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E" w:rsidRPr="000C01BE" w:rsidRDefault="000C01BE" w:rsidP="000C01BE">
      <w:pPr>
        <w:jc w:val="left"/>
        <w:rPr>
          <w:b/>
          <w:sz w:val="28"/>
          <w:szCs w:val="28"/>
        </w:rPr>
      </w:pPr>
      <w:r w:rsidRPr="000C01BE">
        <w:rPr>
          <w:rFonts w:hint="eastAsia"/>
          <w:b/>
          <w:sz w:val="28"/>
          <w:szCs w:val="28"/>
        </w:rPr>
        <w:t>附件：</w:t>
      </w:r>
    </w:p>
    <w:p w:rsidR="00253F4C" w:rsidRPr="00EF47FE" w:rsidRDefault="00030BAF" w:rsidP="00253F4C">
      <w:pPr>
        <w:jc w:val="center"/>
        <w:rPr>
          <w:b/>
          <w:sz w:val="30"/>
          <w:szCs w:val="30"/>
        </w:rPr>
      </w:pPr>
      <w:r>
        <w:rPr>
          <w:rFonts w:hint="eastAsia"/>
          <w:b/>
          <w:sz w:val="30"/>
          <w:szCs w:val="30"/>
        </w:rPr>
        <w:t>第</w:t>
      </w:r>
      <w:r w:rsidR="00253F4C" w:rsidRPr="00EF47FE">
        <w:rPr>
          <w:rFonts w:hint="eastAsia"/>
          <w:b/>
          <w:sz w:val="30"/>
          <w:szCs w:val="30"/>
        </w:rPr>
        <w:t>十届</w:t>
      </w:r>
      <w:r w:rsidR="00253F4C">
        <w:rPr>
          <w:rFonts w:hint="eastAsia"/>
          <w:b/>
          <w:sz w:val="30"/>
          <w:szCs w:val="30"/>
        </w:rPr>
        <w:t>三</w:t>
      </w:r>
      <w:r w:rsidR="00253F4C" w:rsidRPr="00EF47FE">
        <w:rPr>
          <w:rFonts w:hint="eastAsia"/>
          <w:b/>
          <w:sz w:val="30"/>
          <w:szCs w:val="30"/>
        </w:rPr>
        <w:t>次教代会提案办理回复具体内容</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276"/>
        <w:gridCol w:w="4678"/>
        <w:gridCol w:w="709"/>
        <w:gridCol w:w="6237"/>
        <w:gridCol w:w="708"/>
      </w:tblGrid>
      <w:tr w:rsidR="00253F4C" w:rsidRPr="00BE5201" w:rsidTr="0054173E">
        <w:trPr>
          <w:trHeight w:val="459"/>
        </w:trPr>
        <w:tc>
          <w:tcPr>
            <w:tcW w:w="993" w:type="dxa"/>
            <w:vAlign w:val="center"/>
          </w:tcPr>
          <w:p w:rsidR="00253F4C" w:rsidRPr="00424566" w:rsidRDefault="00253F4C" w:rsidP="0054173E">
            <w:pPr>
              <w:snapToGrid w:val="0"/>
              <w:ind w:left="-57" w:right="-57"/>
              <w:jc w:val="center"/>
              <w:rPr>
                <w:rFonts w:asciiTheme="minorEastAsia" w:eastAsiaTheme="minorEastAsia" w:hAnsiTheme="minorEastAsia"/>
                <w:b/>
                <w:szCs w:val="21"/>
              </w:rPr>
            </w:pPr>
            <w:r w:rsidRPr="00424566">
              <w:rPr>
                <w:rFonts w:asciiTheme="minorEastAsia" w:eastAsiaTheme="minorEastAsia" w:hAnsiTheme="minorEastAsia" w:cs="Damascus" w:hint="eastAsia"/>
                <w:b/>
                <w:szCs w:val="21"/>
              </w:rPr>
              <w:t>提案号</w:t>
            </w:r>
          </w:p>
        </w:tc>
        <w:tc>
          <w:tcPr>
            <w:tcW w:w="992" w:type="dxa"/>
            <w:vAlign w:val="center"/>
          </w:tcPr>
          <w:p w:rsidR="00253F4C" w:rsidRPr="00424566" w:rsidRDefault="00253F4C" w:rsidP="0054173E">
            <w:pPr>
              <w:jc w:val="center"/>
              <w:rPr>
                <w:rFonts w:asciiTheme="minorEastAsia" w:eastAsiaTheme="minorEastAsia" w:hAnsiTheme="minorEastAsia"/>
                <w:b/>
                <w:szCs w:val="21"/>
              </w:rPr>
            </w:pPr>
            <w:r w:rsidRPr="00424566">
              <w:rPr>
                <w:rFonts w:asciiTheme="minorEastAsia" w:eastAsiaTheme="minorEastAsia" w:hAnsiTheme="minorEastAsia" w:hint="eastAsia"/>
                <w:b/>
                <w:szCs w:val="21"/>
              </w:rPr>
              <w:t>提案人</w:t>
            </w:r>
          </w:p>
        </w:tc>
        <w:tc>
          <w:tcPr>
            <w:tcW w:w="1276"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提案名称</w:t>
            </w:r>
          </w:p>
        </w:tc>
        <w:tc>
          <w:tcPr>
            <w:tcW w:w="4678"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提案建议</w:t>
            </w:r>
          </w:p>
        </w:tc>
        <w:tc>
          <w:tcPr>
            <w:tcW w:w="709"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办理单位</w:t>
            </w:r>
          </w:p>
        </w:tc>
        <w:tc>
          <w:tcPr>
            <w:tcW w:w="6237"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回复内容</w:t>
            </w:r>
          </w:p>
        </w:tc>
        <w:tc>
          <w:tcPr>
            <w:tcW w:w="708" w:type="dxa"/>
            <w:vAlign w:val="center"/>
          </w:tcPr>
          <w:p w:rsidR="00253F4C" w:rsidRPr="00424566" w:rsidRDefault="00253F4C" w:rsidP="0054173E">
            <w:pPr>
              <w:snapToGrid w:val="0"/>
              <w:ind w:left="-57" w:right="-57"/>
              <w:jc w:val="center"/>
              <w:rPr>
                <w:rFonts w:asciiTheme="minorEastAsia" w:eastAsiaTheme="minorEastAsia" w:hAnsiTheme="minorEastAsia" w:cs="Damascus"/>
                <w:b/>
                <w:szCs w:val="21"/>
              </w:rPr>
            </w:pPr>
            <w:r w:rsidRPr="00424566">
              <w:rPr>
                <w:rFonts w:asciiTheme="minorEastAsia" w:eastAsiaTheme="minorEastAsia" w:hAnsiTheme="minorEastAsia" w:cs="Damascus" w:hint="eastAsia"/>
                <w:b/>
                <w:szCs w:val="21"/>
              </w:rPr>
              <w:t>满意度</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T201901</w:t>
            </w:r>
          </w:p>
        </w:tc>
        <w:tc>
          <w:tcPr>
            <w:tcW w:w="992" w:type="dxa"/>
          </w:tcPr>
          <w:p w:rsidR="00424566" w:rsidRDefault="00424566" w:rsidP="00424566">
            <w:pPr>
              <w:rPr>
                <w:rFonts w:asciiTheme="minorEastAsia" w:eastAsiaTheme="minorEastAsia" w:hAnsiTheme="minorEastAsia"/>
                <w:color w:val="000000"/>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林金龙</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关于健全完善大学生参加创新赛项管理制度的建议</w:t>
            </w:r>
          </w:p>
        </w:tc>
        <w:tc>
          <w:tcPr>
            <w:tcW w:w="4678" w:type="dxa"/>
          </w:tcPr>
          <w:p w:rsidR="00424566" w:rsidRDefault="00F3517C" w:rsidP="00424566">
            <w:pPr>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w:t>
            </w:r>
            <w:r w:rsidR="00CB5085" w:rsidRPr="00424566">
              <w:rPr>
                <w:rFonts w:asciiTheme="minorEastAsia" w:eastAsiaTheme="minorEastAsia" w:hAnsiTheme="minorEastAsia" w:cs="宋体" w:hint="eastAsia"/>
                <w:color w:val="000000"/>
                <w:szCs w:val="21"/>
              </w:rPr>
              <w:t>建议尽快健全大学生赛项管理体制</w:t>
            </w:r>
            <w:r w:rsidR="00424566">
              <w:rPr>
                <w:rFonts w:asciiTheme="minorEastAsia" w:eastAsiaTheme="minorEastAsia" w:hAnsiTheme="minorEastAsia" w:cs="宋体" w:hint="eastAsia"/>
                <w:color w:val="000000"/>
                <w:szCs w:val="21"/>
              </w:rPr>
              <w:t>。</w:t>
            </w:r>
          </w:p>
          <w:p w:rsidR="00CB5085" w:rsidRPr="00424566" w:rsidRDefault="00424566" w:rsidP="00424566">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w:t>
            </w:r>
            <w:r w:rsidR="00CB5085" w:rsidRPr="00424566">
              <w:rPr>
                <w:rFonts w:asciiTheme="minorEastAsia" w:eastAsiaTheme="minorEastAsia" w:hAnsiTheme="minorEastAsia" w:cs="宋体" w:hint="eastAsia"/>
                <w:color w:val="000000"/>
                <w:szCs w:val="21"/>
              </w:rPr>
              <w:t>一是要建立完善的资助和鼓励机制，针对赛项级别、性质量化赛项开支，并予以一定资助。</w:t>
            </w:r>
          </w:p>
          <w:p w:rsidR="00CB5085" w:rsidRPr="00424566" w:rsidRDefault="00F3517C" w:rsidP="00424566">
            <w:pPr>
              <w:rPr>
                <w:rFonts w:asciiTheme="minorEastAsia" w:eastAsiaTheme="minorEastAsia" w:hAnsiTheme="minorEastAsia"/>
                <w:color w:val="000000"/>
                <w:szCs w:val="21"/>
              </w:rPr>
            </w:pPr>
            <w:r w:rsidRPr="00424566">
              <w:rPr>
                <w:rFonts w:asciiTheme="minorEastAsia" w:eastAsiaTheme="minorEastAsia" w:hAnsiTheme="minorEastAsia" w:cs="宋体" w:hint="eastAsia"/>
                <w:color w:val="000000"/>
                <w:szCs w:val="21"/>
              </w:rPr>
              <w:t xml:space="preserve">    </w:t>
            </w:r>
            <w:r w:rsidR="00CB5085" w:rsidRPr="00424566">
              <w:rPr>
                <w:rFonts w:asciiTheme="minorEastAsia" w:eastAsiaTheme="minorEastAsia" w:hAnsiTheme="minorEastAsia" w:cs="宋体" w:hint="eastAsia"/>
                <w:color w:val="000000"/>
                <w:szCs w:val="21"/>
              </w:rPr>
              <w:t>二是落实大学生创新赛项成绩的认定制度，一方面是认定学生参赛成果成绩，另一方面是要将指导老师的指导成果纳入岗位考核，职称评聘业绩中去，鼓励老师带领学生参加各级大学生创新赛项。</w:t>
            </w:r>
          </w:p>
          <w:p w:rsidR="00253F4C" w:rsidRPr="00424566" w:rsidRDefault="00253F4C" w:rsidP="00424566">
            <w:pPr>
              <w:ind w:firstLineChars="200" w:firstLine="420"/>
              <w:rPr>
                <w:rFonts w:asciiTheme="minorEastAsia" w:eastAsiaTheme="minorEastAsia" w:hAnsiTheme="minorEastAsia" w:cs="Damascus"/>
                <w:szCs w:val="21"/>
              </w:rPr>
            </w:pPr>
          </w:p>
        </w:tc>
        <w:tc>
          <w:tcPr>
            <w:tcW w:w="709" w:type="dxa"/>
          </w:tcPr>
          <w:p w:rsidR="0054173E" w:rsidRDefault="0054173E" w:rsidP="0054173E">
            <w:pPr>
              <w:snapToGrid w:val="0"/>
              <w:spacing w:line="360" w:lineRule="auto"/>
              <w:ind w:left="-57" w:right="-57"/>
              <w:jc w:val="center"/>
              <w:rPr>
                <w:rFonts w:asciiTheme="minorEastAsia" w:eastAsiaTheme="minorEastAsia" w:hAnsiTheme="minorEastAsia" w:cs="Damascus"/>
                <w:szCs w:val="21"/>
              </w:rPr>
            </w:pPr>
          </w:p>
          <w:p w:rsidR="0054173E" w:rsidRDefault="00AE4395" w:rsidP="0054173E">
            <w:pPr>
              <w:snapToGrid w:val="0"/>
              <w:spacing w:line="360" w:lineRule="auto"/>
              <w:ind w:left="-57" w:right="-57"/>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54173E" w:rsidRDefault="00AE4395" w:rsidP="0054173E">
            <w:pPr>
              <w:snapToGrid w:val="0"/>
              <w:spacing w:line="360" w:lineRule="auto"/>
              <w:ind w:left="-57" w:right="-57"/>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253F4C" w:rsidRPr="00424566" w:rsidRDefault="00AE4395" w:rsidP="0054173E">
            <w:pPr>
              <w:snapToGrid w:val="0"/>
              <w:spacing w:line="360" w:lineRule="auto"/>
              <w:ind w:left="-57" w:right="-57"/>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B5085" w:rsidRPr="00424566" w:rsidRDefault="00CB5085" w:rsidP="00424566">
            <w:pPr>
              <w:widowControl/>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首先非常感谢提案人对学校双创工作一直以来的关心、关注与支持。</w:t>
            </w:r>
          </w:p>
          <w:p w:rsidR="00CB5085" w:rsidRPr="00424566" w:rsidRDefault="00CB5085" w:rsidP="00424566">
            <w:pPr>
              <w:autoSpaceDE w:val="0"/>
              <w:autoSpaceDN w:val="0"/>
              <w:adjustRightInd w:val="0"/>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学校大学生创新创业指导中心自2017年成立并挂靠教务处以来，按照其工作职能，在校党政的坚强领导下，不断深化创新创业教育改革，进一步建立健全双创工作制度，积极营造学校双创工作氛围，先后制定了《江西农业大学大学生创新创业导师遴选与管理办法（试行）》（赣农大发〔2018〕13号）、《江西农业大学大学生创新创业训练计划项目管理办法（试行）》（赣农大发〔2018〕14号）、《江西农业大学大学生众创空间“惟义青创园”管理办法（试行）》（赣农大发〔2018〕39号）、</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江西</w:t>
            </w:r>
            <w:r w:rsidRPr="00424566">
              <w:rPr>
                <w:rFonts w:asciiTheme="minorEastAsia" w:eastAsiaTheme="minorEastAsia" w:hAnsiTheme="minorEastAsia" w:cs="宋体"/>
                <w:color w:val="000000"/>
                <w:szCs w:val="21"/>
              </w:rPr>
              <w:t>农业大学</w:t>
            </w:r>
            <w:r w:rsidRPr="00424566">
              <w:rPr>
                <w:rFonts w:asciiTheme="minorEastAsia" w:eastAsiaTheme="minorEastAsia" w:hAnsiTheme="minorEastAsia" w:cs="宋体" w:hint="eastAsia"/>
                <w:color w:val="000000"/>
                <w:szCs w:val="21"/>
              </w:rPr>
              <w:t>大学生</w:t>
            </w:r>
            <w:r w:rsidRPr="00424566">
              <w:rPr>
                <w:rFonts w:asciiTheme="minorEastAsia" w:eastAsiaTheme="minorEastAsia" w:hAnsiTheme="minorEastAsia" w:cs="宋体"/>
                <w:color w:val="000000"/>
                <w:szCs w:val="21"/>
              </w:rPr>
              <w:t>创新创业</w:t>
            </w:r>
            <w:r w:rsidRPr="00424566">
              <w:rPr>
                <w:rFonts w:asciiTheme="minorEastAsia" w:eastAsiaTheme="minorEastAsia" w:hAnsiTheme="minorEastAsia" w:cs="宋体" w:hint="eastAsia"/>
                <w:color w:val="000000"/>
                <w:szCs w:val="21"/>
              </w:rPr>
              <w:t>与第二课堂</w:t>
            </w:r>
            <w:r w:rsidRPr="00424566">
              <w:rPr>
                <w:rFonts w:asciiTheme="minorEastAsia" w:eastAsiaTheme="minorEastAsia" w:hAnsiTheme="minorEastAsia" w:cs="宋体"/>
                <w:color w:val="000000"/>
                <w:szCs w:val="21"/>
              </w:rPr>
              <w:t>实践学分认定办法</w:t>
            </w:r>
            <w:r w:rsidRPr="00424566">
              <w:rPr>
                <w:rFonts w:asciiTheme="minorEastAsia" w:eastAsiaTheme="minorEastAsia" w:hAnsiTheme="minorEastAsia" w:cs="宋体" w:hint="eastAsia"/>
                <w:color w:val="000000"/>
                <w:szCs w:val="21"/>
              </w:rPr>
              <w:t>（试行）</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赣农大发〔2018〕66号）、《江西农业大学大学生高水平创新创业大赛组织工作实施方案（试行）》（赣农大发〔2019〕23号）等文件，通过多措并举，大创中心经过两年多的工作努力，目前学校大学生众创空间“惟义青创园”已建设成为省级示范基地，每年资助35项国家级、60余项校级大学生创新创业训练计划项目立项，国家级大创项目资助经费由以前的1万元</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项提高到2万元</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项，经过对大学生创新创业项目的支持与孵化，近两年我校在高水平大学生创新创业大赛中屡获殊荣，树立了“惟义青创园”孵化项目——</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创客茶道</w:t>
            </w:r>
            <w:r w:rsidRPr="00424566">
              <w:rPr>
                <w:rFonts w:asciiTheme="minorEastAsia" w:eastAsiaTheme="minorEastAsia" w:hAnsiTheme="minorEastAsia" w:cs="宋体"/>
                <w:color w:val="000000"/>
                <w:szCs w:val="21"/>
              </w:rPr>
              <w:t>”</w:t>
            </w:r>
            <w:r w:rsidRPr="00424566">
              <w:rPr>
                <w:rFonts w:asciiTheme="minorEastAsia" w:eastAsiaTheme="minorEastAsia" w:hAnsiTheme="minorEastAsia" w:cs="宋体" w:hint="eastAsia"/>
                <w:color w:val="000000"/>
                <w:szCs w:val="21"/>
              </w:rPr>
              <w:t>项目负责人农学院农业信息化</w:t>
            </w:r>
            <w:r w:rsidRPr="00424566">
              <w:rPr>
                <w:rFonts w:asciiTheme="minorEastAsia" w:eastAsiaTheme="minorEastAsia" w:hAnsiTheme="minorEastAsia" w:cs="宋体"/>
                <w:color w:val="000000"/>
                <w:szCs w:val="21"/>
              </w:rPr>
              <w:t>16</w:t>
            </w:r>
            <w:r w:rsidRPr="00424566">
              <w:rPr>
                <w:rFonts w:asciiTheme="minorEastAsia" w:eastAsiaTheme="minorEastAsia" w:hAnsiTheme="minorEastAsia" w:cs="宋体" w:hint="eastAsia"/>
                <w:color w:val="000000"/>
                <w:szCs w:val="21"/>
              </w:rPr>
              <w:t>级研究生张纪华同学获</w:t>
            </w:r>
            <w:r w:rsidRPr="00424566">
              <w:rPr>
                <w:rFonts w:asciiTheme="minorEastAsia" w:eastAsiaTheme="minorEastAsia" w:hAnsiTheme="minorEastAsia" w:cs="宋体"/>
                <w:color w:val="000000"/>
                <w:szCs w:val="21"/>
              </w:rPr>
              <w:t>2018</w:t>
            </w:r>
            <w:r w:rsidRPr="00424566">
              <w:rPr>
                <w:rFonts w:asciiTheme="minorEastAsia" w:eastAsiaTheme="minorEastAsia" w:hAnsiTheme="minorEastAsia" w:cs="宋体" w:hint="eastAsia"/>
                <w:color w:val="000000"/>
                <w:szCs w:val="21"/>
              </w:rPr>
              <w:t>年全国“</w:t>
            </w:r>
            <w:r w:rsidRPr="00424566">
              <w:rPr>
                <w:rFonts w:asciiTheme="minorEastAsia" w:eastAsiaTheme="minorEastAsia" w:hAnsiTheme="minorEastAsia" w:cs="宋体"/>
                <w:color w:val="000000"/>
                <w:szCs w:val="21"/>
              </w:rPr>
              <w:t>iCAN</w:t>
            </w:r>
            <w:r w:rsidRPr="00424566">
              <w:rPr>
                <w:rFonts w:asciiTheme="minorEastAsia" w:eastAsiaTheme="minorEastAsia" w:hAnsiTheme="minorEastAsia" w:cs="宋体" w:hint="eastAsia"/>
                <w:color w:val="000000"/>
                <w:szCs w:val="21"/>
              </w:rPr>
              <w:t>创业之星”称号（我省高校唯一入选）；“惟义青创园”孵化项目——</w:t>
            </w:r>
            <w:r w:rsidRPr="00424566">
              <w:rPr>
                <w:rFonts w:asciiTheme="minorEastAsia" w:eastAsiaTheme="minorEastAsia" w:hAnsiTheme="minorEastAsia" w:cs="宋体"/>
                <w:color w:val="000000"/>
                <w:szCs w:val="21"/>
              </w:rPr>
              <w:t>“朔新</w:t>
            </w:r>
            <w:r w:rsidRPr="00424566">
              <w:rPr>
                <w:rFonts w:asciiTheme="minorEastAsia" w:eastAsiaTheme="minorEastAsia" w:hAnsiTheme="minorEastAsia" w:cs="宋体" w:hint="eastAsia"/>
                <w:color w:val="000000"/>
                <w:szCs w:val="21"/>
              </w:rPr>
              <w:t>农</w:t>
            </w:r>
            <w:r w:rsidRPr="00424566">
              <w:rPr>
                <w:rFonts w:asciiTheme="minorEastAsia" w:eastAsiaTheme="minorEastAsia" w:hAnsiTheme="minorEastAsia" w:cs="宋体"/>
                <w:color w:val="000000"/>
                <w:szCs w:val="21"/>
              </w:rPr>
              <w:t>检”项目负责人、生物科学与工程学院制药工程1501</w:t>
            </w:r>
            <w:r w:rsidRPr="00424566">
              <w:rPr>
                <w:rFonts w:asciiTheme="minorEastAsia" w:eastAsiaTheme="minorEastAsia" w:hAnsiTheme="minorEastAsia" w:cs="宋体" w:hint="eastAsia"/>
                <w:color w:val="000000"/>
                <w:szCs w:val="21"/>
              </w:rPr>
              <w:t>班 刘致远同学获评“</w:t>
            </w:r>
            <w:r w:rsidRPr="00424566">
              <w:rPr>
                <w:rFonts w:asciiTheme="minorEastAsia" w:eastAsiaTheme="minorEastAsia" w:hAnsiTheme="minorEastAsia" w:cs="宋体"/>
                <w:color w:val="000000"/>
                <w:szCs w:val="21"/>
              </w:rPr>
              <w:t>2018</w:t>
            </w:r>
            <w:r w:rsidRPr="00424566">
              <w:rPr>
                <w:rFonts w:asciiTheme="minorEastAsia" w:eastAsiaTheme="minorEastAsia" w:hAnsiTheme="minorEastAsia" w:cs="宋体" w:hint="eastAsia"/>
                <w:color w:val="000000"/>
                <w:szCs w:val="21"/>
              </w:rPr>
              <w:t>年全国大学生返乡创业</w:t>
            </w:r>
            <w:r w:rsidRPr="00424566">
              <w:rPr>
                <w:rFonts w:asciiTheme="minorEastAsia" w:eastAsiaTheme="minorEastAsia" w:hAnsiTheme="minorEastAsia" w:cs="宋体"/>
                <w:color w:val="000000"/>
                <w:szCs w:val="21"/>
              </w:rPr>
              <w:t>10</w:t>
            </w:r>
            <w:r w:rsidRPr="00424566">
              <w:rPr>
                <w:rFonts w:asciiTheme="minorEastAsia" w:eastAsiaTheme="minorEastAsia" w:hAnsiTheme="minorEastAsia" w:cs="宋体" w:hint="eastAsia"/>
                <w:color w:val="000000"/>
                <w:szCs w:val="21"/>
              </w:rPr>
              <w:t>强”称号（我省高校唯一入选）；经济管理学院会计</w:t>
            </w:r>
            <w:r w:rsidRPr="00424566">
              <w:rPr>
                <w:rFonts w:asciiTheme="minorEastAsia" w:eastAsiaTheme="minorEastAsia" w:hAnsiTheme="minorEastAsia" w:cs="宋体"/>
                <w:color w:val="000000"/>
                <w:szCs w:val="21"/>
              </w:rPr>
              <w:t>1602</w:t>
            </w:r>
            <w:r w:rsidRPr="00424566">
              <w:rPr>
                <w:rFonts w:asciiTheme="minorEastAsia" w:eastAsiaTheme="minorEastAsia" w:hAnsiTheme="minorEastAsia" w:cs="宋体" w:hint="eastAsia"/>
                <w:color w:val="000000"/>
                <w:szCs w:val="21"/>
              </w:rPr>
              <w:t>班刘瑶同学获评“</w:t>
            </w:r>
            <w:r w:rsidRPr="00424566">
              <w:rPr>
                <w:rFonts w:asciiTheme="minorEastAsia" w:eastAsiaTheme="minorEastAsia" w:hAnsiTheme="minorEastAsia" w:cs="宋体"/>
                <w:color w:val="000000"/>
                <w:szCs w:val="21"/>
              </w:rPr>
              <w:t>2018</w:t>
            </w:r>
            <w:r w:rsidRPr="00424566">
              <w:rPr>
                <w:rFonts w:asciiTheme="minorEastAsia" w:eastAsiaTheme="minorEastAsia" w:hAnsiTheme="minorEastAsia" w:cs="宋体" w:hint="eastAsia"/>
                <w:color w:val="000000"/>
                <w:szCs w:val="21"/>
              </w:rPr>
              <w:t>年全国大学生创业英雄</w:t>
            </w:r>
            <w:r w:rsidRPr="00424566">
              <w:rPr>
                <w:rFonts w:asciiTheme="minorEastAsia" w:eastAsiaTheme="minorEastAsia" w:hAnsiTheme="minorEastAsia" w:cs="宋体"/>
                <w:color w:val="000000"/>
                <w:szCs w:val="21"/>
              </w:rPr>
              <w:t>100</w:t>
            </w:r>
            <w:r w:rsidRPr="00424566">
              <w:rPr>
                <w:rFonts w:asciiTheme="minorEastAsia" w:eastAsiaTheme="minorEastAsia" w:hAnsiTheme="minorEastAsia" w:cs="宋体" w:hint="eastAsia"/>
                <w:color w:val="000000"/>
                <w:szCs w:val="21"/>
              </w:rPr>
              <w:t>强”称号，《智农科技》、《知猪侠》等项目被省教育电视台等主流媒体专访报道。在创新创业导师培植与培育方面，建立了以</w:t>
            </w:r>
            <w:r w:rsidRPr="00424566">
              <w:rPr>
                <w:rFonts w:asciiTheme="minorEastAsia" w:eastAsiaTheme="minorEastAsia" w:hAnsiTheme="minorEastAsia" w:cs="宋体"/>
                <w:color w:val="000000"/>
                <w:szCs w:val="21"/>
              </w:rPr>
              <w:t>3</w:t>
            </w:r>
            <w:r w:rsidRPr="00424566">
              <w:rPr>
                <w:rFonts w:asciiTheme="minorEastAsia" w:eastAsiaTheme="minorEastAsia" w:hAnsiTheme="minorEastAsia" w:cs="宋体" w:hint="eastAsia"/>
                <w:color w:val="000000"/>
                <w:szCs w:val="21"/>
              </w:rPr>
              <w:t>名教育部首批全国优秀创新创业导师为领军人物的我校首批校内</w:t>
            </w:r>
            <w:r w:rsidRPr="00424566">
              <w:rPr>
                <w:rFonts w:asciiTheme="minorEastAsia" w:eastAsiaTheme="minorEastAsia" w:hAnsiTheme="minorEastAsia" w:cs="宋体" w:hint="eastAsia"/>
                <w:color w:val="000000"/>
                <w:szCs w:val="21"/>
              </w:rPr>
              <w:lastRenderedPageBreak/>
              <w:t>外创新创业导师</w:t>
            </w:r>
            <w:r w:rsidRPr="00424566">
              <w:rPr>
                <w:rFonts w:asciiTheme="minorEastAsia" w:eastAsiaTheme="minorEastAsia" w:hAnsiTheme="minorEastAsia" w:cs="宋体"/>
                <w:color w:val="000000"/>
                <w:szCs w:val="21"/>
              </w:rPr>
              <w:t>163</w:t>
            </w:r>
            <w:r w:rsidRPr="00424566">
              <w:rPr>
                <w:rFonts w:asciiTheme="minorEastAsia" w:eastAsiaTheme="minorEastAsia" w:hAnsiTheme="minorEastAsia" w:cs="宋体" w:hint="eastAsia"/>
                <w:color w:val="000000"/>
                <w:szCs w:val="21"/>
              </w:rPr>
              <w:t>名校内外导师库。</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color w:val="000000"/>
                <w:szCs w:val="21"/>
              </w:rPr>
              <w:t>为</w:t>
            </w:r>
            <w:r w:rsidRPr="00424566">
              <w:rPr>
                <w:rFonts w:asciiTheme="minorEastAsia" w:eastAsiaTheme="minorEastAsia" w:hAnsiTheme="minorEastAsia" w:cs="宋体" w:hint="eastAsia"/>
                <w:color w:val="000000"/>
                <w:szCs w:val="21"/>
              </w:rPr>
              <w:t>进一步充分</w:t>
            </w:r>
            <w:r w:rsidRPr="00424566">
              <w:rPr>
                <w:rFonts w:asciiTheme="minorEastAsia" w:eastAsiaTheme="minorEastAsia" w:hAnsiTheme="minorEastAsia" w:cs="宋体"/>
                <w:color w:val="000000"/>
                <w:szCs w:val="21"/>
              </w:rPr>
              <w:t>调动全校师生参与创新创业竞赛的积极性、主动性，大力推进</w:t>
            </w:r>
            <w:r w:rsidRPr="00424566">
              <w:rPr>
                <w:rFonts w:asciiTheme="minorEastAsia" w:eastAsiaTheme="minorEastAsia" w:hAnsiTheme="minorEastAsia" w:cs="宋体" w:hint="eastAsia"/>
                <w:color w:val="000000"/>
                <w:szCs w:val="21"/>
              </w:rPr>
              <w:t>科研</w:t>
            </w:r>
            <w:r w:rsidRPr="00424566">
              <w:rPr>
                <w:rFonts w:asciiTheme="minorEastAsia" w:eastAsiaTheme="minorEastAsia" w:hAnsiTheme="minorEastAsia" w:cs="宋体"/>
                <w:color w:val="000000"/>
                <w:szCs w:val="21"/>
              </w:rPr>
              <w:t>成果转化，促进创新创业人才培养，</w:t>
            </w:r>
            <w:r w:rsidRPr="00424566">
              <w:rPr>
                <w:rFonts w:asciiTheme="minorEastAsia" w:eastAsiaTheme="minorEastAsia" w:hAnsiTheme="minorEastAsia" w:cs="宋体" w:hint="eastAsia"/>
                <w:color w:val="000000"/>
                <w:szCs w:val="21"/>
              </w:rPr>
              <w:t>在充分调研兄弟院校经验，征求有关单位、师生意见的基础上，结</w:t>
            </w:r>
            <w:r w:rsidRPr="00424566">
              <w:rPr>
                <w:rFonts w:asciiTheme="minorEastAsia" w:eastAsiaTheme="minorEastAsia" w:hAnsiTheme="minorEastAsia" w:cs="宋体"/>
                <w:color w:val="000000"/>
                <w:szCs w:val="21"/>
              </w:rPr>
              <w:t>合</w:t>
            </w:r>
            <w:r w:rsidRPr="00424566">
              <w:rPr>
                <w:rFonts w:asciiTheme="minorEastAsia" w:eastAsiaTheme="minorEastAsia" w:hAnsiTheme="minorEastAsia" w:cs="宋体" w:hint="eastAsia"/>
                <w:color w:val="000000"/>
                <w:szCs w:val="21"/>
              </w:rPr>
              <w:t>学</w:t>
            </w:r>
            <w:r w:rsidRPr="00424566">
              <w:rPr>
                <w:rFonts w:asciiTheme="minorEastAsia" w:eastAsiaTheme="minorEastAsia" w:hAnsiTheme="minorEastAsia" w:cs="宋体"/>
                <w:color w:val="000000"/>
                <w:szCs w:val="21"/>
              </w:rPr>
              <w:t>校实际，</w:t>
            </w:r>
            <w:r w:rsidRPr="00424566">
              <w:rPr>
                <w:rFonts w:asciiTheme="minorEastAsia" w:eastAsiaTheme="minorEastAsia" w:hAnsiTheme="minorEastAsia" w:cs="宋体" w:hint="eastAsia"/>
                <w:color w:val="000000"/>
                <w:szCs w:val="21"/>
              </w:rPr>
              <w:t>大创中心按照“</w:t>
            </w:r>
            <w:r w:rsidRPr="00424566">
              <w:rPr>
                <w:rFonts w:asciiTheme="minorEastAsia" w:eastAsiaTheme="minorEastAsia" w:hAnsiTheme="minorEastAsia" w:cs="宋体"/>
                <w:color w:val="000000"/>
                <w:szCs w:val="21"/>
              </w:rPr>
              <w:t>全校参与，分类实施</w:t>
            </w:r>
            <w:r w:rsidRPr="00424566">
              <w:rPr>
                <w:rFonts w:asciiTheme="minorEastAsia" w:eastAsiaTheme="minorEastAsia" w:hAnsiTheme="minorEastAsia" w:cs="宋体" w:hint="eastAsia"/>
                <w:color w:val="000000"/>
                <w:szCs w:val="21"/>
              </w:rPr>
              <w:t>；</w:t>
            </w:r>
            <w:r w:rsidRPr="00424566">
              <w:rPr>
                <w:rFonts w:asciiTheme="minorEastAsia" w:eastAsiaTheme="minorEastAsia" w:hAnsiTheme="minorEastAsia" w:cs="宋体"/>
                <w:color w:val="000000"/>
                <w:szCs w:val="21"/>
              </w:rPr>
              <w:t>学生主体，教师主导</w:t>
            </w:r>
            <w:r w:rsidRPr="00424566">
              <w:rPr>
                <w:rFonts w:asciiTheme="minorEastAsia" w:eastAsiaTheme="minorEastAsia" w:hAnsiTheme="minorEastAsia" w:cs="宋体" w:hint="eastAsia"/>
                <w:color w:val="000000"/>
                <w:szCs w:val="21"/>
              </w:rPr>
              <w:t>；</w:t>
            </w:r>
            <w:r w:rsidRPr="00424566">
              <w:rPr>
                <w:rFonts w:asciiTheme="minorEastAsia" w:eastAsiaTheme="minorEastAsia" w:hAnsiTheme="minorEastAsia" w:cs="宋体"/>
                <w:color w:val="000000"/>
                <w:szCs w:val="21"/>
              </w:rPr>
              <w:t>鼓励参赛，重奖大赛</w:t>
            </w:r>
            <w:r w:rsidRPr="00424566">
              <w:rPr>
                <w:rFonts w:asciiTheme="minorEastAsia" w:eastAsiaTheme="minorEastAsia" w:hAnsiTheme="minorEastAsia" w:cs="宋体" w:hint="eastAsia"/>
                <w:color w:val="000000"/>
                <w:szCs w:val="21"/>
              </w:rPr>
              <w:t>”的原则起草了《江西农业大学大学生创新创业竞赛管理与奖励办法（试行）》，并通过教务处处务会、学校教学指导委员会会议、校长办公会会议审议通过，学校于2019年6月27日正式发文《关于印发&lt;江西农业大学大学生创新创业竞赛管理与奖励办法（试行）&gt;的通知》（赣农大发〔2019〕47号）。</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在校党政的坚强领导下，大学生创新创业指导中心将进一步深化创新创业教育改革，努力构建我校“三创一体”创新创业教育特色（突出创新创业教育实践、创新科技服务实践、创新创业社会调研实践的“三创实践”，依托我校创新创业校内外实践基地平台、科技特派员资源平台、“一村一名大学生”资源平台的“三创平台”，强化创新第一课堂与创业第二课堂相结合、对困难学生扶贫扶志与创业能力培养相结合、师生共创项目与乡村振兴战略相结合的“三创结合”），打造具有鲜明江农特色的创新创业教育品牌。</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重点做好五项工作：</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1. 进一步完善创新创业激励机制与管理制度；</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2. 抓好抓实创新创业实践与第二课堂学分工作；</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3. 依托学校创新创业导师库，加强创新创业课程建设与创新创业竞赛指导工作；</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4. 进一步培育与培植大学生创新创业训练计划项目，形成创业创业教育成果；</w:t>
            </w:r>
          </w:p>
          <w:p w:rsidR="00CB5085" w:rsidRPr="00424566" w:rsidRDefault="00CB5085" w:rsidP="00424566">
            <w:pPr>
              <w:ind w:right="-40"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 xml:space="preserve"> 5.进一步加强校内外合作，提升大学生众创空间“惟义青创园”孵化服务力度 ，着力打造我校师生创新创业“专业技术一创新作品一创业产品一市场商品”的有机链条，树立在校大学生创新创业典型人物。</w:t>
            </w:r>
          </w:p>
          <w:p w:rsidR="00253F4C" w:rsidRPr="00424566" w:rsidRDefault="00CB5085"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宋体" w:hint="eastAsia"/>
                <w:color w:val="000000"/>
                <w:szCs w:val="21"/>
              </w:rPr>
              <w:t>最后，衷心</w:t>
            </w:r>
            <w:bookmarkStart w:id="0" w:name="_GoBack"/>
            <w:bookmarkEnd w:id="0"/>
            <w:r w:rsidRPr="00424566">
              <w:rPr>
                <w:rFonts w:asciiTheme="minorEastAsia" w:eastAsiaTheme="minorEastAsia" w:hAnsiTheme="minorEastAsia" w:cs="宋体" w:hint="eastAsia"/>
                <w:color w:val="000000"/>
                <w:szCs w:val="21"/>
              </w:rPr>
              <w:t>希望提案人继续给予大学生创新创业指导中心的工作更多的指导与支持，共</w:t>
            </w:r>
            <w:r w:rsidRPr="00424566">
              <w:rPr>
                <w:rFonts w:asciiTheme="minorEastAsia" w:eastAsiaTheme="minorEastAsia" w:hAnsiTheme="minorEastAsia" w:cs="宋体" w:hint="eastAsia"/>
                <w:color w:val="000000"/>
                <w:w w:val="90"/>
                <w:sz w:val="20"/>
                <w:szCs w:val="21"/>
              </w:rPr>
              <w:t>同为学校建设有特色高水平大学而努力奋斗！</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T201902</w:t>
            </w:r>
          </w:p>
        </w:tc>
        <w:tc>
          <w:tcPr>
            <w:tcW w:w="992" w:type="dxa"/>
          </w:tcPr>
          <w:p w:rsidR="00424566" w:rsidRDefault="00424566" w:rsidP="00424566">
            <w:pPr>
              <w:rPr>
                <w:rFonts w:asciiTheme="minorEastAsia" w:eastAsiaTheme="minorEastAsia" w:hAnsiTheme="minorEastAsia"/>
                <w:color w:val="000000"/>
                <w:w w:val="90"/>
                <w:szCs w:val="21"/>
              </w:rPr>
            </w:pPr>
          </w:p>
          <w:p w:rsidR="00253F4C" w:rsidRPr="00424566" w:rsidRDefault="00253F4C" w:rsidP="00424566">
            <w:pPr>
              <w:rPr>
                <w:rFonts w:asciiTheme="minorEastAsia" w:eastAsiaTheme="minorEastAsia" w:hAnsiTheme="minorEastAsia"/>
                <w:w w:val="90"/>
                <w:szCs w:val="21"/>
              </w:rPr>
            </w:pPr>
            <w:r w:rsidRPr="00424566">
              <w:rPr>
                <w:rFonts w:asciiTheme="minorEastAsia" w:eastAsiaTheme="minorEastAsia" w:hAnsiTheme="minorEastAsia" w:hint="eastAsia"/>
                <w:color w:val="000000"/>
                <w:w w:val="90"/>
                <w:szCs w:val="21"/>
              </w:rPr>
              <w:t>欧阳静怡</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提高工科类毕业设计指</w:t>
            </w:r>
            <w:r w:rsidRPr="00424566">
              <w:rPr>
                <w:rFonts w:asciiTheme="minorEastAsia" w:eastAsiaTheme="minorEastAsia" w:hAnsiTheme="minorEastAsia" w:hint="eastAsia"/>
                <w:szCs w:val="21"/>
              </w:rPr>
              <w:lastRenderedPageBreak/>
              <w:t>导工作量</w:t>
            </w:r>
          </w:p>
        </w:tc>
        <w:tc>
          <w:tcPr>
            <w:tcW w:w="4678" w:type="dxa"/>
          </w:tcPr>
          <w:p w:rsidR="00D52DFB" w:rsidRPr="00424566" w:rsidRDefault="00F3517C" w:rsidP="00424566">
            <w:pPr>
              <w:adjustRightInd w:val="0"/>
              <w:snapToGrid w:val="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 xml:space="preserve">    </w:t>
            </w:r>
            <w:r w:rsidR="00677D6C" w:rsidRPr="00424566">
              <w:rPr>
                <w:rFonts w:asciiTheme="minorEastAsia" w:eastAsiaTheme="minorEastAsia" w:hAnsiTheme="minorEastAsia" w:hint="eastAsia"/>
                <w:color w:val="000000"/>
                <w:szCs w:val="21"/>
              </w:rPr>
              <w:t>1.</w:t>
            </w:r>
            <w:r w:rsidR="00D52DFB" w:rsidRPr="00424566">
              <w:rPr>
                <w:rFonts w:asciiTheme="minorEastAsia" w:eastAsiaTheme="minorEastAsia" w:hAnsiTheme="minorEastAsia" w:hint="eastAsia"/>
                <w:color w:val="000000"/>
                <w:szCs w:val="21"/>
              </w:rPr>
              <w:t>提高工科设计类毕业设计指导工作量基数，建议基数由现行8学时恢复至原来的12学时。</w:t>
            </w:r>
          </w:p>
          <w:p w:rsidR="00794A5A" w:rsidRPr="00424566" w:rsidRDefault="00F3517C" w:rsidP="00424566">
            <w:pPr>
              <w:adjustRightInd w:val="0"/>
              <w:snapToGrid w:val="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 xml:space="preserve">    </w:t>
            </w:r>
            <w:r w:rsidR="00677D6C" w:rsidRPr="00424566">
              <w:rPr>
                <w:rFonts w:asciiTheme="minorEastAsia" w:eastAsiaTheme="minorEastAsia" w:hAnsiTheme="minorEastAsia" w:hint="eastAsia"/>
                <w:color w:val="000000"/>
                <w:szCs w:val="21"/>
              </w:rPr>
              <w:t>2.</w:t>
            </w:r>
            <w:r w:rsidR="00D52DFB" w:rsidRPr="00424566">
              <w:rPr>
                <w:rFonts w:asciiTheme="minorEastAsia" w:eastAsiaTheme="minorEastAsia" w:hAnsiTheme="minorEastAsia" w:hint="eastAsia"/>
                <w:color w:val="000000"/>
                <w:szCs w:val="21"/>
              </w:rPr>
              <w:t>提高毕业设计论文答辩工作量，生均1学时。</w:t>
            </w:r>
          </w:p>
          <w:p w:rsidR="00253F4C" w:rsidRPr="00424566" w:rsidRDefault="00F3517C" w:rsidP="00424566">
            <w:pPr>
              <w:adjustRightInd w:val="0"/>
              <w:snapToGrid w:val="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D52DFB" w:rsidRPr="00424566">
              <w:rPr>
                <w:rFonts w:asciiTheme="minorEastAsia" w:eastAsiaTheme="minorEastAsia" w:hAnsiTheme="minorEastAsia" w:hint="eastAsia"/>
                <w:color w:val="000000"/>
                <w:szCs w:val="21"/>
              </w:rPr>
              <w:t>加快推进实施。</w:t>
            </w:r>
          </w:p>
        </w:tc>
        <w:tc>
          <w:tcPr>
            <w:tcW w:w="709" w:type="dxa"/>
          </w:tcPr>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教</w:t>
            </w:r>
          </w:p>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务</w:t>
            </w:r>
          </w:p>
          <w:p w:rsidR="00253F4C" w:rsidRPr="00424566"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D52DFB" w:rsidRPr="00424566" w:rsidRDefault="00D52DFB" w:rsidP="00424566">
            <w:pPr>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lastRenderedPageBreak/>
              <w:t>感谢提案人对我校本科毕业论文(设计)工作的支持与关注。</w:t>
            </w:r>
          </w:p>
          <w:p w:rsidR="00253F4C" w:rsidRPr="00424566" w:rsidRDefault="00D52DFB" w:rsidP="00424566">
            <w:pPr>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针对老师提出的提高指导本科毕业论文（设计）工作量的提案，</w:t>
            </w:r>
            <w:r w:rsidRPr="00424566">
              <w:rPr>
                <w:rFonts w:asciiTheme="minorEastAsia" w:eastAsiaTheme="minorEastAsia" w:hAnsiTheme="minorEastAsia" w:cs="宋体" w:hint="eastAsia"/>
                <w:color w:val="000000"/>
                <w:szCs w:val="21"/>
              </w:rPr>
              <w:lastRenderedPageBreak/>
              <w:t>经与相关职能部门调研，回复如下：一是考虑学校的总盘子，《关于下达2019年度校内财务预算的通知》（赣农大发[2019]16号）指出,我校人员经费开支38490.14万元，在基本支出中占比71.9%,如毕业论文(设计)指导工作量增加一个工作量，全校的毕业论文指导费将增加五十万，人员经费进一步加大将影响学校的办学。二是学校在大量调研的基础上出台《江西农业大学工作量和岗位任务津贴核算办法》（赣农大发[2012]18号），目前已运行7年，符合农大校情，总体合理，不宜对某一项工作量单独调整，牵一发而动全身，影响面较大。三是如学校修订《江西农业大学工作量和岗位任务津贴核算办法》（赣农大发[2012]18号），教务处将积极推动提高指导本科生毕业论文（设计）工作量。</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T201903</w:t>
            </w:r>
          </w:p>
        </w:tc>
        <w:tc>
          <w:tcPr>
            <w:tcW w:w="992" w:type="dxa"/>
          </w:tcPr>
          <w:p w:rsidR="00424566" w:rsidRDefault="00424566" w:rsidP="00424566">
            <w:pPr>
              <w:rPr>
                <w:rFonts w:asciiTheme="minorEastAsia" w:eastAsiaTheme="minorEastAsia" w:hAnsiTheme="minorEastAsia"/>
                <w:color w:val="000000"/>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彭媛</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关于提高指导学生毕业论文工作量的建议</w:t>
            </w:r>
          </w:p>
        </w:tc>
        <w:tc>
          <w:tcPr>
            <w:tcW w:w="4678" w:type="dxa"/>
          </w:tcPr>
          <w:p w:rsidR="00D52DFB" w:rsidRPr="00424566" w:rsidRDefault="00D52DF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建议做如下修改：</w:t>
            </w:r>
          </w:p>
          <w:p w:rsidR="00D52DFB" w:rsidRPr="00424566" w:rsidRDefault="00D52DFB" w:rsidP="00424566">
            <w:pPr>
              <w:numPr>
                <w:ilvl w:val="0"/>
                <w:numId w:val="1"/>
              </w:num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指导工作量得分=毕业论文（设计）人数×8时（理工类专业）或6时（文史类专业）</w:t>
            </w:r>
          </w:p>
          <w:p w:rsidR="00D52DFB" w:rsidRPr="00424566" w:rsidRDefault="00D52DFB" w:rsidP="00424566">
            <w:pPr>
              <w:numPr>
                <w:ilvl w:val="0"/>
                <w:numId w:val="1"/>
              </w:num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审核论文得分=毕业论文（设计）人数×0.8学时</w:t>
            </w:r>
          </w:p>
          <w:p w:rsidR="00253F4C" w:rsidRPr="00424566" w:rsidRDefault="00D52DFB"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得分=（论文答辩篇数×1学时）÷本小组答辩老师数</w:t>
            </w:r>
          </w:p>
        </w:tc>
        <w:tc>
          <w:tcPr>
            <w:tcW w:w="709" w:type="dxa"/>
          </w:tcPr>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253F4C" w:rsidRPr="00424566"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D52DFB" w:rsidRPr="00424566" w:rsidRDefault="00D52DFB" w:rsidP="00424566">
            <w:pPr>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感谢提案人对我校本科毕业论文(设计)工作的支持与关注。</w:t>
            </w:r>
          </w:p>
          <w:p w:rsidR="00253F4C" w:rsidRPr="00424566" w:rsidRDefault="00D52DFB" w:rsidP="00424566">
            <w:pPr>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针对老师提出的提高指导本科毕业论文（设计）工作量的提案，经与相关职能部门调研，回复如下：一是考虑学校的总盘子，《关于下达2019年度校内财务预算的通知》（赣农大发[2019]16号）指出,我校人员经费开支38490.14万元，在基本支出中占比71.9%,如毕业论文(设计)指导工作量增加一个工作量，全校的毕业论文指导费将增加五十万，人员经费进一步加大将影响学校的办学。二是学校在大量调研的基础上出台《江西农业大学工作量和岗位任务津贴核算办法》（赣农大发[2012]18号），目前已运行7年，符合农大校情，总体合理，不宜对某一项工作量单独调整，牵一发而动全身，影响面较大。三是如学校修订《江西农业大学工作量和岗位任务津贴核算办法》（赣农大发[2012]18号），教务处将积极推动提高指导本科生毕业论文（设计）工作量。</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T201904</w:t>
            </w:r>
          </w:p>
        </w:tc>
        <w:tc>
          <w:tcPr>
            <w:tcW w:w="992" w:type="dxa"/>
          </w:tcPr>
          <w:p w:rsidR="00424566" w:rsidRDefault="00424566" w:rsidP="00424566">
            <w:pPr>
              <w:rPr>
                <w:rFonts w:asciiTheme="minorEastAsia" w:eastAsiaTheme="minorEastAsia" w:hAnsiTheme="minorEastAsia"/>
                <w:color w:val="000000"/>
                <w:szCs w:val="21"/>
              </w:rPr>
            </w:pPr>
          </w:p>
          <w:p w:rsidR="00253F4C" w:rsidRPr="00424566" w:rsidRDefault="00253F4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王火根</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关于就学校教学及管理中存在的问题作为学校重点教改课题立项的建议</w:t>
            </w:r>
          </w:p>
        </w:tc>
        <w:tc>
          <w:tcPr>
            <w:tcW w:w="4678" w:type="dxa"/>
          </w:tcPr>
          <w:p w:rsidR="00253F4C" w:rsidRPr="00424566" w:rsidRDefault="00D52DFB" w:rsidP="00424566">
            <w:pPr>
              <w:ind w:firstLineChars="150" w:firstLine="315"/>
              <w:rPr>
                <w:rFonts w:asciiTheme="minorEastAsia" w:eastAsiaTheme="minorEastAsia" w:hAnsiTheme="minorEastAsia" w:cs="Damascus"/>
                <w:szCs w:val="21"/>
              </w:rPr>
            </w:pPr>
            <w:r w:rsidRPr="00424566">
              <w:rPr>
                <w:rFonts w:asciiTheme="minorEastAsia" w:eastAsiaTheme="minorEastAsia" w:hAnsiTheme="minorEastAsia" w:hint="eastAsia"/>
                <w:szCs w:val="21"/>
              </w:rPr>
              <w:t>把每年学校在教学和管理方面存在的问题进行梳理，针对这些问题分别设置不同的研究项目，在全校范围内进行公开招标，对申报的项目书要在全校公开，研究结果要经过专业人员的评测，通过才能达到结题条件。</w:t>
            </w:r>
          </w:p>
        </w:tc>
        <w:tc>
          <w:tcPr>
            <w:tcW w:w="709" w:type="dxa"/>
          </w:tcPr>
          <w:p w:rsidR="000758B9" w:rsidRDefault="00182B6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182B6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253F4C" w:rsidRPr="00424566" w:rsidRDefault="00182B6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53F4C" w:rsidRPr="00424566" w:rsidRDefault="00D52DFB" w:rsidP="00424566">
            <w:pPr>
              <w:ind w:firstLineChars="200" w:firstLine="420"/>
              <w:rPr>
                <w:rFonts w:asciiTheme="minorEastAsia" w:eastAsiaTheme="minorEastAsia" w:hAnsiTheme="minorEastAsia" w:cs="宋体"/>
                <w:color w:val="000000"/>
                <w:szCs w:val="21"/>
              </w:rPr>
            </w:pPr>
            <w:r w:rsidRPr="00424566">
              <w:rPr>
                <w:rFonts w:asciiTheme="minorEastAsia" w:eastAsiaTheme="minorEastAsia" w:hAnsiTheme="minorEastAsia" w:cs="宋体" w:hint="eastAsia"/>
                <w:color w:val="000000"/>
                <w:szCs w:val="21"/>
              </w:rPr>
              <w:t>感谢提案人对我校本科教学改革工作的支持与关注。在仔细分析您提出的《关于就学校教学及管理中存在的问题作为学校重点教改课题立项的建议》的基础上，认真梳理了近年来立项的校级教改项目研究内容，大部分项目都是围绕教学和管理方面存在的问题进行改革创新与探究。接下来，我们将吸纳您宝贵的建议，做好学校教改课题的立项工作。首先，项目选题需符合教育部及教育厅文件精神，围绕校党委每年重点工作任务，结合学校实际，开展重点研究，设立招标课题，欢迎提案人“就学校教学及管理中存在的问题”提出具体的课题题目，经专家评审通过后予以立项。其次，高校教</w:t>
            </w:r>
            <w:r w:rsidRPr="00424566">
              <w:rPr>
                <w:rFonts w:asciiTheme="minorEastAsia" w:eastAsiaTheme="minorEastAsia" w:hAnsiTheme="minorEastAsia" w:cs="宋体" w:hint="eastAsia"/>
                <w:color w:val="000000"/>
                <w:szCs w:val="21"/>
              </w:rPr>
              <w:lastRenderedPageBreak/>
              <w:t>学管理需要专业人员来进行研究，希望能充分发挥学校高教所职能，对高等教育管理进行顶层设计和规划研究，同时希望高教所各位指导老师能围绕教学及管理问题进行充分调研，提出解决方案，经专家评审后予以重点立项。第三是争取学校加大教研经费的投入，鼓励广大教师进行教学与管理改革研究，同时进一步严抓研究过程管理，提高研究成效，努力使我校本科教育教学质量再上新台阶。</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T201905</w:t>
            </w:r>
          </w:p>
        </w:tc>
        <w:tc>
          <w:tcPr>
            <w:tcW w:w="992" w:type="dxa"/>
          </w:tcPr>
          <w:p w:rsidR="00424566" w:rsidRDefault="00424566" w:rsidP="00424566">
            <w:pPr>
              <w:rPr>
                <w:rFonts w:asciiTheme="minorEastAsia" w:eastAsiaTheme="minorEastAsia" w:hAnsiTheme="minorEastAsia"/>
                <w:color w:val="000000"/>
                <w:szCs w:val="21"/>
              </w:rPr>
            </w:pPr>
          </w:p>
          <w:p w:rsidR="00253F4C" w:rsidRPr="00424566" w:rsidRDefault="00253F4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王建胜</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关于大学生创新创业类大赛扶持奖励的建议</w:t>
            </w:r>
          </w:p>
        </w:tc>
        <w:tc>
          <w:tcPr>
            <w:tcW w:w="4678" w:type="dxa"/>
          </w:tcPr>
          <w:p w:rsidR="00D52DFB" w:rsidRPr="00424566" w:rsidRDefault="00D52DF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对指导教师和参赛学生应制定具体明确的、可操作的激励和支持政策，进一步激发师生参加创新创业的积极性。</w:t>
            </w:r>
          </w:p>
          <w:p w:rsidR="00D52DFB" w:rsidRPr="00424566" w:rsidRDefault="00D52DFB" w:rsidP="00424566">
            <w:pPr>
              <w:rPr>
                <w:rFonts w:asciiTheme="minorEastAsia" w:eastAsiaTheme="minorEastAsia" w:hAnsiTheme="minorEastAsia"/>
                <w:szCs w:val="21"/>
              </w:rPr>
            </w:pPr>
            <w:r w:rsidRPr="00424566">
              <w:rPr>
                <w:rFonts w:asciiTheme="minorEastAsia" w:eastAsiaTheme="minorEastAsia" w:hAnsiTheme="minorEastAsia" w:hint="eastAsia"/>
                <w:bCs/>
                <w:szCs w:val="21"/>
              </w:rPr>
              <w:t xml:space="preserve">    </w:t>
            </w:r>
            <w:r w:rsidR="00677D6C" w:rsidRPr="00424566">
              <w:rPr>
                <w:rFonts w:asciiTheme="minorEastAsia" w:eastAsiaTheme="minorEastAsia" w:hAnsiTheme="minorEastAsia" w:hint="eastAsia"/>
                <w:bCs/>
                <w:szCs w:val="21"/>
              </w:rPr>
              <w:t>1.</w:t>
            </w:r>
            <w:r w:rsidRPr="00424566">
              <w:rPr>
                <w:rFonts w:asciiTheme="minorEastAsia" w:eastAsiaTheme="minorEastAsia" w:hAnsiTheme="minorEastAsia" w:hint="eastAsia"/>
                <w:bCs/>
                <w:szCs w:val="21"/>
              </w:rPr>
              <w:t>在经费支持方面：要根据实际财力，制定相应的经费支持、扶持政策，</w:t>
            </w:r>
            <w:r w:rsidRPr="00424566">
              <w:rPr>
                <w:rFonts w:asciiTheme="minorEastAsia" w:eastAsiaTheme="minorEastAsia" w:hAnsiTheme="minorEastAsia" w:hint="eastAsia"/>
                <w:szCs w:val="21"/>
              </w:rPr>
              <w:t>如：给予基本的差旅交通食宿报销，获得奖项后要给予一定的物质奖励，给指导老师一定的工作量补助或奖金。</w:t>
            </w:r>
          </w:p>
          <w:p w:rsidR="00D52DFB" w:rsidRPr="00424566" w:rsidRDefault="00D52DFB" w:rsidP="00424566">
            <w:pPr>
              <w:rPr>
                <w:rFonts w:asciiTheme="minorEastAsia" w:eastAsiaTheme="minorEastAsia" w:hAnsiTheme="minorEastAsia"/>
                <w:szCs w:val="21"/>
              </w:rPr>
            </w:pPr>
            <w:r w:rsidRPr="00424566">
              <w:rPr>
                <w:rFonts w:asciiTheme="minorEastAsia" w:eastAsiaTheme="minorEastAsia" w:hAnsiTheme="minorEastAsia" w:hint="eastAsia"/>
                <w:bCs/>
                <w:szCs w:val="21"/>
              </w:rPr>
              <w:t xml:space="preserve">    </w:t>
            </w:r>
            <w:r w:rsidR="00677D6C" w:rsidRPr="00424566">
              <w:rPr>
                <w:rFonts w:asciiTheme="minorEastAsia" w:eastAsiaTheme="minorEastAsia" w:hAnsiTheme="minorEastAsia" w:hint="eastAsia"/>
                <w:bCs/>
                <w:szCs w:val="21"/>
              </w:rPr>
              <w:t>2.</w:t>
            </w:r>
            <w:r w:rsidRPr="00424566">
              <w:rPr>
                <w:rFonts w:asciiTheme="minorEastAsia" w:eastAsiaTheme="minorEastAsia" w:hAnsiTheme="minorEastAsia" w:hint="eastAsia"/>
                <w:bCs/>
                <w:szCs w:val="21"/>
              </w:rPr>
              <w:t>对指导老师在评优评先，职称职务晋升上给予量化认定：</w:t>
            </w:r>
            <w:r w:rsidRPr="00424566">
              <w:rPr>
                <w:rFonts w:asciiTheme="minorEastAsia" w:eastAsiaTheme="minorEastAsia" w:hAnsiTheme="minorEastAsia" w:hint="eastAsia"/>
                <w:szCs w:val="21"/>
              </w:rPr>
              <w:t>如：获得奖项后，建议在职称评定时直接加分，在业绩方面应该比照等同于一个相应等级的教改课题或教学成果奖或学术论文，或按大赛级别及获奖等级认定为相应级别课题或SCI或相应级别论文。</w:t>
            </w:r>
          </w:p>
          <w:p w:rsidR="00253F4C"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3.</w:t>
            </w:r>
            <w:r w:rsidR="00424566">
              <w:rPr>
                <w:rFonts w:asciiTheme="minorEastAsia" w:eastAsiaTheme="minorEastAsia" w:hAnsiTheme="minorEastAsia" w:hint="eastAsia"/>
                <w:szCs w:val="21"/>
              </w:rPr>
              <w:t>对于参与的学生给予激励：在获得奖项后，</w:t>
            </w:r>
            <w:r w:rsidR="00D52DFB" w:rsidRPr="00424566">
              <w:rPr>
                <w:rFonts w:asciiTheme="minorEastAsia" w:eastAsiaTheme="minorEastAsia" w:hAnsiTheme="minorEastAsia" w:hint="eastAsia"/>
                <w:szCs w:val="21"/>
              </w:rPr>
              <w:t>要按照贡献量的大小或团队名字的排序给予评优评先、推免保研、奖助学金评定等方面的量化肯定和倾斜；财力允许的情况下也可以考虑现金奖励。</w:t>
            </w:r>
          </w:p>
        </w:tc>
        <w:tc>
          <w:tcPr>
            <w:tcW w:w="709" w:type="dxa"/>
          </w:tcPr>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253F4C" w:rsidRPr="00424566"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首先非常感谢提案人对学校双创工作一直以来的关心、关注与支持。</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学校大学生创新创业指导中心自2017年成立并挂靠教务处以来，按照其工作职能，在校党政的坚强领导下，不断深化创新创业教育改革，进一步建立健全双创工作制度，积极营造学校双创工作氛围，先后制定了《江西农业大学大学生创新创业导师遴选与管理办法（试行）》（赣农大发[2018]13号）、《江西农业大学大学生创新创业训练计划项目管理办法（试行）》（赣农大发[2018]39号）《江西农业大学大学生高水平创新创业大赛组织工作实施方案（试行）》（赣农大发[2019]23号等文件），通过多措并举，大创中心经过两年多的努力，目前学校大学生众创空间“惟义青创园”已建设成为省级示范基地，每年资助35项国家级、60余项校级大学生创新创业训练计划项目立项，国家级大创项目资助经费由以前的1万元/项提高到2万元/项，经过对大学生创新创业项目的支持与孵化，近两年我校在高水平大学生创新创业大赛中屡获殊荣，树立了“惟义青创园”孵化项目——“创客茶道”项目负责人农学院农业信息化16级研究生张纪华同学获2018年全国“iCAN创业之星”称号（我省唯一入选）；“惟义青创园”孵化项目——“朔新农检”项目负责人、生物科学与工程学院制药工程1501班刘致远获评“2018年全国大学生返乡创业10强”称号（我省高校唯一入选）；经济管理学院会计1602班刘瑶同学获评“2018年全国大学生创业英雄100强”称号，《智农科技》《知猪侠》等项目被省教育电视台等主流媒体专访报道。在创新创业导师培植的培育方面，建立了以3名教育部首批全国优秀创新创业导师为领军人物的我校首批校内外创新创业导师163名校内外导师库。</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 xml:space="preserve">      为进一步充分调动全校师生参与创新创业竞赛积极性、主动性，大力推进科研成果转化，促进创新创业人才培养，在充分调研兄弟院校经验，征求有关单位、师生意见的基础上，结合学校实际，大创中心按照“全校参与，分类实施；学生主体，教师主导；鼓励参赛，重奖大赛”的原则起草了《江西农业大学大学生创新创业竞赛管理和奖励办法（试行）》，并通过教务</w:t>
            </w:r>
            <w:r w:rsidRPr="005D2F37">
              <w:rPr>
                <w:rFonts w:asciiTheme="minorEastAsia" w:eastAsiaTheme="minorEastAsia" w:hAnsiTheme="minorEastAsia" w:cs="宋体" w:hint="eastAsia"/>
                <w:color w:val="000000"/>
                <w:sz w:val="18"/>
                <w:szCs w:val="18"/>
              </w:rPr>
              <w:lastRenderedPageBreak/>
              <w:t>处处务会、学校教学指导委员会会议、校长办公室会议审议通过，学校与2019年6月27日正式发文《关于印发＜江西农业大学大学生创新创业竞赛管理与奖励办法（试行）＞的通知》（赣农大发[2019]47号）。</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 xml:space="preserve">   在校党政的坚强领导下，大学生创新创业指导中心将进一步深化创新创业教育改革，努力构建我校‘三创一体’创新创业教育特色（突出创新创业教育实践，创新科技服务实践、创新创业社会调研实践的“三创实践”，依托我校创新创业校内外实践基地平台、科技特派员资源平台、“一村一名大学生”资源平台的“三创平台”，强化创新第一课堂与创业第二课堂相结合、师生共创项目与乡村振兴战略相结合的“三创结合”），打造具有鲜明江农特色的创新创业教育品牌。</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重点抓好五项工作：</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1.进一步完善创新创业激励机制与管理制度；</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2.转好抓实创新创业实践与第二课堂学分工作；</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3.依托学校创新创业导师库，加强创新创业课程建设与创新创业竞赛指导工作；</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4.进一步培育和培植大学生创新创业训练计划项目，形成创新创业教育成果；</w:t>
            </w:r>
          </w:p>
          <w:p w:rsidR="002143B6" w:rsidRPr="005D2F37" w:rsidRDefault="002143B6" w:rsidP="005D2F37">
            <w:pPr>
              <w:ind w:firstLineChars="200" w:firstLine="360"/>
              <w:rPr>
                <w:rFonts w:asciiTheme="minorEastAsia" w:eastAsiaTheme="minorEastAsia" w:hAnsiTheme="minorEastAsia" w:cs="宋体"/>
                <w:color w:val="000000"/>
                <w:sz w:val="18"/>
                <w:szCs w:val="18"/>
              </w:rPr>
            </w:pPr>
            <w:r w:rsidRPr="005D2F37">
              <w:rPr>
                <w:rFonts w:asciiTheme="minorEastAsia" w:eastAsiaTheme="minorEastAsia" w:hAnsiTheme="minorEastAsia" w:cs="宋体" w:hint="eastAsia"/>
                <w:color w:val="000000"/>
                <w:sz w:val="18"/>
                <w:szCs w:val="18"/>
              </w:rPr>
              <w:t>5.进一步加强校内外合作，提升大学生众创空间“惟义青创园”孵化服务力度，着力打造我校师生创新创业“专业技术-创新作品-创业产品-市场产品”的有机链条，树立在校大学生创新创业典型人物。</w:t>
            </w:r>
          </w:p>
          <w:p w:rsidR="00253F4C" w:rsidRPr="00424566" w:rsidRDefault="002143B6" w:rsidP="005D2F37">
            <w:pPr>
              <w:ind w:firstLineChars="200" w:firstLine="360"/>
              <w:rPr>
                <w:rFonts w:asciiTheme="minorEastAsia" w:eastAsiaTheme="minorEastAsia" w:hAnsiTheme="minorEastAsia" w:cs="宋体"/>
                <w:color w:val="000000"/>
                <w:szCs w:val="21"/>
              </w:rPr>
            </w:pPr>
            <w:r w:rsidRPr="005D2F37">
              <w:rPr>
                <w:rFonts w:asciiTheme="minorEastAsia" w:eastAsiaTheme="minorEastAsia" w:hAnsiTheme="minorEastAsia" w:cs="宋体" w:hint="eastAsia"/>
                <w:color w:val="000000"/>
                <w:sz w:val="18"/>
                <w:szCs w:val="18"/>
              </w:rPr>
              <w:t>最后，衷心希望提案人继续给予大学生创新创业指导中心的工作更多的指导与支持，共</w:t>
            </w:r>
            <w:r w:rsidRPr="005D2F37">
              <w:rPr>
                <w:rFonts w:asciiTheme="minorEastAsia" w:eastAsiaTheme="minorEastAsia" w:hAnsiTheme="minorEastAsia" w:cs="宋体" w:hint="eastAsia"/>
                <w:color w:val="000000"/>
                <w:w w:val="90"/>
                <w:sz w:val="18"/>
                <w:szCs w:val="18"/>
              </w:rPr>
              <w:t>同为学校建设有特色高水平大学儿努力</w:t>
            </w:r>
            <w:r w:rsidRPr="005D2F37">
              <w:rPr>
                <w:rFonts w:asciiTheme="minorEastAsia" w:eastAsiaTheme="minorEastAsia" w:hAnsiTheme="minorEastAsia" w:cs="宋体" w:hint="eastAsia"/>
                <w:color w:val="000000"/>
                <w:sz w:val="18"/>
                <w:szCs w:val="18"/>
              </w:rPr>
              <w:t>奋斗！</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253F4C" w:rsidRPr="00AE4395" w:rsidTr="00424566">
        <w:tc>
          <w:tcPr>
            <w:tcW w:w="993" w:type="dxa"/>
          </w:tcPr>
          <w:p w:rsidR="00424566" w:rsidRDefault="00424566" w:rsidP="00424566">
            <w:pPr>
              <w:rPr>
                <w:rFonts w:asciiTheme="minorEastAsia" w:eastAsiaTheme="minorEastAsia" w:hAnsiTheme="minorEastAsia"/>
                <w:szCs w:val="21"/>
              </w:rPr>
            </w:pPr>
          </w:p>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T201906</w:t>
            </w:r>
          </w:p>
        </w:tc>
        <w:tc>
          <w:tcPr>
            <w:tcW w:w="992" w:type="dxa"/>
          </w:tcPr>
          <w:p w:rsidR="00424566" w:rsidRDefault="00424566" w:rsidP="00424566">
            <w:pPr>
              <w:rPr>
                <w:rFonts w:asciiTheme="minorEastAsia" w:eastAsiaTheme="minorEastAsia" w:hAnsiTheme="minorEastAsia"/>
                <w:color w:val="000000"/>
                <w:szCs w:val="21"/>
              </w:rPr>
            </w:pPr>
          </w:p>
          <w:p w:rsidR="00253F4C" w:rsidRPr="00424566" w:rsidRDefault="00253F4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张云</w:t>
            </w:r>
          </w:p>
        </w:tc>
        <w:tc>
          <w:tcPr>
            <w:tcW w:w="1276" w:type="dxa"/>
          </w:tcPr>
          <w:p w:rsidR="00253F4C" w:rsidRPr="00424566" w:rsidRDefault="00253F4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关于“面对全校学生增开美学教育等通识课程”的建议</w:t>
            </w:r>
          </w:p>
        </w:tc>
        <w:tc>
          <w:tcPr>
            <w:tcW w:w="4678" w:type="dxa"/>
          </w:tcPr>
          <w:p w:rsidR="00CA7FD0"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A7FD0" w:rsidRPr="00424566">
              <w:rPr>
                <w:rFonts w:asciiTheme="minorEastAsia" w:eastAsiaTheme="minorEastAsia" w:hAnsiTheme="minorEastAsia" w:hint="eastAsia"/>
                <w:color w:val="000000"/>
                <w:szCs w:val="21"/>
              </w:rPr>
              <w:t>各专业2018版的培养方案刚刚修订并在实行，现在向全校学生开设“美学原理/美学概论”等相关人文课程，会比较仓促。建议先向部分专业学生试行“美学教育”等通识课程，一旦条件成熟（比如师资力量、教学条件等）再面向全校学生开设为公共基础课（试行）。</w:t>
            </w:r>
          </w:p>
          <w:p w:rsidR="00253F4C"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w:t>
            </w:r>
            <w:r w:rsidR="00CA7FD0" w:rsidRPr="00424566">
              <w:rPr>
                <w:rFonts w:asciiTheme="minorEastAsia" w:eastAsiaTheme="minorEastAsia" w:hAnsiTheme="minorEastAsia" w:hint="eastAsia"/>
                <w:color w:val="000000"/>
                <w:szCs w:val="21"/>
              </w:rPr>
              <w:t>等到下一轮修订培养方案时，再将“美学原理/美学概论”等相关人文课程增添进去，面向全校新生开设，正式成为公共课。</w:t>
            </w:r>
          </w:p>
        </w:tc>
        <w:tc>
          <w:tcPr>
            <w:tcW w:w="709" w:type="dxa"/>
          </w:tcPr>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253F4C" w:rsidRPr="00424566" w:rsidRDefault="00AE4395"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A7FD0" w:rsidRPr="00424566" w:rsidRDefault="00424566" w:rsidP="00424566">
            <w:pPr>
              <w:pStyle w:val="a5"/>
              <w:ind w:firstLineChars="0" w:firstLine="0"/>
              <w:rPr>
                <w:rFonts w:asciiTheme="minorEastAsia" w:hAnsiTheme="minorEastAsia" w:cs="宋体"/>
                <w:color w:val="000000"/>
                <w:szCs w:val="21"/>
              </w:rPr>
            </w:pPr>
            <w:r>
              <w:rPr>
                <w:rFonts w:asciiTheme="minorEastAsia" w:hAnsiTheme="minorEastAsia" w:cs="宋体" w:hint="eastAsia"/>
                <w:color w:val="000000"/>
                <w:szCs w:val="21"/>
              </w:rPr>
              <w:t xml:space="preserve">    </w:t>
            </w:r>
            <w:r w:rsidR="00CA7FD0" w:rsidRPr="00424566">
              <w:rPr>
                <w:rFonts w:asciiTheme="minorEastAsia" w:hAnsiTheme="minorEastAsia" w:cs="宋体" w:hint="eastAsia"/>
                <w:color w:val="000000"/>
                <w:szCs w:val="21"/>
              </w:rPr>
              <w:t>感谢提案人对我校教学的关心，对本科人才培养提出的良好建议，经教务处研究决定，现回复如下：</w:t>
            </w:r>
          </w:p>
          <w:p w:rsidR="00CA7FD0" w:rsidRPr="00424566" w:rsidRDefault="00424566" w:rsidP="00424566">
            <w:pPr>
              <w:pStyle w:val="a5"/>
              <w:ind w:firstLineChars="0" w:firstLine="0"/>
              <w:rPr>
                <w:rFonts w:asciiTheme="minorEastAsia" w:hAnsiTheme="minorEastAsia" w:cs="宋体"/>
                <w:color w:val="000000"/>
                <w:szCs w:val="21"/>
              </w:rPr>
            </w:pPr>
            <w:r>
              <w:rPr>
                <w:rFonts w:asciiTheme="minorEastAsia" w:hAnsiTheme="minorEastAsia" w:cs="宋体" w:hint="eastAsia"/>
                <w:color w:val="000000"/>
                <w:szCs w:val="21"/>
              </w:rPr>
              <w:t xml:space="preserve">    </w:t>
            </w:r>
            <w:r w:rsidR="00CA7FD0" w:rsidRPr="00424566">
              <w:rPr>
                <w:rFonts w:asciiTheme="minorEastAsia" w:hAnsiTheme="minorEastAsia" w:cs="宋体" w:hint="eastAsia"/>
                <w:color w:val="000000"/>
                <w:szCs w:val="21"/>
              </w:rPr>
              <w:t>我校人才培养方案的修订都是在大量调研，广泛征询意见的基础上，综合考虑，提出培养具有社会责任感、优秀品德、现代视野、专业技能、创新精神、创业能力的德智体美劳全面发展的复合型人才。为达成这一目标，我校对课程结构和课程类别的学分都提出了明确的要求，强化人文教育和美学教育，要求学生修读一定的艺术与体育类公共选修课学分。学校支持在人才培养过程中、在《江西农业大学关于修订普通本科专业人才培养方案的指导意见》（赣农大发[2018]59号）的框架内，支持有条件的学院试行“美学教育”等通识课，但目前还没有条件面向全校开设为公共基础课。</w:t>
            </w:r>
          </w:p>
          <w:p w:rsidR="00253F4C" w:rsidRPr="00424566" w:rsidRDefault="00424566" w:rsidP="00424566">
            <w:pPr>
              <w:pStyle w:val="a5"/>
              <w:ind w:firstLineChars="0" w:firstLine="0"/>
              <w:rPr>
                <w:rFonts w:asciiTheme="minorEastAsia" w:hAnsiTheme="minorEastAsia" w:cs="宋体"/>
                <w:color w:val="000000"/>
                <w:szCs w:val="21"/>
              </w:rPr>
            </w:pPr>
            <w:r>
              <w:rPr>
                <w:rFonts w:asciiTheme="minorEastAsia" w:hAnsiTheme="minorEastAsia" w:cs="宋体" w:hint="eastAsia"/>
                <w:color w:val="000000"/>
                <w:szCs w:val="21"/>
              </w:rPr>
              <w:lastRenderedPageBreak/>
              <w:t xml:space="preserve">    </w:t>
            </w:r>
            <w:r w:rsidR="00CA7FD0" w:rsidRPr="00424566">
              <w:rPr>
                <w:rFonts w:asciiTheme="minorEastAsia" w:hAnsiTheme="minorEastAsia" w:cs="宋体" w:hint="eastAsia"/>
                <w:color w:val="000000"/>
                <w:szCs w:val="21"/>
              </w:rPr>
              <w:t>在下一轮人才培养方案修订时，学校也将会充分考虑提案人的建议，如果条件成熟，将根据人才培养的要求和学院专业建设规划的建议，将“美学原理/美学概论”等人文课程纳入公共课。</w:t>
            </w:r>
          </w:p>
        </w:tc>
        <w:tc>
          <w:tcPr>
            <w:tcW w:w="708" w:type="dxa"/>
          </w:tcPr>
          <w:p w:rsidR="000758B9" w:rsidRDefault="000758B9" w:rsidP="0054173E">
            <w:pPr>
              <w:jc w:val="center"/>
              <w:rPr>
                <w:rFonts w:asciiTheme="minorEastAsia" w:eastAsiaTheme="minorEastAsia" w:hAnsiTheme="minorEastAsia" w:cs="Damascus"/>
                <w:szCs w:val="21"/>
              </w:rPr>
            </w:pPr>
          </w:p>
          <w:p w:rsidR="00253F4C" w:rsidRPr="00424566" w:rsidRDefault="00AE4395"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A348CA" w:rsidRPr="00424566" w:rsidRDefault="00424566" w:rsidP="00424566">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A348CA" w:rsidRPr="00424566">
              <w:rPr>
                <w:rFonts w:asciiTheme="minorEastAsia" w:eastAsiaTheme="minorEastAsia" w:hAnsiTheme="minorEastAsia" w:hint="eastAsia"/>
                <w:szCs w:val="21"/>
              </w:rPr>
              <w:t>T201907</w:t>
            </w:r>
          </w:p>
        </w:tc>
        <w:tc>
          <w:tcPr>
            <w:tcW w:w="992" w:type="dxa"/>
          </w:tcPr>
          <w:p w:rsidR="00424566" w:rsidRDefault="00424566"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张云</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关于“完善名达楼大课间和课后学生人流疏散通道和出入口”的建议</w:t>
            </w:r>
          </w:p>
        </w:tc>
        <w:tc>
          <w:tcPr>
            <w:tcW w:w="4678" w:type="dxa"/>
          </w:tcPr>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A348CA" w:rsidRPr="00424566">
              <w:rPr>
                <w:rFonts w:asciiTheme="minorEastAsia" w:eastAsiaTheme="minorEastAsia" w:hAnsiTheme="minorEastAsia" w:hint="eastAsia"/>
                <w:color w:val="000000"/>
                <w:szCs w:val="21"/>
              </w:rPr>
              <w:t>考虑到名达楼建筑已有出入口的位置、走廊走向的设置和未来校园整体规划建设的推进，建议从以下几个方面入手，缓解拥堵现象，避免安全隐患的发生。（详情请见附件PPT）</w:t>
            </w:r>
          </w:p>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A348CA" w:rsidRPr="00424566">
              <w:rPr>
                <w:rFonts w:asciiTheme="minorEastAsia" w:eastAsiaTheme="minorEastAsia" w:hAnsiTheme="minorEastAsia" w:hint="eastAsia"/>
                <w:color w:val="000000"/>
                <w:szCs w:val="21"/>
              </w:rPr>
              <w:t>在南楼、中楼、北楼各层出入口处，张贴疏散路线和出入口示意图。如有可能，在大课间和</w:t>
            </w:r>
            <w:r w:rsidR="00A348CA" w:rsidRPr="0054173E">
              <w:rPr>
                <w:rFonts w:asciiTheme="minorEastAsia" w:eastAsiaTheme="minorEastAsia" w:hAnsiTheme="minorEastAsia" w:hint="eastAsia"/>
                <w:color w:val="000000"/>
                <w:w w:val="90"/>
                <w:szCs w:val="21"/>
              </w:rPr>
              <w:t>34节/78节下课时安排学生志愿者进行疏散引</w:t>
            </w:r>
            <w:r w:rsidR="00A348CA" w:rsidRPr="00424566">
              <w:rPr>
                <w:rFonts w:asciiTheme="minorEastAsia" w:eastAsiaTheme="minorEastAsia" w:hAnsiTheme="minorEastAsia" w:hint="eastAsia"/>
                <w:color w:val="000000"/>
                <w:szCs w:val="21"/>
              </w:rPr>
              <w:t>导。</w:t>
            </w:r>
          </w:p>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A348CA" w:rsidRPr="00424566">
              <w:rPr>
                <w:rFonts w:asciiTheme="minorEastAsia" w:eastAsiaTheme="minorEastAsia" w:hAnsiTheme="minorEastAsia" w:hint="eastAsia"/>
                <w:color w:val="000000"/>
                <w:szCs w:val="21"/>
              </w:rPr>
              <w:t>南楼一楼的出入口玻璃门目前只是双开，宽度1.5米左右；宽度过窄，建议改为四开门；或者干脆拆除(此处装门，无实际防护意义),扩大出入通道；</w:t>
            </w:r>
          </w:p>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A348CA" w:rsidRPr="00424566">
              <w:rPr>
                <w:rFonts w:asciiTheme="minorEastAsia" w:eastAsiaTheme="minorEastAsia" w:hAnsiTheme="minorEastAsia" w:hint="eastAsia"/>
                <w:color w:val="000000"/>
                <w:szCs w:val="21"/>
              </w:rPr>
              <w:t>在大课间和34节/78节下课时将南楼南面侧门打开，将一部分师生人流从此出入口引出，减缓原有中楼楼梯间人员交换的压力；</w:t>
            </w:r>
          </w:p>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4.</w:t>
            </w:r>
            <w:r w:rsidR="00A348CA" w:rsidRPr="00424566">
              <w:rPr>
                <w:rFonts w:asciiTheme="minorEastAsia" w:eastAsiaTheme="minorEastAsia" w:hAnsiTheme="minorEastAsia" w:hint="eastAsia"/>
                <w:color w:val="000000"/>
                <w:szCs w:val="21"/>
              </w:rPr>
              <w:t>由于二教南楼、北楼的教室类型都有大教室和小教室，故教务管理人员在给学生排课时，尽可能让学生在同一栋楼内换教室；（这样做会加大教务管理人员排课的难度，不得已而为之）</w:t>
            </w:r>
          </w:p>
          <w:p w:rsidR="00A348CA" w:rsidRPr="00424566" w:rsidRDefault="00424566"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5.</w:t>
            </w:r>
            <w:r w:rsidR="00A348CA" w:rsidRPr="00424566">
              <w:rPr>
                <w:rFonts w:asciiTheme="minorEastAsia" w:eastAsiaTheme="minorEastAsia" w:hAnsiTheme="minorEastAsia" w:hint="eastAsia"/>
                <w:color w:val="000000"/>
                <w:szCs w:val="21"/>
              </w:rPr>
              <w:t>随着校园规划建设的推进，未来名达楼西面将修建一条北达教务处南连的主道路，于此，可将北庭院西面的门在大课间和34节/78节下课时开放，将一部分师生人流从此出入口引出，减缓原有中楼和北楼出入口的压力；</w:t>
            </w:r>
          </w:p>
          <w:p w:rsidR="00A348CA" w:rsidRPr="00424566" w:rsidRDefault="00A348CA"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当然多开放几个出入口，肯定会增加名达楼教室管理人员的工作难度，但与保障师生安全第一比起来，这些困难可以采取一些措施克服的。</w:t>
            </w:r>
          </w:p>
        </w:tc>
        <w:tc>
          <w:tcPr>
            <w:tcW w:w="709" w:type="dxa"/>
          </w:tcPr>
          <w:p w:rsidR="000758B9" w:rsidRDefault="002419A6"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2419A6"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A348CA" w:rsidRPr="00424566" w:rsidRDefault="002419A6"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A348CA" w:rsidRPr="00424566" w:rsidRDefault="00AE4395"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感谢提案人</w:t>
            </w:r>
            <w:r w:rsidR="00A348CA" w:rsidRPr="00424566">
              <w:rPr>
                <w:rFonts w:asciiTheme="minorEastAsia" w:eastAsiaTheme="minorEastAsia" w:hAnsiTheme="minorEastAsia" w:hint="eastAsia"/>
                <w:color w:val="000000"/>
                <w:szCs w:val="21"/>
              </w:rPr>
              <w:t>提出的宝贵意见！</w:t>
            </w:r>
          </w:p>
          <w:p w:rsidR="00A348CA" w:rsidRPr="00424566" w:rsidRDefault="002419A6"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教务处根据提案人</w:t>
            </w:r>
            <w:r w:rsidR="00A348CA" w:rsidRPr="00424566">
              <w:rPr>
                <w:rFonts w:asciiTheme="minorEastAsia" w:eastAsiaTheme="minorEastAsia" w:hAnsiTheme="minorEastAsia" w:hint="eastAsia"/>
                <w:color w:val="000000"/>
                <w:szCs w:val="21"/>
              </w:rPr>
              <w:t>所提意见做了以下工作：</w:t>
            </w:r>
          </w:p>
          <w:p w:rsidR="00A348CA" w:rsidRPr="00424566" w:rsidRDefault="002419A6"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A348CA" w:rsidRPr="00424566">
              <w:rPr>
                <w:rFonts w:asciiTheme="minorEastAsia" w:eastAsiaTheme="minorEastAsia" w:hAnsiTheme="minorEastAsia" w:hint="eastAsia"/>
                <w:color w:val="000000"/>
                <w:szCs w:val="21"/>
              </w:rPr>
              <w:t>在二教中楼大厅制作了一张二教平面示意图，并已在二教南侧门、正门和北侧门分别张贴了南楼、中楼、北楼教室分布情况。</w:t>
            </w:r>
          </w:p>
          <w:p w:rsidR="00A348CA" w:rsidRPr="00424566" w:rsidRDefault="002419A6"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A348CA" w:rsidRPr="00424566">
              <w:rPr>
                <w:rFonts w:asciiTheme="minorEastAsia" w:eastAsiaTheme="minorEastAsia" w:hAnsiTheme="minorEastAsia" w:hint="eastAsia"/>
                <w:color w:val="000000"/>
                <w:szCs w:val="21"/>
              </w:rPr>
              <w:t>拆除科二楼南楼一楼出入口的玻璃门。</w:t>
            </w:r>
          </w:p>
          <w:p w:rsidR="00A348CA" w:rsidRPr="00424566" w:rsidRDefault="002419A6"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A348CA" w:rsidRPr="00424566">
              <w:rPr>
                <w:rFonts w:asciiTheme="minorEastAsia" w:eastAsiaTheme="minorEastAsia" w:hAnsiTheme="minorEastAsia" w:hint="eastAsia"/>
                <w:color w:val="000000"/>
                <w:szCs w:val="21"/>
              </w:rPr>
              <w:t>南楼南面侧门归属于信息中心管理，经过充分沟通、协商，</w:t>
            </w:r>
            <w:r w:rsidR="00B1742E" w:rsidRPr="00424566">
              <w:rPr>
                <w:rFonts w:asciiTheme="minorEastAsia" w:eastAsiaTheme="minorEastAsia" w:hAnsiTheme="minorEastAsia" w:hint="eastAsia"/>
                <w:color w:val="000000"/>
                <w:szCs w:val="21"/>
              </w:rPr>
              <w:t>信息中心</w:t>
            </w:r>
            <w:r w:rsidR="00A348CA" w:rsidRPr="00424566">
              <w:rPr>
                <w:rFonts w:asciiTheme="minorEastAsia" w:eastAsiaTheme="minorEastAsia" w:hAnsiTheme="minorEastAsia" w:hint="eastAsia"/>
                <w:color w:val="000000"/>
                <w:szCs w:val="21"/>
              </w:rPr>
              <w:t>原则上同意开门（该门出于安全方面的考虑采用了指纹识别技术）。</w:t>
            </w:r>
          </w:p>
          <w:p w:rsidR="00A348CA" w:rsidRPr="00424566" w:rsidRDefault="002419A6"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4.</w:t>
            </w:r>
            <w:r w:rsidR="00A348CA" w:rsidRPr="00424566">
              <w:rPr>
                <w:rFonts w:asciiTheme="minorEastAsia" w:eastAsiaTheme="minorEastAsia" w:hAnsiTheme="minorEastAsia" w:hint="eastAsia"/>
                <w:color w:val="000000"/>
                <w:szCs w:val="21"/>
              </w:rPr>
              <w:t>打开北庭院西面的门，左侧是一个垃圾箱，右边是一条杂草小道，学生不会往那里走。另外，考虑</w:t>
            </w:r>
            <w:r w:rsidR="00B1742E" w:rsidRPr="00424566">
              <w:rPr>
                <w:rFonts w:asciiTheme="minorEastAsia" w:eastAsiaTheme="minorEastAsia" w:hAnsiTheme="minorEastAsia" w:hint="eastAsia"/>
                <w:color w:val="000000"/>
                <w:szCs w:val="21"/>
              </w:rPr>
              <w:t>到</w:t>
            </w:r>
            <w:r w:rsidR="00A348CA" w:rsidRPr="00424566">
              <w:rPr>
                <w:rFonts w:asciiTheme="minorEastAsia" w:eastAsiaTheme="minorEastAsia" w:hAnsiTheme="minorEastAsia" w:hint="eastAsia"/>
                <w:color w:val="000000"/>
                <w:szCs w:val="21"/>
              </w:rPr>
              <w:t>安全问题，二教的外墙砖因为常年风吹日晒雨淋的原因，每年都有脱落现象，为此</w:t>
            </w:r>
            <w:r w:rsidR="00B1742E" w:rsidRPr="00424566">
              <w:rPr>
                <w:rFonts w:asciiTheme="minorEastAsia" w:eastAsiaTheme="minorEastAsia" w:hAnsiTheme="minorEastAsia" w:hint="eastAsia"/>
                <w:color w:val="000000"/>
                <w:szCs w:val="21"/>
              </w:rPr>
              <w:t>教务处</w:t>
            </w:r>
            <w:r w:rsidR="00A348CA" w:rsidRPr="00424566">
              <w:rPr>
                <w:rFonts w:asciiTheme="minorEastAsia" w:eastAsiaTheme="minorEastAsia" w:hAnsiTheme="minorEastAsia" w:hint="eastAsia"/>
                <w:color w:val="000000"/>
                <w:szCs w:val="21"/>
              </w:rPr>
              <w:t>已向学校有关部门反映，需要及时维修。如果开放该门，可能会有脱落墙砖砸到学生，造成安全事故，所以建议该门暂时不开为好。</w:t>
            </w:r>
          </w:p>
          <w:p w:rsidR="00A348CA" w:rsidRPr="00424566" w:rsidRDefault="00A348CA"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2419A6"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T201908</w:t>
            </w:r>
          </w:p>
        </w:tc>
        <w:tc>
          <w:tcPr>
            <w:tcW w:w="992" w:type="dxa"/>
          </w:tcPr>
          <w:p w:rsidR="0054173E" w:rsidRDefault="0054173E"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周阳</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关于学校尽快出台教师指导学生参加各类科技</w:t>
            </w:r>
            <w:r w:rsidRPr="00424566">
              <w:rPr>
                <w:rFonts w:asciiTheme="minorEastAsia" w:eastAsiaTheme="minorEastAsia" w:hAnsiTheme="minorEastAsia" w:hint="eastAsia"/>
                <w:szCs w:val="21"/>
              </w:rPr>
              <w:lastRenderedPageBreak/>
              <w:t>竞赛奖励制度的建议</w:t>
            </w:r>
          </w:p>
        </w:tc>
        <w:tc>
          <w:tcPr>
            <w:tcW w:w="4678" w:type="dxa"/>
          </w:tcPr>
          <w:p w:rsidR="00A348CA" w:rsidRPr="00424566" w:rsidRDefault="00115877"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lastRenderedPageBreak/>
              <w:t>建议学校尽快出台教师指导学生参加各类竞赛奖励制度，提高教师指导学生参加各类竞赛的积极性。</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处</w:t>
            </w:r>
          </w:p>
        </w:tc>
        <w:tc>
          <w:tcPr>
            <w:tcW w:w="6237" w:type="dxa"/>
          </w:tcPr>
          <w:p w:rsidR="00115877" w:rsidRPr="005D2F37" w:rsidRDefault="0054173E" w:rsidP="00424566">
            <w:pPr>
              <w:rPr>
                <w:rFonts w:asciiTheme="minorEastAsia" w:eastAsiaTheme="minorEastAsia" w:hAnsiTheme="minorEastAsia"/>
                <w:color w:val="000000"/>
                <w:sz w:val="18"/>
                <w:szCs w:val="18"/>
              </w:rPr>
            </w:pPr>
            <w:r>
              <w:rPr>
                <w:rFonts w:asciiTheme="minorEastAsia" w:eastAsiaTheme="minorEastAsia" w:hAnsiTheme="minorEastAsia" w:hint="eastAsia"/>
                <w:color w:val="000000"/>
                <w:szCs w:val="21"/>
              </w:rPr>
              <w:lastRenderedPageBreak/>
              <w:t xml:space="preserve">    </w:t>
            </w:r>
            <w:r w:rsidR="00115877" w:rsidRPr="005D2F37">
              <w:rPr>
                <w:rFonts w:asciiTheme="minorEastAsia" w:eastAsiaTheme="minorEastAsia" w:hAnsiTheme="minorEastAsia" w:hint="eastAsia"/>
                <w:color w:val="000000"/>
                <w:sz w:val="18"/>
                <w:szCs w:val="18"/>
              </w:rPr>
              <w:t>首先非常感谢提案人对学校双创工作一直以来的关心、关注与支持。</w:t>
            </w:r>
          </w:p>
          <w:p w:rsidR="00115877" w:rsidRPr="005D2F37" w:rsidRDefault="0054173E" w:rsidP="00424566">
            <w:pPr>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 xml:space="preserve">    </w:t>
            </w:r>
            <w:r w:rsidR="00115877" w:rsidRPr="005D2F37">
              <w:rPr>
                <w:rFonts w:asciiTheme="minorEastAsia" w:eastAsiaTheme="minorEastAsia" w:hAnsiTheme="minorEastAsia" w:hint="eastAsia"/>
                <w:color w:val="000000"/>
                <w:sz w:val="18"/>
                <w:szCs w:val="18"/>
              </w:rPr>
              <w:t>学校大学生创新创业指导中心自2017年成立并挂靠教务处以来，按照其工作职能，在校党政的坚强领导下，不断深化创新创业教育改革，进一步建立健全双创工作制度，积极营造学校双创工作氛围，先后制定了《江西农业</w:t>
            </w:r>
            <w:r w:rsidR="00115877" w:rsidRPr="005D2F37">
              <w:rPr>
                <w:rFonts w:asciiTheme="minorEastAsia" w:eastAsiaTheme="minorEastAsia" w:hAnsiTheme="minorEastAsia" w:hint="eastAsia"/>
                <w:color w:val="000000"/>
                <w:sz w:val="18"/>
                <w:szCs w:val="18"/>
              </w:rPr>
              <w:lastRenderedPageBreak/>
              <w:t>大学大学生创新创业导师遴选与管理办法（试行）》（赣农大发[2018]13号）、《江西农业大学大学生创新创业训练计划项目管理办法（试行）》（赣农大发[2018]39号）《江西农业大学大学生高水平创新创业大赛组织工作实施方案（试行）》（赣农大发[2019]23号等文件），通过多措并举，大创中心经过两年多的努力，目前学校大学生众创空间“惟义青创园”已建设成为省级示范基地，每年资助35项国家级、60余项校级大学生创新创业训练计划项目立项，国家级大创项目资助经费由以前的1万元/项提高到2万元/项，经过对大学生创新创业项目的支持与孵化，近两年我校在高水平大学生创新创业大赛中屡获殊荣，树立了“惟义青创园”孵化项目——“创客茶道”项目负责人农学院农业信息化16级研究生张纪华同学获2018年全国“iCAN创业之星”称号（我省唯一入选）；“惟义青创园”孵化项目——“朔新农检”项目负责人、生物科学与工程学院制药工程1501班刘致远获评“2018年全国大学生返乡创业10强”称号（我省高校唯一入选）；经济管理学院会计1602班刘瑶同学获评“2018年全国大学生创业英雄100强”称号，《智农科技》《知猪侠》等项目被省教育电视台等主流媒体专访报道。在创新创业导师培植的培育方面，建立了以3名教育部首批全国优秀创新创业导师为领军人物的我校首批校内外创新创业导师163名校内外导师库。</w:t>
            </w:r>
          </w:p>
          <w:p w:rsidR="00115877" w:rsidRPr="005D2F37" w:rsidRDefault="0054173E" w:rsidP="00424566">
            <w:pPr>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 xml:space="preserve">    </w:t>
            </w:r>
            <w:r w:rsidR="00115877" w:rsidRPr="005D2F37">
              <w:rPr>
                <w:rFonts w:asciiTheme="minorEastAsia" w:eastAsiaTheme="minorEastAsia" w:hAnsiTheme="minorEastAsia" w:hint="eastAsia"/>
                <w:color w:val="000000"/>
                <w:sz w:val="18"/>
                <w:szCs w:val="18"/>
              </w:rPr>
              <w:t>为进一步充分调动全校师生参与创新创业竞赛积极性、主动性，大力推进科研成果转化，促进创新创业人才培养，在充分调研兄弟院校经验，征求有关单位、师生意见的基础上，结合学校实际，大创中心按照“全校参与，分类实施；学生主体，教师主导；鼓励参赛，重奖大赛”的原则起草了《江西农业大学大学生创新创业竞赛管理和奖励办法（试行）》，并通过教务处处务会、学校教学指导委员会会议、校长办公室会议审议通过，学校与2019年6月27日正式发文《关于印发＜江西农业大学大学生创新创业竞赛管理与奖励办法（试行）＞的通知》（赣农大发[2019]47号）。</w:t>
            </w:r>
          </w:p>
          <w:p w:rsidR="00115877" w:rsidRPr="005D2F37" w:rsidRDefault="00115877" w:rsidP="00424566">
            <w:pPr>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 xml:space="preserve">   在校党政的坚强领导下，大学生创新创业指导中心将进一步深化创新创业教育改革，努力构建我校‘三创一体’创新创业教育特色（突出创新创业教育实践，创新科技服务实践、创新创业社会调研实践的“三创实践”，依托我校创新创业校内外实践基地平台、科技特派员资源平台、“一村一名大学生”资源平台的“三创平台”，强化创新第一课堂与创业第二课堂相结合、师生共创项目与乡村振兴战略相结合的“三创结合”），打造具有鲜明江农特色的创新创业教育品牌。</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重点抓好五项工作：</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lastRenderedPageBreak/>
              <w:t>1.进一步完善创新创业激励机制与管理制度；</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2.转好抓实创新创业实践与第二课堂学分工作；</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3.依托学校创新创业导师库，加强创新创业课程建设与创新创业竞赛指导工作；</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4.进一步培育和培植大学生创新创业训练计划项目，形成创新创业教育成果；</w:t>
            </w:r>
          </w:p>
          <w:p w:rsidR="00115877" w:rsidRPr="005D2F37" w:rsidRDefault="00115877" w:rsidP="005D2F37">
            <w:pPr>
              <w:ind w:firstLineChars="200" w:firstLine="360"/>
              <w:rPr>
                <w:rFonts w:asciiTheme="minorEastAsia" w:eastAsiaTheme="minorEastAsia" w:hAnsiTheme="minorEastAsia"/>
                <w:color w:val="000000"/>
                <w:sz w:val="18"/>
                <w:szCs w:val="18"/>
              </w:rPr>
            </w:pPr>
            <w:r w:rsidRPr="005D2F37">
              <w:rPr>
                <w:rFonts w:asciiTheme="minorEastAsia" w:eastAsiaTheme="minorEastAsia" w:hAnsiTheme="minorEastAsia" w:hint="eastAsia"/>
                <w:color w:val="000000"/>
                <w:sz w:val="18"/>
                <w:szCs w:val="18"/>
              </w:rPr>
              <w:t>5.进一步加强校内外合作，提升大学生众创空间“惟义青创园”孵化服务力度，着力打造我校师生创新创业“专业技术-创新作品-创业产品-市场产品”的有机链条，树立在校大学生创新创业典型人物。</w:t>
            </w:r>
          </w:p>
          <w:p w:rsidR="00A348CA" w:rsidRPr="00424566" w:rsidRDefault="00115877" w:rsidP="005D2F37">
            <w:pPr>
              <w:ind w:firstLineChars="200" w:firstLine="360"/>
              <w:rPr>
                <w:rFonts w:asciiTheme="minorEastAsia" w:eastAsiaTheme="minorEastAsia" w:hAnsiTheme="minorEastAsia"/>
                <w:color w:val="000000"/>
                <w:szCs w:val="21"/>
              </w:rPr>
            </w:pPr>
            <w:r w:rsidRPr="005D2F37">
              <w:rPr>
                <w:rFonts w:asciiTheme="minorEastAsia" w:eastAsiaTheme="minorEastAsia" w:hAnsiTheme="minorEastAsia" w:hint="eastAsia"/>
                <w:color w:val="000000"/>
                <w:sz w:val="18"/>
                <w:szCs w:val="18"/>
              </w:rPr>
              <w:t>最后，衷心希望提案人继续给予大学生创新创业指导中心的工作更多的指导与支持，</w:t>
            </w:r>
            <w:r w:rsidRPr="005D2F37">
              <w:rPr>
                <w:rFonts w:asciiTheme="minorEastAsia" w:eastAsiaTheme="minorEastAsia" w:hAnsiTheme="minorEastAsia" w:hint="eastAsia"/>
                <w:color w:val="000000"/>
                <w:w w:val="90"/>
                <w:sz w:val="18"/>
                <w:szCs w:val="18"/>
              </w:rPr>
              <w:t>共同为学校建设有特色高水平大学儿努力奋斗！</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T201909</w:t>
            </w:r>
          </w:p>
        </w:tc>
        <w:tc>
          <w:tcPr>
            <w:tcW w:w="992"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何旭江</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关于建立学术交流中心营造学术交流氛围的建议</w:t>
            </w:r>
          </w:p>
        </w:tc>
        <w:tc>
          <w:tcPr>
            <w:tcW w:w="4678" w:type="dxa"/>
          </w:tcPr>
          <w:p w:rsidR="00A348CA" w:rsidRPr="00424566" w:rsidRDefault="00FC0864" w:rsidP="005D2F37">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学术交流中心可分为3个分区：（一）建立小型学术报告厅，该厅可进行ppt演示，可容纳30-40人参与交流与讨论，可自愿或有组织性的邀请专家或者研究生进行学术报告及交流，实行申请制管理。小型化有利于与会人员进行个体交流；（二）建立讨论区，讨论区可隔离成十余个小间，每个小间有一面白板，桌子和两张长沙发组成，容纳8-10人自由参与讨论；（三）自由讨论区，该区域放置数十张舒适沙发和小型茶几桌，学生可在此自由交流。讨论区可设有饮水设施和吧台，为学生提供少量饮品或小型甜点及音乐。最后，参与人员可从图书馆借阅书籍，但仅限学术中心，未经借阅程序不可带离图书馆，未外借书籍应及时返还书架。学校也可在学术中心每年开展定期的全校性学术交流周等活动。</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科</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技</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223CC" w:rsidRPr="00424566" w:rsidRDefault="00B1742E"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提案人</w:t>
            </w:r>
            <w:r w:rsidR="002223CC" w:rsidRPr="00424566">
              <w:rPr>
                <w:rFonts w:asciiTheme="minorEastAsia" w:eastAsiaTheme="minorEastAsia" w:hAnsiTheme="minorEastAsia" w:cs="仿宋_GB2312" w:hint="eastAsia"/>
                <w:color w:val="000000"/>
                <w:szCs w:val="21"/>
              </w:rPr>
              <w:t>关于建立自由学术交流氛围和学术交流中心的建议收悉，经认真研究，现答复如下。</w:t>
            </w:r>
            <w:r w:rsidRPr="00424566">
              <w:rPr>
                <w:rFonts w:asciiTheme="minorEastAsia" w:eastAsiaTheme="minorEastAsia" w:hAnsiTheme="minorEastAsia" w:cs="仿宋_GB2312" w:hint="eastAsia"/>
                <w:color w:val="000000"/>
                <w:szCs w:val="21"/>
              </w:rPr>
              <w:t xml:space="preserve"> </w:t>
            </w:r>
          </w:p>
          <w:p w:rsidR="002223CC" w:rsidRPr="00424566" w:rsidRDefault="002223CC" w:rsidP="00424566">
            <w:pPr>
              <w:ind w:firstLineChars="200" w:firstLine="420"/>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t>为进一步活跃学校学术氛围、繁荣校园学术文化，满足师生开展学术交流的需要，在充分考虑学校现有条件情况下，在图书馆的大力支持下，已确定在新图书馆内开辟专区设为小型学术报告厅、学术交流平台等场所。具体如下：</w:t>
            </w:r>
            <w:r w:rsidRPr="00424566">
              <w:rPr>
                <w:rFonts w:asciiTheme="minorEastAsia" w:eastAsiaTheme="minorEastAsia" w:hAnsiTheme="minorEastAsia" w:cs="仿宋_GB2312"/>
                <w:color w:val="000000"/>
                <w:szCs w:val="21"/>
              </w:rPr>
              <w:t xml:space="preserve"> </w:t>
            </w:r>
          </w:p>
          <w:p w:rsidR="002223CC" w:rsidRPr="00424566" w:rsidRDefault="002223CC"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color w:val="000000"/>
                <w:szCs w:val="21"/>
              </w:rPr>
              <w:t xml:space="preserve">    1.</w:t>
            </w:r>
            <w:r w:rsidRPr="00424566">
              <w:rPr>
                <w:rFonts w:asciiTheme="minorEastAsia" w:eastAsiaTheme="minorEastAsia" w:hAnsiTheme="minorEastAsia" w:cs="仿宋_GB2312" w:hint="eastAsia"/>
                <w:color w:val="000000"/>
                <w:szCs w:val="21"/>
              </w:rPr>
              <w:t>在一楼设</w:t>
            </w:r>
            <w:r w:rsidRPr="00424566">
              <w:rPr>
                <w:rFonts w:asciiTheme="minorEastAsia" w:eastAsiaTheme="minorEastAsia" w:hAnsiTheme="minorEastAsia" w:cs="仿宋_GB2312"/>
                <w:color w:val="000000"/>
                <w:szCs w:val="21"/>
              </w:rPr>
              <w:t>1</w:t>
            </w:r>
            <w:r w:rsidRPr="00424566">
              <w:rPr>
                <w:rFonts w:asciiTheme="minorEastAsia" w:eastAsiaTheme="minorEastAsia" w:hAnsiTheme="minorEastAsia" w:cs="仿宋_GB2312" w:hint="eastAsia"/>
                <w:color w:val="000000"/>
                <w:szCs w:val="21"/>
              </w:rPr>
              <w:t>个小型学术报告厅，约</w:t>
            </w:r>
            <w:r w:rsidRPr="00424566">
              <w:rPr>
                <w:rFonts w:asciiTheme="minorEastAsia" w:eastAsiaTheme="minorEastAsia" w:hAnsiTheme="minorEastAsia" w:cs="仿宋_GB2312"/>
                <w:color w:val="000000"/>
                <w:szCs w:val="21"/>
              </w:rPr>
              <w:t>160</w:t>
            </w:r>
            <w:r w:rsidRPr="00424566">
              <w:rPr>
                <w:rFonts w:asciiTheme="minorEastAsia" w:eastAsiaTheme="minorEastAsia" w:hAnsiTheme="minorEastAsia" w:cs="仿宋_GB2312" w:hint="eastAsia"/>
                <w:color w:val="000000"/>
                <w:szCs w:val="21"/>
              </w:rPr>
              <w:t>个座位，可以根据需要申请使用。</w:t>
            </w:r>
          </w:p>
          <w:p w:rsidR="002223CC" w:rsidRPr="00424566" w:rsidRDefault="002223CC"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color w:val="000000"/>
                <w:szCs w:val="21"/>
              </w:rPr>
              <w:t xml:space="preserve">    2.</w:t>
            </w:r>
            <w:r w:rsidRPr="00424566">
              <w:rPr>
                <w:rFonts w:asciiTheme="minorEastAsia" w:eastAsiaTheme="minorEastAsia" w:hAnsiTheme="minorEastAsia" w:cs="仿宋_GB2312" w:hint="eastAsia"/>
                <w:color w:val="000000"/>
                <w:szCs w:val="21"/>
              </w:rPr>
              <w:t>在五楼设</w:t>
            </w:r>
            <w:r w:rsidRPr="00424566">
              <w:rPr>
                <w:rFonts w:asciiTheme="minorEastAsia" w:eastAsiaTheme="minorEastAsia" w:hAnsiTheme="minorEastAsia" w:cs="仿宋_GB2312"/>
                <w:color w:val="000000"/>
                <w:szCs w:val="21"/>
              </w:rPr>
              <w:t>5</w:t>
            </w:r>
            <w:r w:rsidRPr="00424566">
              <w:rPr>
                <w:rFonts w:asciiTheme="minorEastAsia" w:eastAsiaTheme="minorEastAsia" w:hAnsiTheme="minorEastAsia" w:cs="仿宋_GB2312" w:hint="eastAsia"/>
                <w:color w:val="000000"/>
                <w:szCs w:val="21"/>
              </w:rPr>
              <w:t>个小型研讨间、</w:t>
            </w:r>
            <w:r w:rsidRPr="00424566">
              <w:rPr>
                <w:rFonts w:asciiTheme="minorEastAsia" w:eastAsiaTheme="minorEastAsia" w:hAnsiTheme="minorEastAsia" w:cs="仿宋_GB2312"/>
                <w:color w:val="000000"/>
                <w:szCs w:val="21"/>
              </w:rPr>
              <w:t>10</w:t>
            </w:r>
            <w:r w:rsidRPr="00424566">
              <w:rPr>
                <w:rFonts w:asciiTheme="minorEastAsia" w:eastAsiaTheme="minorEastAsia" w:hAnsiTheme="minorEastAsia" w:cs="仿宋_GB2312" w:hint="eastAsia"/>
                <w:color w:val="000000"/>
                <w:szCs w:val="21"/>
              </w:rPr>
              <w:t>个中型研讨间、</w:t>
            </w:r>
            <w:r w:rsidRPr="00424566">
              <w:rPr>
                <w:rFonts w:asciiTheme="minorEastAsia" w:eastAsiaTheme="minorEastAsia" w:hAnsiTheme="minorEastAsia" w:cs="仿宋_GB2312"/>
                <w:color w:val="000000"/>
                <w:szCs w:val="21"/>
              </w:rPr>
              <w:t>1</w:t>
            </w:r>
            <w:r w:rsidRPr="00424566">
              <w:rPr>
                <w:rFonts w:asciiTheme="minorEastAsia" w:eastAsiaTheme="minorEastAsia" w:hAnsiTheme="minorEastAsia" w:cs="仿宋_GB2312" w:hint="eastAsia"/>
                <w:color w:val="000000"/>
                <w:szCs w:val="21"/>
              </w:rPr>
              <w:t>个大型研讨间，配桌椅、投影等相关设备，供读者进行自由研讨。</w:t>
            </w:r>
          </w:p>
          <w:p w:rsidR="002223CC" w:rsidRPr="00424566" w:rsidRDefault="002223CC"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color w:val="000000"/>
                <w:szCs w:val="21"/>
              </w:rPr>
              <w:t xml:space="preserve">    3.</w:t>
            </w:r>
            <w:r w:rsidRPr="00424566">
              <w:rPr>
                <w:rFonts w:asciiTheme="minorEastAsia" w:eastAsiaTheme="minorEastAsia" w:hAnsiTheme="minorEastAsia" w:cs="仿宋_GB2312" w:hint="eastAsia"/>
                <w:color w:val="000000"/>
                <w:szCs w:val="21"/>
              </w:rPr>
              <w:t>在一、二、三、五、六楼多处设休闲讨论区，配休闲桌椅和沙发，供读者自由讨论。</w:t>
            </w:r>
          </w:p>
          <w:p w:rsidR="00A348CA" w:rsidRPr="00424566" w:rsidRDefault="002223C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color w:val="000000"/>
                <w:szCs w:val="21"/>
              </w:rPr>
              <w:t>4.</w:t>
            </w:r>
            <w:r w:rsidRPr="00424566">
              <w:rPr>
                <w:rFonts w:asciiTheme="minorEastAsia" w:eastAsiaTheme="minorEastAsia" w:hAnsiTheme="minorEastAsia" w:cs="仿宋_GB2312" w:hint="eastAsia"/>
                <w:color w:val="000000"/>
                <w:szCs w:val="21"/>
              </w:rPr>
              <w:t>在二楼设咖啡屋，配备休闲沙发，提供饮品、甜点。</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T201910</w:t>
            </w:r>
          </w:p>
        </w:tc>
        <w:tc>
          <w:tcPr>
            <w:tcW w:w="992"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毛辉荣</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关于在学校有关文件考核条件中建立不同科研成果之间等效机制的建议</w:t>
            </w:r>
          </w:p>
        </w:tc>
        <w:tc>
          <w:tcPr>
            <w:tcW w:w="4678" w:type="dxa"/>
          </w:tcPr>
          <w:p w:rsidR="00A348CA" w:rsidRPr="00424566" w:rsidRDefault="00FC086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建议学校有关业绩考核条件中可以建立不同科研成果之间的等效机制，提升教师的积极性，完善考核制度，为教师的发展提供机制。</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科</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技</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4371B" w:rsidRPr="00424566" w:rsidRDefault="00B1742E"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提案人</w:t>
            </w:r>
            <w:r w:rsidR="00C4371B" w:rsidRPr="00424566">
              <w:rPr>
                <w:rFonts w:asciiTheme="minorEastAsia" w:eastAsiaTheme="minorEastAsia" w:hAnsiTheme="minorEastAsia" w:cs="仿宋_GB2312" w:hint="eastAsia"/>
                <w:color w:val="000000"/>
                <w:szCs w:val="21"/>
              </w:rPr>
              <w:t>关于在学校有关文件考核条件中建立不同科研成果之间等效机制的建议收悉，经商请人事处，现答复如下。</w:t>
            </w:r>
          </w:p>
          <w:p w:rsidR="00A348CA" w:rsidRPr="00424566" w:rsidRDefault="00C4371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未来之星”等三个人才岗位设置及校聘副教授、教授制度是学校推进“人才强校”战略的重要举措。设立科学合理评价指标是激发广大教职工干事创业热情和潜力的重要动力。基于目前我校人才总量相对不足，青年拔尖人才匮乏，整体科研成果体量不大的现状，学校的人才岗位考核（评聘）设计的总体导向是“宽进严出”；</w:t>
            </w:r>
            <w:r w:rsidRPr="00424566">
              <w:rPr>
                <w:rFonts w:asciiTheme="minorEastAsia" w:eastAsiaTheme="minorEastAsia" w:hAnsiTheme="minorEastAsia" w:cs="仿宋_GB2312" w:hint="eastAsia"/>
                <w:color w:val="000000"/>
                <w:szCs w:val="21"/>
              </w:rPr>
              <w:lastRenderedPageBreak/>
              <w:t>原则是“数”“量”并重，质量优先。这是学校内涵式发展的需要和要求。独立主持承担国家级科研项目是提升青年教师科研综合素质能力的重要载体（包括项目选题、科学问题凝练、技术路线设计、申请书撰写以及实施科研项目并产出成果等能力），基于此考虑，“未来之星”考核指标中既有承担科研项目，又有发表论文的要求。提案中关于不同类型、不同级别科研成果之间建立等效机制的建议对于学校今后构建更加科学合理的考核（评聘）体系提供了很好的思路，例如关于不同分区论文的等效机制，</w:t>
            </w:r>
            <w:r w:rsidRPr="00424566">
              <w:rPr>
                <w:rFonts w:asciiTheme="minorEastAsia" w:eastAsiaTheme="minorEastAsia" w:hAnsiTheme="minorEastAsia" w:cs="仿宋_GB2312"/>
                <w:color w:val="000000"/>
                <w:szCs w:val="21"/>
              </w:rPr>
              <w:t>1</w:t>
            </w:r>
            <w:r w:rsidRPr="00424566">
              <w:rPr>
                <w:rFonts w:asciiTheme="minorEastAsia" w:eastAsiaTheme="minorEastAsia" w:hAnsiTheme="minorEastAsia" w:cs="仿宋_GB2312" w:hint="eastAsia"/>
                <w:color w:val="000000"/>
                <w:szCs w:val="21"/>
              </w:rPr>
              <w:t>篇高级别论文可等效于若干低级别的论文；科技成果奖排名在学校文件规定之外的，可附加其他成果等建议。但是由于考核指标体系涉及到文理学科的区别、基础研究与应用研究的区别、附加条件数量确定等复杂问题，科技处和人事处将商学校相关部门进一步深入调研分析，在学校启动人才岗位考核（评聘）相关管理办法修订工作的时候，在广泛听取意见基础上进一步完善，形成符合我校实际的方案。</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T201911</w:t>
            </w:r>
          </w:p>
        </w:tc>
        <w:tc>
          <w:tcPr>
            <w:tcW w:w="992" w:type="dxa"/>
          </w:tcPr>
          <w:p w:rsidR="0054173E" w:rsidRDefault="0054173E"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朱昆荣</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体育比赛不同性质项目奖励分数应有所区别</w:t>
            </w:r>
          </w:p>
        </w:tc>
        <w:tc>
          <w:tcPr>
            <w:tcW w:w="4678" w:type="dxa"/>
          </w:tcPr>
          <w:p w:rsidR="00A348CA" w:rsidRPr="00424566" w:rsidRDefault="00FC086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因为项目原因，很多时候集体项目可能老师付出的会更多，再加上不同运动项目比赛形式不一样，有些项目有集体项目也有个人项目，而有些项目只有集体项目，学生在训练时候有个人比赛项目的学生可能更能自觉训练，觉得在为自己努力，而集体项目则需要调动的更多，集体荣誉感、吃苦耐劳、勇于担当和奉献精神等等，在老师可以参与的省运会比赛中，一个老师在任何比赛中所起的作用都会很大，所以相同名次的个人项目和集体项目，应该有所区别，一般集体项目奖励总分数应该是个人项目的至少两倍。</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科</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技</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4371B" w:rsidRPr="00424566" w:rsidRDefault="00C4371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您提出的关于体育比赛不同性质项目奖励分数应有所区别的建议收悉，经认真研究，现答复如下。</w:t>
            </w:r>
          </w:p>
          <w:p w:rsidR="00C4371B" w:rsidRPr="00424566" w:rsidRDefault="00C4371B"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color w:val="000000"/>
                <w:szCs w:val="21"/>
              </w:rPr>
              <w:t xml:space="preserve">    </w:t>
            </w:r>
            <w:r w:rsidRPr="00424566">
              <w:rPr>
                <w:rFonts w:asciiTheme="minorEastAsia" w:eastAsiaTheme="minorEastAsia" w:hAnsiTheme="minorEastAsia" w:cs="仿宋_GB2312" w:hint="eastAsia"/>
                <w:color w:val="000000"/>
                <w:szCs w:val="21"/>
              </w:rPr>
              <w:t>为适应国家科技体制改革，充分调动我校教职工从事科研工作的积极性和创造性，</w:t>
            </w:r>
            <w:r w:rsidRPr="00424566">
              <w:rPr>
                <w:rFonts w:asciiTheme="minorEastAsia" w:eastAsiaTheme="minorEastAsia" w:hAnsiTheme="minorEastAsia" w:cs="仿宋_GB2312"/>
                <w:color w:val="000000"/>
                <w:szCs w:val="21"/>
              </w:rPr>
              <w:t xml:space="preserve"> </w:t>
            </w:r>
            <w:r w:rsidRPr="00424566">
              <w:rPr>
                <w:rFonts w:asciiTheme="minorEastAsia" w:eastAsiaTheme="minorEastAsia" w:hAnsiTheme="minorEastAsia" w:cs="仿宋_GB2312" w:hint="eastAsia"/>
                <w:color w:val="000000"/>
                <w:szCs w:val="21"/>
              </w:rPr>
              <w:t>学校制定下发的《关于印发</w:t>
            </w:r>
            <w:r w:rsidRPr="00424566">
              <w:rPr>
                <w:rFonts w:asciiTheme="minorEastAsia" w:eastAsiaTheme="minorEastAsia" w:hAnsiTheme="minorEastAsia" w:cs="仿宋_GB2312"/>
                <w:color w:val="000000"/>
                <w:szCs w:val="21"/>
              </w:rPr>
              <w:t>&lt;</w:t>
            </w:r>
            <w:r w:rsidRPr="00424566">
              <w:rPr>
                <w:rFonts w:asciiTheme="minorEastAsia" w:eastAsiaTheme="minorEastAsia" w:hAnsiTheme="minorEastAsia" w:cs="仿宋_GB2312" w:hint="eastAsia"/>
                <w:color w:val="000000"/>
                <w:szCs w:val="21"/>
              </w:rPr>
              <w:t>江西农业大学科研工作量核算办法</w:t>
            </w:r>
            <w:r w:rsidRPr="00424566">
              <w:rPr>
                <w:rFonts w:asciiTheme="minorEastAsia" w:eastAsiaTheme="minorEastAsia" w:hAnsiTheme="minorEastAsia" w:cs="仿宋_GB2312"/>
                <w:color w:val="000000"/>
                <w:szCs w:val="21"/>
              </w:rPr>
              <w:t>&gt;</w:t>
            </w:r>
            <w:r w:rsidRPr="00424566">
              <w:rPr>
                <w:rFonts w:asciiTheme="minorEastAsia" w:eastAsiaTheme="minorEastAsia" w:hAnsiTheme="minorEastAsia" w:cs="仿宋_GB2312" w:hint="eastAsia"/>
                <w:color w:val="000000"/>
                <w:szCs w:val="21"/>
              </w:rPr>
              <w:t>的通知》（赣农大发〔</w:t>
            </w:r>
            <w:r w:rsidRPr="00424566">
              <w:rPr>
                <w:rFonts w:asciiTheme="minorEastAsia" w:eastAsiaTheme="minorEastAsia" w:hAnsiTheme="minorEastAsia" w:cs="仿宋_GB2312"/>
                <w:color w:val="000000"/>
                <w:szCs w:val="21"/>
              </w:rPr>
              <w:t>2016</w:t>
            </w:r>
            <w:r w:rsidRPr="00424566">
              <w:rPr>
                <w:rFonts w:asciiTheme="minorEastAsia" w:eastAsiaTheme="minorEastAsia" w:hAnsiTheme="minorEastAsia" w:cs="仿宋_GB2312" w:hint="eastAsia"/>
                <w:color w:val="000000"/>
                <w:szCs w:val="21"/>
              </w:rPr>
              <w:t>〕</w:t>
            </w:r>
            <w:r w:rsidRPr="00424566">
              <w:rPr>
                <w:rFonts w:asciiTheme="minorEastAsia" w:eastAsiaTheme="minorEastAsia" w:hAnsiTheme="minorEastAsia" w:cs="仿宋_GB2312"/>
                <w:color w:val="000000"/>
                <w:szCs w:val="21"/>
              </w:rPr>
              <w:t>47</w:t>
            </w:r>
            <w:r w:rsidRPr="00424566">
              <w:rPr>
                <w:rFonts w:asciiTheme="minorEastAsia" w:eastAsiaTheme="minorEastAsia" w:hAnsiTheme="minorEastAsia" w:cs="仿宋_GB2312" w:hint="eastAsia"/>
                <w:color w:val="000000"/>
                <w:szCs w:val="21"/>
              </w:rPr>
              <w:t>号）文件中，对体育竞赛获奖者给予一定的奖励。该办法明确规定，体育竞赛获奖，其单项奖获奖人仅指我校教职工（不含兼聘人员）本人参加体育竞赛，且所代表的单位须以江西农业大学为第一署名单位（仅指物理排名第一，不含并列第一），否则不予核算。同时规定，我校教师指导学生参加体育竞赛的获奖，不属于科研工作量的核算范围。</w:t>
            </w:r>
          </w:p>
          <w:p w:rsidR="00A348CA" w:rsidRPr="00424566" w:rsidRDefault="00C4371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对于区别计算不同体育比赛项目奖励分数，集体项目奖励总分数是否应按照个人项目的至少两倍来计算，科技处正在对《江西农业大学科研工作量核算办法》（赣农大发〔</w:t>
            </w:r>
            <w:r w:rsidRPr="00424566">
              <w:rPr>
                <w:rFonts w:asciiTheme="minorEastAsia" w:eastAsiaTheme="minorEastAsia" w:hAnsiTheme="minorEastAsia" w:cs="仿宋_GB2312"/>
                <w:color w:val="000000"/>
                <w:szCs w:val="21"/>
              </w:rPr>
              <w:t>2016</w:t>
            </w:r>
            <w:r w:rsidRPr="00424566">
              <w:rPr>
                <w:rFonts w:asciiTheme="minorEastAsia" w:eastAsiaTheme="minorEastAsia" w:hAnsiTheme="minorEastAsia" w:cs="仿宋_GB2312" w:hint="eastAsia"/>
                <w:color w:val="000000"/>
                <w:szCs w:val="21"/>
              </w:rPr>
              <w:t>〕</w:t>
            </w:r>
            <w:r w:rsidRPr="00424566">
              <w:rPr>
                <w:rFonts w:asciiTheme="minorEastAsia" w:eastAsiaTheme="minorEastAsia" w:hAnsiTheme="minorEastAsia" w:cs="仿宋_GB2312"/>
                <w:color w:val="000000"/>
                <w:szCs w:val="21"/>
              </w:rPr>
              <w:t>47</w:t>
            </w:r>
            <w:r w:rsidRPr="00424566">
              <w:rPr>
                <w:rFonts w:asciiTheme="minorEastAsia" w:eastAsiaTheme="minorEastAsia" w:hAnsiTheme="minorEastAsia" w:cs="仿宋_GB2312" w:hint="eastAsia"/>
                <w:color w:val="000000"/>
                <w:szCs w:val="21"/>
              </w:rPr>
              <w:t>号）进行修订，将对此建议予以充分考虑。</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54173E" w:rsidRDefault="0054173E"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T201912</w:t>
            </w:r>
          </w:p>
        </w:tc>
        <w:tc>
          <w:tcPr>
            <w:tcW w:w="992" w:type="dxa"/>
          </w:tcPr>
          <w:p w:rsidR="0054173E" w:rsidRDefault="0054173E"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王华</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关于加强实验室安全管理的建议</w:t>
            </w:r>
          </w:p>
        </w:tc>
        <w:tc>
          <w:tcPr>
            <w:tcW w:w="4678" w:type="dxa"/>
          </w:tcPr>
          <w:p w:rsidR="00A348CA" w:rsidRPr="00424566" w:rsidRDefault="00677D6C" w:rsidP="00424566">
            <w:pPr>
              <w:pStyle w:val="a6"/>
              <w:shd w:val="clear" w:color="auto" w:fill="FFFFFF"/>
              <w:spacing w:before="0" w:beforeAutospacing="0" w:after="0" w:afterAutospacing="0"/>
              <w:ind w:firstLineChars="200" w:firstLine="420"/>
              <w:jc w:val="both"/>
              <w:rPr>
                <w:rFonts w:asciiTheme="minorEastAsia" w:eastAsiaTheme="minorEastAsia" w:hAnsiTheme="minorEastAsia" w:cs="Damascus"/>
                <w:sz w:val="21"/>
                <w:szCs w:val="21"/>
              </w:rPr>
            </w:pPr>
            <w:r w:rsidRPr="00424566">
              <w:rPr>
                <w:rFonts w:asciiTheme="minorEastAsia" w:eastAsiaTheme="minorEastAsia" w:hAnsiTheme="minorEastAsia" w:cs="Times New Roman" w:hint="eastAsia"/>
                <w:color w:val="000000"/>
                <w:kern w:val="2"/>
                <w:sz w:val="21"/>
                <w:szCs w:val="21"/>
              </w:rPr>
              <w:t>1.</w:t>
            </w:r>
            <w:r w:rsidR="00594027" w:rsidRPr="00424566">
              <w:rPr>
                <w:rFonts w:asciiTheme="minorEastAsia" w:eastAsiaTheme="minorEastAsia" w:hAnsiTheme="minorEastAsia" w:cs="Times New Roman" w:hint="eastAsia"/>
                <w:color w:val="000000"/>
                <w:kern w:val="2"/>
                <w:sz w:val="21"/>
                <w:szCs w:val="21"/>
              </w:rPr>
              <w:t>学校需加大实验室安全的投入。配备消防栓、灭火器同时，应在上面统一标识使用步骤，别让有限的安全设备形同虚设。如有条件，学校因逐步建立现代化的实验室监控系统，有效地做</w:t>
            </w:r>
            <w:r w:rsidR="00594027" w:rsidRPr="00424566">
              <w:rPr>
                <w:rFonts w:asciiTheme="minorEastAsia" w:eastAsiaTheme="minorEastAsia" w:hAnsiTheme="minorEastAsia" w:cs="Times New Roman" w:hint="eastAsia"/>
                <w:color w:val="000000"/>
                <w:kern w:val="2"/>
                <w:sz w:val="21"/>
                <w:szCs w:val="21"/>
              </w:rPr>
              <w:lastRenderedPageBreak/>
              <w:t>好“四防”。</w:t>
            </w:r>
            <w:r w:rsidRPr="00424566">
              <w:rPr>
                <w:rFonts w:asciiTheme="minorEastAsia" w:eastAsiaTheme="minorEastAsia" w:hAnsiTheme="minorEastAsia" w:cs="Times New Roman" w:hint="eastAsia"/>
                <w:color w:val="000000"/>
                <w:kern w:val="2"/>
                <w:sz w:val="21"/>
                <w:szCs w:val="21"/>
              </w:rPr>
              <w:t>2.</w:t>
            </w:r>
            <w:r w:rsidR="00594027" w:rsidRPr="00424566">
              <w:rPr>
                <w:rFonts w:asciiTheme="minorEastAsia" w:eastAsiaTheme="minorEastAsia" w:hAnsiTheme="minorEastAsia" w:cs="Times New Roman" w:hint="eastAsia"/>
                <w:color w:val="000000"/>
                <w:kern w:val="2"/>
                <w:sz w:val="21"/>
                <w:szCs w:val="21"/>
              </w:rPr>
              <w:t>增加废液处理次数（现在一年一次太长），报废药品和设备处理周期也太长。</w:t>
            </w:r>
            <w:r w:rsidRPr="00424566">
              <w:rPr>
                <w:rFonts w:asciiTheme="minorEastAsia" w:eastAsiaTheme="minorEastAsia" w:hAnsiTheme="minorEastAsia" w:cs="Times New Roman" w:hint="eastAsia"/>
                <w:color w:val="000000"/>
                <w:kern w:val="2"/>
                <w:sz w:val="21"/>
                <w:szCs w:val="21"/>
              </w:rPr>
              <w:t>3.</w:t>
            </w:r>
            <w:r w:rsidR="00594027" w:rsidRPr="00424566">
              <w:rPr>
                <w:rFonts w:asciiTheme="minorEastAsia" w:eastAsiaTheme="minorEastAsia" w:hAnsiTheme="minorEastAsia" w:cs="Times New Roman" w:hint="eastAsia"/>
                <w:color w:val="000000"/>
                <w:kern w:val="2"/>
                <w:sz w:val="21"/>
                <w:szCs w:val="21"/>
              </w:rPr>
              <w:t>学校应加强对实验室管理人员和进入实验室人员安全教育和培训，制定相关培训考核细则，建立科学合理的实验室准入制度。</w:t>
            </w:r>
            <w:r w:rsidRPr="00424566">
              <w:rPr>
                <w:rFonts w:asciiTheme="minorEastAsia" w:eastAsiaTheme="minorEastAsia" w:hAnsiTheme="minorEastAsia" w:cs="Times New Roman" w:hint="eastAsia"/>
                <w:color w:val="000000"/>
                <w:kern w:val="2"/>
                <w:sz w:val="21"/>
                <w:szCs w:val="21"/>
              </w:rPr>
              <w:t>4.</w:t>
            </w:r>
            <w:r w:rsidR="00594027" w:rsidRPr="00424566">
              <w:rPr>
                <w:rFonts w:asciiTheme="minorEastAsia" w:eastAsiaTheme="minorEastAsia" w:hAnsiTheme="minorEastAsia" w:cs="Times New Roman" w:hint="eastAsia"/>
                <w:color w:val="000000"/>
                <w:kern w:val="2"/>
                <w:sz w:val="21"/>
                <w:szCs w:val="21"/>
              </w:rPr>
              <w:t>定期进行实验室安全检查，每次检查应有详细记录和整改意见，学校应统一发放安全检查台账本等。</w:t>
            </w:r>
            <w:r w:rsidR="00594027" w:rsidRPr="00424566">
              <w:rPr>
                <w:rFonts w:asciiTheme="minorEastAsia" w:eastAsiaTheme="minorEastAsia" w:hAnsiTheme="minorEastAsia" w:cs="Times New Roman"/>
                <w:color w:val="000000"/>
                <w:kern w:val="2"/>
                <w:sz w:val="21"/>
                <w:szCs w:val="21"/>
              </w:rPr>
              <w:t>实验室是学校开展教学、科研活动的重要基地</w:t>
            </w:r>
            <w:r w:rsidR="00594027" w:rsidRPr="00424566">
              <w:rPr>
                <w:rFonts w:asciiTheme="minorEastAsia" w:eastAsiaTheme="minorEastAsia" w:hAnsiTheme="minorEastAsia" w:cs="Times New Roman" w:hint="eastAsia"/>
                <w:color w:val="000000"/>
                <w:kern w:val="2"/>
                <w:sz w:val="21"/>
                <w:szCs w:val="21"/>
              </w:rPr>
              <w:t>，学校应从各方面</w:t>
            </w:r>
            <w:r w:rsidR="00594027" w:rsidRPr="00424566">
              <w:rPr>
                <w:rFonts w:asciiTheme="minorEastAsia" w:eastAsiaTheme="minorEastAsia" w:hAnsiTheme="minorEastAsia" w:cs="Times New Roman"/>
                <w:color w:val="000000"/>
                <w:kern w:val="2"/>
                <w:sz w:val="21"/>
                <w:szCs w:val="21"/>
              </w:rPr>
              <w:t>确保实验室安全</w:t>
            </w:r>
            <w:r w:rsidR="00594027" w:rsidRPr="00424566">
              <w:rPr>
                <w:rFonts w:asciiTheme="minorEastAsia" w:eastAsiaTheme="minorEastAsia" w:hAnsiTheme="minorEastAsia" w:cs="Times New Roman" w:hint="eastAsia"/>
                <w:color w:val="000000"/>
                <w:kern w:val="2"/>
                <w:sz w:val="21"/>
                <w:szCs w:val="21"/>
              </w:rPr>
              <w:t>，</w:t>
            </w:r>
            <w:r w:rsidR="00594027" w:rsidRPr="00424566">
              <w:rPr>
                <w:rFonts w:asciiTheme="minorEastAsia" w:eastAsiaTheme="minorEastAsia" w:hAnsiTheme="minorEastAsia" w:cs="Times New Roman"/>
                <w:color w:val="000000"/>
                <w:kern w:val="2"/>
                <w:sz w:val="21"/>
                <w:szCs w:val="21"/>
              </w:rPr>
              <w:t>防止人员伤亡和财产损失事故发生</w:t>
            </w:r>
            <w:r w:rsidR="00594027" w:rsidRPr="00424566">
              <w:rPr>
                <w:rFonts w:asciiTheme="minorEastAsia" w:eastAsiaTheme="minorEastAsia" w:hAnsiTheme="minorEastAsia" w:cs="Times New Roman" w:hint="eastAsia"/>
                <w:color w:val="000000"/>
                <w:kern w:val="2"/>
                <w:sz w:val="21"/>
                <w:szCs w:val="21"/>
              </w:rPr>
              <w:t>，</w:t>
            </w:r>
            <w:r w:rsidR="00594027" w:rsidRPr="00424566">
              <w:rPr>
                <w:rFonts w:asciiTheme="minorEastAsia" w:eastAsiaTheme="minorEastAsia" w:hAnsiTheme="minorEastAsia" w:cs="Times New Roman"/>
                <w:color w:val="000000"/>
                <w:kern w:val="2"/>
                <w:sz w:val="21"/>
                <w:szCs w:val="21"/>
              </w:rPr>
              <w:t>保证教学、科研活动的正常进</w:t>
            </w:r>
            <w:r w:rsidR="00594027" w:rsidRPr="00424566">
              <w:rPr>
                <w:rFonts w:asciiTheme="minorEastAsia" w:eastAsiaTheme="minorEastAsia" w:hAnsiTheme="minorEastAsia" w:cs="Times New Roman" w:hint="eastAsia"/>
                <w:color w:val="000000"/>
                <w:kern w:val="2"/>
                <w:sz w:val="21"/>
                <w:szCs w:val="21"/>
              </w:rPr>
              <w:t>行。</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资产与实</w:t>
            </w:r>
            <w:r w:rsidRPr="00424566">
              <w:rPr>
                <w:rFonts w:asciiTheme="minorEastAsia" w:eastAsiaTheme="minorEastAsia" w:hAnsiTheme="minorEastAsia" w:cs="Damascus" w:hint="eastAsia"/>
                <w:szCs w:val="21"/>
              </w:rPr>
              <w:lastRenderedPageBreak/>
              <w:t>验室管理处</w:t>
            </w:r>
          </w:p>
        </w:tc>
        <w:tc>
          <w:tcPr>
            <w:tcW w:w="6237" w:type="dxa"/>
          </w:tcPr>
          <w:p w:rsidR="00594027" w:rsidRPr="005D2F37" w:rsidRDefault="00594027"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lastRenderedPageBreak/>
              <w:t>一直以来，学校高度重视实验室安全工作，近年来学校通过构建安全责任体系，制定和完善相关制度，加大实验室安全经费投入，开展安全宣传教育，使实验室安全设施、环境条件和实验室安全管理整体水平有了较大的改善，确保了我校教学、科研等各项工作的顺利进行。</w:t>
            </w:r>
          </w:p>
          <w:p w:rsidR="00594027" w:rsidRPr="005D2F37" w:rsidRDefault="00594027"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lastRenderedPageBreak/>
              <w:t>加强了实验室安全工作领导。学校成立了</w:t>
            </w:r>
            <w:r w:rsidRPr="005D2F37">
              <w:rPr>
                <w:rFonts w:asciiTheme="minorEastAsia" w:eastAsiaTheme="minorEastAsia" w:hAnsiTheme="minorEastAsia" w:cs="Times New Roman"/>
                <w:color w:val="000000"/>
                <w:kern w:val="2"/>
                <w:sz w:val="18"/>
                <w:szCs w:val="18"/>
              </w:rPr>
              <w:t>“</w:t>
            </w:r>
            <w:r w:rsidRPr="005D2F37">
              <w:rPr>
                <w:rFonts w:asciiTheme="minorEastAsia" w:eastAsiaTheme="minorEastAsia" w:hAnsiTheme="minorEastAsia" w:cs="Times New Roman" w:hint="eastAsia"/>
                <w:color w:val="000000"/>
                <w:kern w:val="2"/>
                <w:sz w:val="18"/>
                <w:szCs w:val="18"/>
              </w:rPr>
              <w:t>江西农业大学实验室安全工作领导小组</w:t>
            </w:r>
            <w:r w:rsidRPr="005D2F37">
              <w:rPr>
                <w:rFonts w:asciiTheme="minorEastAsia" w:eastAsiaTheme="minorEastAsia" w:hAnsiTheme="minorEastAsia" w:cs="Times New Roman"/>
                <w:color w:val="000000"/>
                <w:kern w:val="2"/>
                <w:sz w:val="18"/>
                <w:szCs w:val="18"/>
              </w:rPr>
              <w:t>”</w:t>
            </w:r>
            <w:r w:rsidRPr="005D2F37">
              <w:rPr>
                <w:rFonts w:asciiTheme="minorEastAsia" w:eastAsiaTheme="minorEastAsia" w:hAnsiTheme="minorEastAsia" w:cs="Times New Roman" w:hint="eastAsia"/>
                <w:color w:val="000000"/>
                <w:kern w:val="2"/>
                <w:sz w:val="18"/>
                <w:szCs w:val="18"/>
              </w:rPr>
              <w:t>，分管实验室安全的校领导担任主任，成员由相关职能部门负责人、学院主要责任人组成。各学院根据学校要求，相应成立了院级实验室安全工作领导小组，党政负责人为主要领导责任，建立了学院安全责任体系。</w:t>
            </w:r>
          </w:p>
          <w:p w:rsidR="00594027" w:rsidRPr="005D2F37" w:rsidRDefault="00594027"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t>建立实验室安全责任体系。学校</w:t>
            </w:r>
            <w:r w:rsidRPr="005D2F37">
              <w:rPr>
                <w:rFonts w:asciiTheme="minorEastAsia" w:eastAsiaTheme="minorEastAsia" w:hAnsiTheme="minorEastAsia" w:cs="Times New Roman"/>
                <w:color w:val="000000"/>
                <w:kern w:val="2"/>
                <w:sz w:val="18"/>
                <w:szCs w:val="18"/>
              </w:rPr>
              <w:t>按照“党政同责，一岗双责，齐抓共管，失职追责”的要求，以及根据“谁使用、谁负责，谁主管、谁负责”的原则，</w:t>
            </w:r>
            <w:r w:rsidRPr="005D2F37">
              <w:rPr>
                <w:rFonts w:asciiTheme="minorEastAsia" w:eastAsiaTheme="minorEastAsia" w:hAnsiTheme="minorEastAsia" w:cs="Times New Roman" w:hint="eastAsia"/>
                <w:color w:val="000000"/>
                <w:kern w:val="2"/>
                <w:sz w:val="18"/>
                <w:szCs w:val="18"/>
              </w:rPr>
              <w:t>构建了由学校、学院（公共平台、中心）、实验室组成的三级联动的实验室安全管理责任体系。</w:t>
            </w:r>
          </w:p>
          <w:p w:rsidR="00594027" w:rsidRPr="005D2F37" w:rsidRDefault="00594027"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t>明确实验室安全责任。一是明确相关职能部门责任。学校印发了《江西农业大学实验室安全管理职责规定》，明确了各职能部门在实验室安全工作的就承担的任务和责任。比如账务处负责实验室安全经费保障职能等。二是签订责任书。学校与学院签实验室安全管理责任书，学院与实验室签实验室安全管理责任书，层层传导压力，压实责任。</w:t>
            </w:r>
          </w:p>
          <w:p w:rsidR="00594027" w:rsidRPr="005D2F37" w:rsidRDefault="00594027"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t>健全了实验室安全制度建设。学校先后制定了《江西农业大学实验室工作条例》、《江西农业大学实验室安全管理办法》、《江西农业大学实验室危险化学废弃物回收处置细则》、《江西农业大学实验室安全管理职责规定》、《江西农业大学实验室生物安全管理办法》、《江西农业大学实验动物福利伦理和动物实验安全审查制度》等管理制度。各学院根据各自实际情况，制定了与之相适应的实验室管理制度。</w:t>
            </w:r>
          </w:p>
          <w:p w:rsidR="00594027" w:rsidRPr="005D2F37" w:rsidRDefault="00677D6C"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t>1.</w:t>
            </w:r>
            <w:r w:rsidR="00594027" w:rsidRPr="005D2F37">
              <w:rPr>
                <w:rFonts w:asciiTheme="minorEastAsia" w:eastAsiaTheme="minorEastAsia" w:hAnsiTheme="minorEastAsia" w:cs="Times New Roman" w:hint="eastAsia"/>
                <w:color w:val="000000"/>
                <w:kern w:val="2"/>
                <w:sz w:val="18"/>
                <w:szCs w:val="18"/>
              </w:rPr>
              <w:t>关于加大实验室安全投入问题。目前，各学院的实验室安全设施费用，均可在单位的业务费中支出，基本保障实验室安全建设中需要的经费需求。如各学院实验室消防设施、实验室监控系统的配置等。同时，今年学校设立了125万元的专项经费，投入用于采购危废物回收中转暂存柜、气瓶柜、危化品存储柜等。今后，我们也将争取学校设立实验室安全工作常规预算项目，持续加大对此项工作的投入。另外我们将进一步加强标识的张贴工作，如统一张贴消防栓、灭火器使用步骤等等。</w:t>
            </w:r>
          </w:p>
          <w:p w:rsidR="00594027" w:rsidRPr="005D2F37" w:rsidRDefault="00677D6C"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t>2.</w:t>
            </w:r>
            <w:r w:rsidR="00594027" w:rsidRPr="005D2F37">
              <w:rPr>
                <w:rFonts w:asciiTheme="minorEastAsia" w:eastAsiaTheme="minorEastAsia" w:hAnsiTheme="minorEastAsia" w:cs="Times New Roman" w:hint="eastAsia"/>
                <w:color w:val="000000"/>
                <w:kern w:val="2"/>
                <w:sz w:val="18"/>
                <w:szCs w:val="18"/>
              </w:rPr>
              <w:t>关于废液回收处置时间太长问题。危废品回收一般是达到一定量后通知处置公司，由处置公司向管理部门提交运输申请，审批同意后才来校开展回收作业，导致时间较长。为解决回收时间长的问题，一是积极联系处置公司，催促公司及时到校开展回收工作。今年4月3日及7月2日，我处协助后勤管理处已经先后两次对实验室危废物进行回收处置，目前后勤管理处正在组织第三次回收处置。二是建设危废物回收中转暂存柜，正常运转后将有效缩短危废物在实验室里存放周期。</w:t>
            </w:r>
          </w:p>
          <w:p w:rsidR="00594027" w:rsidRPr="005D2F37" w:rsidRDefault="00677D6C"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s="Times New Roman"/>
                <w:color w:val="000000"/>
                <w:kern w:val="2"/>
                <w:sz w:val="18"/>
                <w:szCs w:val="18"/>
              </w:rPr>
            </w:pPr>
            <w:r w:rsidRPr="005D2F37">
              <w:rPr>
                <w:rFonts w:asciiTheme="minorEastAsia" w:eastAsiaTheme="minorEastAsia" w:hAnsiTheme="minorEastAsia" w:cs="Times New Roman" w:hint="eastAsia"/>
                <w:color w:val="000000"/>
                <w:kern w:val="2"/>
                <w:sz w:val="18"/>
                <w:szCs w:val="18"/>
              </w:rPr>
              <w:lastRenderedPageBreak/>
              <w:t>3.</w:t>
            </w:r>
            <w:r w:rsidR="00594027" w:rsidRPr="005D2F37">
              <w:rPr>
                <w:rFonts w:asciiTheme="minorEastAsia" w:eastAsiaTheme="minorEastAsia" w:hAnsiTheme="minorEastAsia" w:cs="Times New Roman" w:hint="eastAsia"/>
                <w:color w:val="000000"/>
                <w:kern w:val="2"/>
                <w:sz w:val="18"/>
                <w:szCs w:val="18"/>
              </w:rPr>
              <w:t>关于加强实验室安全教育培训问题。目前学校已经建成实验室安全培训考试系统，投入使用后，将有效加强对进入实验室的各类人员的教育培训能力。同时也将向学校积极争取专项经费，以期能够常态化组织开展各级实验室安全负责人进行安全培训工作。</w:t>
            </w:r>
          </w:p>
          <w:p w:rsidR="00A348CA" w:rsidRPr="00424566" w:rsidRDefault="00677D6C" w:rsidP="005D2F37">
            <w:pPr>
              <w:pStyle w:val="a6"/>
              <w:shd w:val="clear" w:color="auto" w:fill="FFFFFF"/>
              <w:spacing w:before="0" w:beforeAutospacing="0" w:after="0" w:afterAutospacing="0"/>
              <w:ind w:firstLineChars="200" w:firstLine="360"/>
              <w:jc w:val="both"/>
              <w:rPr>
                <w:rFonts w:asciiTheme="minorEastAsia" w:eastAsiaTheme="minorEastAsia" w:hAnsiTheme="minorEastAsia"/>
                <w:color w:val="000000"/>
                <w:sz w:val="21"/>
                <w:szCs w:val="21"/>
              </w:rPr>
            </w:pPr>
            <w:r w:rsidRPr="005D2F37">
              <w:rPr>
                <w:rFonts w:asciiTheme="minorEastAsia" w:eastAsiaTheme="minorEastAsia" w:hAnsiTheme="minorEastAsia" w:cs="Times New Roman" w:hint="eastAsia"/>
                <w:color w:val="000000"/>
                <w:kern w:val="2"/>
                <w:sz w:val="18"/>
                <w:szCs w:val="18"/>
              </w:rPr>
              <w:t>4.</w:t>
            </w:r>
            <w:r w:rsidR="00594027" w:rsidRPr="005D2F37">
              <w:rPr>
                <w:rFonts w:asciiTheme="minorEastAsia" w:eastAsiaTheme="minorEastAsia" w:hAnsiTheme="minorEastAsia" w:cs="Times New Roman" w:hint="eastAsia"/>
                <w:color w:val="000000"/>
                <w:kern w:val="2"/>
                <w:sz w:val="18"/>
                <w:szCs w:val="18"/>
              </w:rPr>
              <w:t>关于开展实验室安全检查问题。实验室安全检查已经在学校实现制度化和常态化。今年以来，学校已先后组织六次全校性实验室安全检查工作，做好相应记录并下发整改通知书，要求各学院限期整改或暂时关闭实验室等。各学院也依据学校要求开展相应的实验室安全检查，但总体来看，落实实验室安全检查情况参差不齐，只有部分学院制作了台账本做好相应记录。学校正在逐步推进统一发放安全检查台账本、易制毒化学品使用台账本、危险化学品使用台账本、实验室运行记录本等。学校将持续开展实验室安全检查工作，以查促改，以查促建，有效防范各类实验室安全事故的发生，保障全校各类实验室的安全稳定运行。</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T201913</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肖海军</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关于公有用房使用合理化的建议</w:t>
            </w:r>
          </w:p>
        </w:tc>
        <w:tc>
          <w:tcPr>
            <w:tcW w:w="4678" w:type="dxa"/>
          </w:tcPr>
          <w:p w:rsidR="00594027" w:rsidRPr="00424566" w:rsidRDefault="00594027"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建议学校出台相关政策，开源截流、强化监管，盘活资源、提高使用效率，使公有用房更好地为教学、科研和办公服务。 推行“免费基本保障”、“有偿超平均使用”和“超标阶梯高收费使用”等政策。</w:t>
            </w:r>
          </w:p>
          <w:p w:rsidR="00A348CA" w:rsidRPr="00424566" w:rsidRDefault="00594027"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第一，开源：快速推进有关公房平台的审批、建设、分配与使用进度；第二，要求明确各级单位家底数据；实施教师学生分级分类、公开透明亮家底；第三，在现有公用房面积的基础上，实施分类指导，明确各单位师生人均使用的“基本保障”用房； 第四，推动部分公用房有偿使用的做法，在前期明确基本保障用房的基础上，系统核定标准和配置标准，推动一定范围内的“有偿使用”；第五，对于超标面积考虑推动实施“阶段收费”的做法，盘活部分资源。</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资产与实验室管理处</w:t>
            </w:r>
          </w:p>
        </w:tc>
        <w:tc>
          <w:tcPr>
            <w:tcW w:w="6237" w:type="dxa"/>
          </w:tcPr>
          <w:p w:rsidR="00594027" w:rsidRPr="00424566" w:rsidRDefault="00594027" w:rsidP="00424566">
            <w:pPr>
              <w:adjustRightInd w:val="0"/>
              <w:snapToGrid w:val="0"/>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一、提案建议非常好，摸清房产家底、建立房产综合管理平台、满足基本保障用房、超标有偿使用，符合公有用房使用合理化发展趋势，国内知名高校也有成功经验借鉴。</w:t>
            </w:r>
          </w:p>
          <w:p w:rsidR="00594027" w:rsidRPr="00424566" w:rsidRDefault="00594027" w:rsidP="00424566">
            <w:pPr>
              <w:adjustRightInd w:val="0"/>
              <w:snapToGrid w:val="0"/>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二、学校的房产现状。一是学校没有明确公用房管理部门、我处没有公用房管理和分配权限等职责。二是学</w:t>
            </w:r>
            <w:r w:rsidRPr="00424566">
              <w:rPr>
                <w:rFonts w:asciiTheme="minorEastAsia" w:eastAsiaTheme="minorEastAsia" w:hAnsiTheme="minorEastAsia"/>
                <w:color w:val="000000"/>
                <w:szCs w:val="21"/>
              </w:rPr>
              <w:t>校办学历史</w:t>
            </w:r>
            <w:r w:rsidRPr="00424566">
              <w:rPr>
                <w:rFonts w:asciiTheme="minorEastAsia" w:eastAsiaTheme="minorEastAsia" w:hAnsiTheme="minorEastAsia" w:hint="eastAsia"/>
                <w:color w:val="000000"/>
                <w:szCs w:val="21"/>
              </w:rPr>
              <w:t>悠久，且</w:t>
            </w:r>
            <w:r w:rsidRPr="00424566">
              <w:rPr>
                <w:rFonts w:asciiTheme="minorEastAsia" w:eastAsiaTheme="minorEastAsia" w:hAnsiTheme="minorEastAsia"/>
                <w:color w:val="000000"/>
                <w:szCs w:val="21"/>
              </w:rPr>
              <w:t>从未全面清查过土地房产</w:t>
            </w:r>
            <w:r w:rsidRPr="00424566">
              <w:rPr>
                <w:rFonts w:asciiTheme="minorEastAsia" w:eastAsiaTheme="minorEastAsia" w:hAnsiTheme="minorEastAsia" w:hint="eastAsia"/>
                <w:color w:val="000000"/>
                <w:szCs w:val="21"/>
              </w:rPr>
              <w:t>，</w:t>
            </w:r>
            <w:r w:rsidRPr="00424566">
              <w:rPr>
                <w:rFonts w:asciiTheme="minorEastAsia" w:eastAsiaTheme="minorEastAsia" w:hAnsiTheme="minorEastAsia"/>
                <w:color w:val="000000"/>
                <w:szCs w:val="21"/>
              </w:rPr>
              <w:t>进行一次全面彻底的土地房产清查，摸清家底，</w:t>
            </w:r>
            <w:r w:rsidRPr="00424566">
              <w:rPr>
                <w:rFonts w:asciiTheme="minorEastAsia" w:eastAsiaTheme="minorEastAsia" w:hAnsiTheme="minorEastAsia" w:hint="eastAsia"/>
                <w:color w:val="000000"/>
                <w:szCs w:val="21"/>
              </w:rPr>
              <w:t>难度、工作量都非常大，</w:t>
            </w:r>
            <w:r w:rsidRPr="00424566">
              <w:rPr>
                <w:rFonts w:asciiTheme="minorEastAsia" w:eastAsiaTheme="minorEastAsia" w:hAnsiTheme="minorEastAsia"/>
                <w:color w:val="000000"/>
                <w:szCs w:val="21"/>
              </w:rPr>
              <w:t>不是一朝一夕能够完成，但</w:t>
            </w:r>
            <w:r w:rsidRPr="00424566">
              <w:rPr>
                <w:rFonts w:asciiTheme="minorEastAsia" w:eastAsiaTheme="minorEastAsia" w:hAnsiTheme="minorEastAsia" w:hint="eastAsia"/>
                <w:color w:val="000000"/>
                <w:szCs w:val="21"/>
              </w:rPr>
              <w:t>仍</w:t>
            </w:r>
            <w:r w:rsidRPr="00424566">
              <w:rPr>
                <w:rFonts w:asciiTheme="minorEastAsia" w:eastAsiaTheme="minorEastAsia" w:hAnsiTheme="minorEastAsia"/>
                <w:color w:val="000000"/>
                <w:szCs w:val="21"/>
              </w:rPr>
              <w:t>在积极努力</w:t>
            </w:r>
            <w:r w:rsidRPr="00424566">
              <w:rPr>
                <w:rFonts w:asciiTheme="minorEastAsia" w:eastAsiaTheme="minorEastAsia" w:hAnsiTheme="minorEastAsia" w:hint="eastAsia"/>
                <w:color w:val="000000"/>
                <w:szCs w:val="21"/>
              </w:rPr>
              <w:t>推进。</w:t>
            </w:r>
          </w:p>
          <w:p w:rsidR="00594027" w:rsidRPr="00424566" w:rsidRDefault="00594027" w:rsidP="00424566">
            <w:pPr>
              <w:adjustRightInd w:val="0"/>
              <w:snapToGrid w:val="0"/>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三、</w:t>
            </w:r>
            <w:r w:rsidRPr="00424566">
              <w:rPr>
                <w:rFonts w:asciiTheme="minorEastAsia" w:eastAsiaTheme="minorEastAsia" w:hAnsiTheme="minorEastAsia"/>
                <w:color w:val="000000"/>
                <w:szCs w:val="21"/>
              </w:rPr>
              <w:t>现阶段最重要的任务是摸清房产家底，为学校下一步加强房产管理、提高房产使用效益提供数据支撑，在做好“一院一楼”工作的基础上，</w:t>
            </w:r>
            <w:r w:rsidRPr="00424566">
              <w:rPr>
                <w:rFonts w:asciiTheme="minorEastAsia" w:eastAsiaTheme="minorEastAsia" w:hAnsiTheme="minorEastAsia" w:hint="eastAsia"/>
                <w:color w:val="000000"/>
                <w:szCs w:val="21"/>
              </w:rPr>
              <w:t>才能</w:t>
            </w:r>
            <w:r w:rsidRPr="00424566">
              <w:rPr>
                <w:rFonts w:asciiTheme="minorEastAsia" w:eastAsiaTheme="minorEastAsia" w:hAnsiTheme="minorEastAsia"/>
                <w:color w:val="000000"/>
                <w:szCs w:val="21"/>
              </w:rPr>
              <w:t>逐步推进公用房的配置使用的规范化和科学化工作，努力提高公用房的使用效率。学校已召开土地房产清查登记工作动员大会，并全面开展了全校土地房产清查登记工作</w:t>
            </w:r>
            <w:r w:rsidRPr="00424566">
              <w:rPr>
                <w:rFonts w:asciiTheme="minorEastAsia" w:eastAsiaTheme="minorEastAsia" w:hAnsiTheme="minorEastAsia" w:hint="eastAsia"/>
                <w:color w:val="000000"/>
                <w:szCs w:val="21"/>
              </w:rPr>
              <w:t>。截至目前</w:t>
            </w:r>
            <w:r w:rsidRPr="00424566">
              <w:rPr>
                <w:rFonts w:asciiTheme="minorEastAsia" w:eastAsiaTheme="minorEastAsia" w:hAnsiTheme="minorEastAsia"/>
                <w:szCs w:val="21"/>
              </w:rPr>
              <w:t>共收到54个单位房产清查登记材料，</w:t>
            </w:r>
            <w:r w:rsidRPr="00424566">
              <w:rPr>
                <w:rFonts w:asciiTheme="minorEastAsia" w:eastAsiaTheme="minorEastAsia" w:hAnsiTheme="minorEastAsia" w:hint="eastAsia"/>
                <w:szCs w:val="21"/>
              </w:rPr>
              <w:t>通过</w:t>
            </w:r>
            <w:r w:rsidRPr="00424566">
              <w:rPr>
                <w:rFonts w:asciiTheme="minorEastAsia" w:eastAsiaTheme="minorEastAsia" w:hAnsiTheme="minorEastAsia"/>
                <w:szCs w:val="21"/>
              </w:rPr>
              <w:t>对数据进行初核，</w:t>
            </w:r>
            <w:r w:rsidRPr="00424566">
              <w:rPr>
                <w:rFonts w:asciiTheme="minorEastAsia" w:eastAsiaTheme="minorEastAsia" w:hAnsiTheme="minorEastAsia" w:hint="eastAsia"/>
                <w:szCs w:val="21"/>
              </w:rPr>
              <w:t>并</w:t>
            </w:r>
            <w:r w:rsidRPr="00424566">
              <w:rPr>
                <w:rFonts w:asciiTheme="minorEastAsia" w:eastAsiaTheme="minorEastAsia" w:hAnsiTheme="minorEastAsia"/>
                <w:color w:val="000000" w:themeColor="text1"/>
                <w:szCs w:val="21"/>
              </w:rPr>
              <w:t>多次反馈给相关单位补充完善</w:t>
            </w:r>
            <w:r w:rsidRPr="00424566">
              <w:rPr>
                <w:rFonts w:asciiTheme="minorEastAsia" w:eastAsiaTheme="minorEastAsia" w:hAnsiTheme="minorEastAsia" w:hint="eastAsia"/>
                <w:color w:val="000000" w:themeColor="text1"/>
                <w:szCs w:val="21"/>
              </w:rPr>
              <w:t>，</w:t>
            </w:r>
            <w:r w:rsidRPr="00424566">
              <w:rPr>
                <w:rFonts w:asciiTheme="minorEastAsia" w:eastAsiaTheme="minorEastAsia" w:hAnsiTheme="minorEastAsia"/>
                <w:szCs w:val="21"/>
              </w:rPr>
              <w:t>按楼栋合并汇总各单位数据，分类整理办公用房、</w:t>
            </w:r>
            <w:r w:rsidRPr="00424566">
              <w:rPr>
                <w:rFonts w:asciiTheme="minorEastAsia" w:eastAsiaTheme="minorEastAsia" w:hAnsiTheme="minorEastAsia"/>
                <w:color w:val="000000"/>
                <w:szCs w:val="21"/>
              </w:rPr>
              <w:t>附属用房、技术业务用房、经营性房产和公有住房面积，</w:t>
            </w:r>
            <w:r w:rsidRPr="00424566">
              <w:rPr>
                <w:rFonts w:asciiTheme="minorEastAsia" w:eastAsiaTheme="minorEastAsia" w:hAnsiTheme="minorEastAsia"/>
                <w:szCs w:val="21"/>
              </w:rPr>
              <w:t>初步统计房产约280栋。</w:t>
            </w:r>
            <w:r w:rsidRPr="00424566">
              <w:rPr>
                <w:rFonts w:asciiTheme="minorEastAsia" w:eastAsiaTheme="minorEastAsia" w:hAnsiTheme="minorEastAsia" w:hint="eastAsia"/>
                <w:szCs w:val="21"/>
              </w:rPr>
              <w:t>将</w:t>
            </w:r>
            <w:r w:rsidRPr="00424566">
              <w:rPr>
                <w:rFonts w:asciiTheme="minorEastAsia" w:eastAsiaTheme="minorEastAsia" w:hAnsiTheme="minorEastAsia"/>
                <w:szCs w:val="21"/>
              </w:rPr>
              <w:t>实际清查到的房产数据和财务处、基建处数据进行核对</w:t>
            </w:r>
            <w:r w:rsidRPr="00424566">
              <w:rPr>
                <w:rFonts w:asciiTheme="minorEastAsia" w:eastAsiaTheme="minorEastAsia" w:hAnsiTheme="minorEastAsia" w:hint="eastAsia"/>
                <w:szCs w:val="21"/>
              </w:rPr>
              <w:t>，房产数据仍存在信息不全等不少问题亟待解决。</w:t>
            </w:r>
          </w:p>
          <w:p w:rsidR="00A348CA" w:rsidRPr="00424566" w:rsidRDefault="00594027" w:rsidP="00424566">
            <w:pPr>
              <w:adjustRightInd w:val="0"/>
              <w:snapToGrid w:val="0"/>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四、</w:t>
            </w:r>
            <w:r w:rsidRPr="00424566">
              <w:rPr>
                <w:rFonts w:asciiTheme="minorEastAsia" w:eastAsiaTheme="minorEastAsia" w:hAnsiTheme="minorEastAsia"/>
                <w:szCs w:val="21"/>
              </w:rPr>
              <w:t>下一步将对学校房产数据进行全面复核。</w:t>
            </w:r>
            <w:r w:rsidRPr="00424566">
              <w:rPr>
                <w:rFonts w:asciiTheme="minorEastAsia" w:eastAsiaTheme="minorEastAsia" w:hAnsiTheme="minorEastAsia"/>
                <w:color w:val="000000"/>
                <w:szCs w:val="21"/>
              </w:rPr>
              <w:t>在房产资产清查的基础上，</w:t>
            </w:r>
            <w:r w:rsidRPr="00424566">
              <w:rPr>
                <w:rFonts w:asciiTheme="minorEastAsia" w:eastAsiaTheme="minorEastAsia" w:hAnsiTheme="minorEastAsia"/>
                <w:szCs w:val="21"/>
              </w:rPr>
              <w:t>一是建议学校整合和明确部门公用房管理职能；二是向学校申请专项购买房产综合管理系统，实现房产动态化、精细化管理，提高房产使用效益</w:t>
            </w:r>
            <w:r w:rsidRPr="00424566">
              <w:rPr>
                <w:rFonts w:asciiTheme="minorEastAsia" w:eastAsiaTheme="minorEastAsia" w:hAnsiTheme="minorEastAsia" w:hint="eastAsia"/>
                <w:szCs w:val="21"/>
              </w:rPr>
              <w:t>；三是在现有“一院一楼”分配框架下，在</w:t>
            </w:r>
            <w:r w:rsidRPr="00424566">
              <w:rPr>
                <w:rFonts w:asciiTheme="minorEastAsia" w:eastAsiaTheme="minorEastAsia" w:hAnsiTheme="minorEastAsia" w:hint="eastAsia"/>
                <w:szCs w:val="21"/>
              </w:rPr>
              <w:lastRenderedPageBreak/>
              <w:t>征得学校同意的基础上，个别调整原分配方案，尽量争取腾出个别楼栋用于解决农学院实验用房紧张问题，以解燃眉之急</w:t>
            </w:r>
            <w:r w:rsidRPr="00424566">
              <w:rPr>
                <w:rFonts w:asciiTheme="minorEastAsia" w:eastAsiaTheme="minorEastAsia" w:hAnsiTheme="minorEastAsia"/>
                <w:szCs w:val="21"/>
              </w:rPr>
              <w:t>。</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T201914</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郭晓敏</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关于修改博士研究生学制的建议</w:t>
            </w:r>
          </w:p>
        </w:tc>
        <w:tc>
          <w:tcPr>
            <w:tcW w:w="4678" w:type="dxa"/>
          </w:tcPr>
          <w:p w:rsidR="00A348CA" w:rsidRPr="00424566" w:rsidRDefault="00EE1470"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建议就江西农业大学就博士学制时间开展调研，延长博士学习的时间，修改为4年学制，以保证质量。</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研究生院</w:t>
            </w:r>
          </w:p>
        </w:tc>
        <w:tc>
          <w:tcPr>
            <w:tcW w:w="6237" w:type="dxa"/>
          </w:tcPr>
          <w:p w:rsidR="00EE1470" w:rsidRPr="00424566" w:rsidRDefault="00EE1470"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根据提案内容，在省内外兄弟高校进行了广泛调研，同时，与提案人员、相关导师代表、研究生代表进行了走访、座谈，总体考虑，博士研究生学制涉及招生报考、培养方案、住宿条件、学费收缴、奖助学金、生均拨款等诸多方面，是一项系统工程，为便于上下衔接、规范管理，宜从教育厅以全省高度统一推动为好，而非高校自身调整所能事。延长学制对学生来说，要多交一年的学费，更要多花费一年的时间，未必受到学生欢迎。</w:t>
            </w:r>
          </w:p>
          <w:p w:rsidR="00A348CA" w:rsidRPr="00424566" w:rsidRDefault="00EE1470"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综上所述，建议我校博士研究生3年学制暂不作调整，后续将争取教育厅支持，在不同学科实行3—4年的弹性学制，以保证博士生培养质量。</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T201915</w:t>
            </w:r>
          </w:p>
        </w:tc>
        <w:tc>
          <w:tcPr>
            <w:tcW w:w="992"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林斌</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加强会计</w:t>
            </w:r>
            <w:r w:rsidRPr="00424566">
              <w:rPr>
                <w:rFonts w:asciiTheme="minorEastAsia" w:eastAsiaTheme="minorEastAsia" w:hAnsiTheme="minorEastAsia"/>
                <w:szCs w:val="21"/>
              </w:rPr>
              <w:t>硕士（MPAcc</w:t>
            </w:r>
            <w:r w:rsidRPr="00424566">
              <w:rPr>
                <w:rFonts w:asciiTheme="minorEastAsia" w:eastAsiaTheme="minorEastAsia" w:hAnsiTheme="minorEastAsia" w:hint="eastAsia"/>
                <w:szCs w:val="21"/>
              </w:rPr>
              <w:t>）二</w:t>
            </w:r>
            <w:r w:rsidRPr="00424566">
              <w:rPr>
                <w:rFonts w:asciiTheme="minorEastAsia" w:eastAsiaTheme="minorEastAsia" w:hAnsiTheme="minorEastAsia"/>
                <w:szCs w:val="21"/>
              </w:rPr>
              <w:t>级学科点建设与管理</w:t>
            </w:r>
          </w:p>
        </w:tc>
        <w:tc>
          <w:tcPr>
            <w:tcW w:w="4678" w:type="dxa"/>
          </w:tcPr>
          <w:p w:rsidR="00A348CA" w:rsidRPr="00424566" w:rsidRDefault="00C7318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成立会计</w:t>
            </w:r>
            <w:r w:rsidRPr="00424566">
              <w:rPr>
                <w:rFonts w:asciiTheme="minorEastAsia" w:eastAsiaTheme="minorEastAsia" w:hAnsiTheme="minorEastAsia"/>
                <w:szCs w:val="21"/>
              </w:rPr>
              <w:t>硕士（MPAcc</w:t>
            </w:r>
            <w:r w:rsidRPr="00424566">
              <w:rPr>
                <w:rFonts w:asciiTheme="minorEastAsia" w:eastAsiaTheme="minorEastAsia" w:hAnsiTheme="minorEastAsia" w:hint="eastAsia"/>
                <w:szCs w:val="21"/>
              </w:rPr>
              <w:t>）管理</w:t>
            </w:r>
            <w:r w:rsidRPr="00424566">
              <w:rPr>
                <w:rFonts w:asciiTheme="minorEastAsia" w:eastAsiaTheme="minorEastAsia" w:hAnsiTheme="minorEastAsia"/>
                <w:szCs w:val="21"/>
              </w:rPr>
              <w:t>机构，负责</w:t>
            </w:r>
            <w:r w:rsidRPr="00424566">
              <w:rPr>
                <w:rFonts w:asciiTheme="minorEastAsia" w:eastAsiaTheme="minorEastAsia" w:hAnsiTheme="minorEastAsia" w:hint="eastAsia"/>
                <w:szCs w:val="21"/>
              </w:rPr>
              <w:t>相应</w:t>
            </w:r>
            <w:r w:rsidRPr="00424566">
              <w:rPr>
                <w:rFonts w:asciiTheme="minorEastAsia" w:eastAsiaTheme="minorEastAsia" w:hAnsiTheme="minorEastAsia"/>
                <w:szCs w:val="21"/>
              </w:rPr>
              <w:t>的招生、教学、就业</w:t>
            </w:r>
            <w:r w:rsidRPr="00424566">
              <w:rPr>
                <w:rFonts w:asciiTheme="minorEastAsia" w:eastAsiaTheme="minorEastAsia" w:hAnsiTheme="minorEastAsia" w:hint="eastAsia"/>
                <w:szCs w:val="21"/>
              </w:rPr>
              <w:t>、</w:t>
            </w:r>
            <w:r w:rsidRPr="00424566">
              <w:rPr>
                <w:rFonts w:asciiTheme="minorEastAsia" w:eastAsiaTheme="minorEastAsia" w:hAnsiTheme="minorEastAsia"/>
                <w:szCs w:val="21"/>
              </w:rPr>
              <w:t>建设、迎接评估等管理工作</w:t>
            </w:r>
            <w:r w:rsidRPr="00424566">
              <w:rPr>
                <w:rFonts w:asciiTheme="minorEastAsia" w:eastAsiaTheme="minorEastAsia" w:hAnsiTheme="minorEastAsia" w:hint="eastAsia"/>
                <w:szCs w:val="21"/>
              </w:rPr>
              <w:t>。</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研究生院</w:t>
            </w:r>
          </w:p>
        </w:tc>
        <w:tc>
          <w:tcPr>
            <w:tcW w:w="6237" w:type="dxa"/>
          </w:tcPr>
          <w:p w:rsidR="00A348CA"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结合本提案，研究生院组织开展了相关调研，并与经管学院的学院负责人、学科负责人、教师代表进行座谈，进一步梳理了MPAcc专业发展基本情况，分析了MPAcc发展中存在的困难和问题，并结合将要来到的学科评估，提出了几点意见建议，一是搭平台，加快成立管理机构；二是补师资，尽快充实导师队伍；三是建基地，加快会计硕士实践基地建设，四是保经费，确保一定的经费投入；五是优生源，保证会计硕士培养质量。调研报告已经递交学校，向主要领导进行了报告，期待推动MPAcc的发展建设。</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T201916</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魏洪义</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关于制定出台我校“研究生招生指标分配办法”的建议</w:t>
            </w:r>
          </w:p>
        </w:tc>
        <w:tc>
          <w:tcPr>
            <w:tcW w:w="4678" w:type="dxa"/>
          </w:tcPr>
          <w:p w:rsidR="00C73184"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1.</w:t>
            </w:r>
            <w:r w:rsidRPr="00424566">
              <w:rPr>
                <w:rFonts w:asciiTheme="minorEastAsia" w:eastAsiaTheme="minorEastAsia" w:hAnsiTheme="minorEastAsia"/>
                <w:szCs w:val="21"/>
              </w:rPr>
              <w:t>建议</w:t>
            </w:r>
            <w:r w:rsidRPr="00424566">
              <w:rPr>
                <w:rFonts w:asciiTheme="minorEastAsia" w:eastAsiaTheme="minorEastAsia" w:hAnsiTheme="minorEastAsia" w:hint="eastAsia"/>
                <w:szCs w:val="21"/>
              </w:rPr>
              <w:t>研究生管理部门参照</w:t>
            </w:r>
            <w:r w:rsidRPr="00424566">
              <w:rPr>
                <w:rFonts w:asciiTheme="minorEastAsia" w:eastAsiaTheme="minorEastAsia" w:hAnsiTheme="minorEastAsia"/>
                <w:szCs w:val="21"/>
              </w:rPr>
              <w:t>其他高校的做法，</w:t>
            </w:r>
            <w:r w:rsidRPr="00424566">
              <w:rPr>
                <w:rFonts w:asciiTheme="minorEastAsia" w:eastAsiaTheme="minorEastAsia" w:hAnsiTheme="minorEastAsia" w:hint="eastAsia"/>
                <w:szCs w:val="21"/>
              </w:rPr>
              <w:t>尽快制定出台以研究生培养质量和绩效为主的《研究生招生指标分配办法》。</w:t>
            </w:r>
          </w:p>
          <w:p w:rsidR="00A348CA" w:rsidRPr="00424566" w:rsidRDefault="00C7318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szCs w:val="21"/>
              </w:rPr>
              <w:t>2.各学院根据学校</w:t>
            </w:r>
            <w:r w:rsidRPr="00424566">
              <w:rPr>
                <w:rFonts w:asciiTheme="minorEastAsia" w:eastAsiaTheme="minorEastAsia" w:hAnsiTheme="minorEastAsia" w:hint="eastAsia"/>
                <w:szCs w:val="21"/>
              </w:rPr>
              <w:t>层面</w:t>
            </w:r>
            <w:r w:rsidRPr="00424566">
              <w:rPr>
                <w:rFonts w:asciiTheme="minorEastAsia" w:eastAsiaTheme="minorEastAsia" w:hAnsiTheme="minorEastAsia"/>
                <w:szCs w:val="21"/>
              </w:rPr>
              <w:t>的</w:t>
            </w:r>
            <w:r w:rsidRPr="00424566">
              <w:rPr>
                <w:rFonts w:asciiTheme="minorEastAsia" w:eastAsiaTheme="minorEastAsia" w:hAnsiTheme="minorEastAsia" w:hint="eastAsia"/>
                <w:szCs w:val="21"/>
              </w:rPr>
              <w:t>《研究生招生指标分配办法》，</w:t>
            </w:r>
            <w:r w:rsidRPr="00424566">
              <w:rPr>
                <w:rFonts w:asciiTheme="minorEastAsia" w:eastAsiaTheme="minorEastAsia" w:hAnsiTheme="minorEastAsia"/>
                <w:szCs w:val="21"/>
              </w:rPr>
              <w:t>结合学院实际</w:t>
            </w:r>
            <w:r w:rsidRPr="00424566">
              <w:rPr>
                <w:rFonts w:asciiTheme="minorEastAsia" w:eastAsiaTheme="minorEastAsia" w:hAnsiTheme="minorEastAsia" w:hint="eastAsia"/>
                <w:szCs w:val="21"/>
              </w:rPr>
              <w:t>，制定出台符合各</w:t>
            </w:r>
            <w:r w:rsidRPr="00424566">
              <w:rPr>
                <w:rFonts w:asciiTheme="minorEastAsia" w:eastAsiaTheme="minorEastAsia" w:hAnsiTheme="minorEastAsia"/>
                <w:szCs w:val="21"/>
              </w:rPr>
              <w:t>学院</w:t>
            </w:r>
            <w:r w:rsidRPr="00424566">
              <w:rPr>
                <w:rFonts w:asciiTheme="minorEastAsia" w:eastAsiaTheme="minorEastAsia" w:hAnsiTheme="minorEastAsia" w:hint="eastAsia"/>
                <w:szCs w:val="21"/>
              </w:rPr>
              <w:t>学科发展需求的研究生招生指标配置方案。</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研究生院</w:t>
            </w:r>
          </w:p>
        </w:tc>
        <w:tc>
          <w:tcPr>
            <w:tcW w:w="6237" w:type="dxa"/>
          </w:tcPr>
          <w:p w:rsidR="00C73184"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研究生招生计划是研究生教育的重要资源，也是各招生学院（学科）关注的焦点。根据提案所提问题，研究生院对省内外高校进行充分调研，结合学校目前招生计划管理现状，以及导师规模、招生计划及生源间存在的矛盾问题，在征求各招生学院意见基础上，制定出台了《江西农业大学研究生招生计划分配管理办法（试行）》（赣农大研发【2019】23号）。</w:t>
            </w:r>
          </w:p>
          <w:p w:rsidR="00C73184"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此办法规定：招生计划分配应以 “尊重现实基础、培养质量优先、实行动态调控”为基本原则，将研究生计划分为基础计划、专项计划和调节计划，支持与优化学科建设发展，充分发挥计划调节作用，调动各方（学院、学科、导师）在研究生培养过程中的积极性、主动性；同时进一步理顺招生计划分配流程，特别在学院层面上，强调集体决策，并需广泛征求学科意见。</w:t>
            </w:r>
          </w:p>
          <w:p w:rsidR="00A348CA"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今后，学校研究生招生计划实行校院两级管理，并要求各招生</w:t>
            </w:r>
            <w:r w:rsidRPr="00424566">
              <w:rPr>
                <w:rFonts w:asciiTheme="minorEastAsia" w:eastAsiaTheme="minorEastAsia" w:hAnsiTheme="minorEastAsia" w:hint="eastAsia"/>
                <w:szCs w:val="21"/>
              </w:rPr>
              <w:lastRenderedPageBreak/>
              <w:t>学院在此办法基础上制定本单位实施细则，确保计划分配科学、合理、公平，更好地推动学科发展及研究生培养质量的提升。</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T201917</w:t>
            </w:r>
          </w:p>
        </w:tc>
        <w:tc>
          <w:tcPr>
            <w:tcW w:w="992" w:type="dxa"/>
          </w:tcPr>
          <w:p w:rsidR="000758B9" w:rsidRDefault="000758B9" w:rsidP="00424566">
            <w:pPr>
              <w:rPr>
                <w:rFonts w:asciiTheme="minorEastAsia" w:eastAsiaTheme="minorEastAsia" w:hAnsiTheme="minorEastAsia" w:cs="仿宋_GB2312"/>
                <w:color w:val="000000"/>
                <w:szCs w:val="21"/>
              </w:rPr>
            </w:pPr>
          </w:p>
          <w:p w:rsidR="00A348CA" w:rsidRPr="00424566" w:rsidRDefault="00A348CA" w:rsidP="00424566">
            <w:pPr>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t>黄宏胜</w:t>
            </w:r>
          </w:p>
        </w:tc>
        <w:tc>
          <w:tcPr>
            <w:tcW w:w="1276" w:type="dxa"/>
          </w:tcPr>
          <w:p w:rsidR="00A348CA" w:rsidRPr="00424566" w:rsidRDefault="00A348CA" w:rsidP="00424566">
            <w:pPr>
              <w:rPr>
                <w:rFonts w:asciiTheme="minorEastAsia" w:eastAsiaTheme="minorEastAsia" w:hAnsiTheme="minorEastAsia" w:cs="仿宋_GB2312"/>
                <w:szCs w:val="21"/>
              </w:rPr>
            </w:pPr>
            <w:r w:rsidRPr="00424566">
              <w:rPr>
                <w:rFonts w:asciiTheme="minorEastAsia" w:eastAsiaTheme="minorEastAsia" w:hAnsiTheme="minorEastAsia" w:cs="仿宋_GB2312" w:hint="eastAsia"/>
                <w:szCs w:val="21"/>
              </w:rPr>
              <w:t>拓宽专业技术等级提升渠道的建议</w:t>
            </w:r>
          </w:p>
        </w:tc>
        <w:tc>
          <w:tcPr>
            <w:tcW w:w="4678" w:type="dxa"/>
          </w:tcPr>
          <w:p w:rsidR="00A348CA" w:rsidRPr="00424566" w:rsidRDefault="00C7318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建议根据专业技术人员聘期考核，制定符合职级提升的条件，对于符合业绩、任职条件的专业技术人员直接晋级；</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A348CA" w:rsidRPr="00424566" w:rsidRDefault="00C7318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根据国家和江西省关于岗位设置的政策规定，学校于2009年完成了首轮岗位设置工作，并于2013年完成了首轮专业技术岗位聘期考核工作。目前，人事处已经完成了第三轮专业技术岗位聘期考核结果的复核工作，将会根据三轮聘期考核结果以及各层级岗位剩余职数情况，加紧草拟制定第四轮专业技术岗位聘任方案和条件，做好第四轮专业技术岗位聘任工作。</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T201918</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林金龙</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cs="宋体" w:hint="eastAsia"/>
                <w:kern w:val="0"/>
                <w:szCs w:val="21"/>
              </w:rPr>
              <w:t>关于尽快落实职级、职称评聘的建议</w:t>
            </w:r>
          </w:p>
        </w:tc>
        <w:tc>
          <w:tcPr>
            <w:tcW w:w="4678" w:type="dxa"/>
          </w:tcPr>
          <w:p w:rsidR="00C73184" w:rsidRPr="00424566" w:rsidRDefault="000758B9" w:rsidP="00424566">
            <w:pPr>
              <w:adjustRightInd w:val="0"/>
              <w:snapToGrid w:val="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w:t>
            </w:r>
            <w:r w:rsidR="005D2F37">
              <w:rPr>
                <w:rFonts w:asciiTheme="minorEastAsia" w:eastAsiaTheme="minorEastAsia" w:hAnsiTheme="minorEastAsia" w:cs="宋体" w:hint="eastAsia"/>
                <w:kern w:val="0"/>
                <w:szCs w:val="21"/>
              </w:rPr>
              <w:t>尽快开展落实第三轮考核及第四轮评聘工作。</w:t>
            </w:r>
          </w:p>
          <w:p w:rsidR="00C73184" w:rsidRPr="00424566" w:rsidRDefault="00C73184" w:rsidP="00424566">
            <w:pPr>
              <w:adjustRightInd w:val="0"/>
              <w:snapToGrid w:val="0"/>
              <w:rPr>
                <w:rFonts w:asciiTheme="minorEastAsia" w:eastAsiaTheme="minorEastAsia" w:hAnsiTheme="minorEastAsia" w:cs="宋体"/>
                <w:kern w:val="0"/>
                <w:szCs w:val="21"/>
              </w:rPr>
            </w:pPr>
            <w:r w:rsidRPr="00424566">
              <w:rPr>
                <w:rFonts w:asciiTheme="minorEastAsia" w:eastAsiaTheme="minorEastAsia" w:hAnsiTheme="minorEastAsia" w:cs="宋体" w:hint="eastAsia"/>
                <w:kern w:val="0"/>
                <w:szCs w:val="21"/>
              </w:rPr>
              <w:t xml:space="preserve">    2.建议学校向省人社厅争取名额，按正常程序解决中级职称聘任及职级晋升问题。</w:t>
            </w:r>
            <w:bookmarkStart w:id="1" w:name="OLE_LINK1"/>
          </w:p>
          <w:p w:rsidR="00C73184" w:rsidRPr="00424566" w:rsidRDefault="00C73184" w:rsidP="00424566">
            <w:pPr>
              <w:adjustRightInd w:val="0"/>
              <w:snapToGrid w:val="0"/>
              <w:rPr>
                <w:rFonts w:asciiTheme="minorEastAsia" w:eastAsiaTheme="minorEastAsia" w:hAnsiTheme="minorEastAsia" w:cs="宋体"/>
                <w:kern w:val="0"/>
                <w:szCs w:val="21"/>
              </w:rPr>
            </w:pPr>
            <w:r w:rsidRPr="00424566">
              <w:rPr>
                <w:rFonts w:asciiTheme="minorEastAsia" w:eastAsiaTheme="minorEastAsia" w:hAnsiTheme="minorEastAsia" w:cs="宋体" w:hint="eastAsia"/>
                <w:kern w:val="0"/>
                <w:szCs w:val="21"/>
              </w:rPr>
              <w:t xml:space="preserve">    3.</w:t>
            </w:r>
            <w:r w:rsidR="005D2F37">
              <w:rPr>
                <w:rFonts w:asciiTheme="minorEastAsia" w:eastAsiaTheme="minorEastAsia" w:hAnsiTheme="minorEastAsia" w:cs="宋体" w:hint="eastAsia"/>
                <w:kern w:val="0"/>
                <w:szCs w:val="21"/>
              </w:rPr>
              <w:t>落实教学型高级职称评聘工作，适度降低教学高级职称门槛。</w:t>
            </w:r>
          </w:p>
          <w:p w:rsidR="00A348CA" w:rsidRPr="00424566" w:rsidRDefault="00C73184" w:rsidP="000758B9">
            <w:pPr>
              <w:adjustRightInd w:val="0"/>
              <w:snapToGrid w:val="0"/>
              <w:rPr>
                <w:rFonts w:asciiTheme="minorEastAsia" w:eastAsiaTheme="minorEastAsia" w:hAnsiTheme="minorEastAsia" w:cs="Damascus"/>
                <w:szCs w:val="21"/>
              </w:rPr>
            </w:pPr>
            <w:r w:rsidRPr="00424566">
              <w:rPr>
                <w:rFonts w:asciiTheme="minorEastAsia" w:eastAsiaTheme="minorEastAsia" w:hAnsiTheme="minorEastAsia" w:cs="宋体" w:hint="eastAsia"/>
                <w:kern w:val="0"/>
                <w:szCs w:val="21"/>
              </w:rPr>
              <w:t xml:space="preserve">    4.扩大校内副高评聘比例，提高现有人才积极性，稳定人才队伍，增大人才吸引力。</w:t>
            </w:r>
            <w:bookmarkEnd w:id="1"/>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73184" w:rsidRPr="00424566" w:rsidRDefault="00C73184"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1.目前，人事处已经完成了第三轮专业技术岗位聘期考核结果的复核工作，将会根据三轮聘期考核结果以及各层级岗位剩余职数情况，加紧草拟制定第四轮专业技术岗位聘任方案和条件，做好第四轮专业技术岗位聘任工作。</w:t>
            </w:r>
          </w:p>
          <w:p w:rsidR="00C73184" w:rsidRPr="00424566" w:rsidRDefault="00C73184"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2.我处将贯彻上级关于职称改革的文件精神，借鉴省外农林院校和省内兄弟高校好的措施，联合科技处、教务处、研究生院等相关职能部门进一步完善人才评价和职称晋升体制机制。</w:t>
            </w:r>
          </w:p>
          <w:p w:rsidR="00A348CA" w:rsidRPr="00424566" w:rsidRDefault="00C73184"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3.</w:t>
            </w:r>
            <w:r w:rsidRPr="000758B9">
              <w:rPr>
                <w:rFonts w:asciiTheme="minorEastAsia" w:eastAsiaTheme="minorEastAsia" w:hAnsiTheme="minorEastAsia" w:hint="eastAsia"/>
                <w:w w:val="90"/>
                <w:szCs w:val="21"/>
              </w:rPr>
              <w:t>今年的校内职称评审比例已有所提高，</w:t>
            </w:r>
            <w:r w:rsidRPr="00424566">
              <w:rPr>
                <w:rFonts w:asciiTheme="minorEastAsia" w:eastAsiaTheme="minorEastAsia" w:hAnsiTheme="minorEastAsia" w:hint="eastAsia"/>
                <w:szCs w:val="21"/>
              </w:rPr>
              <w:t>校聘副高达到74%以上。</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T201919</w:t>
            </w:r>
          </w:p>
        </w:tc>
        <w:tc>
          <w:tcPr>
            <w:tcW w:w="992" w:type="dxa"/>
          </w:tcPr>
          <w:p w:rsidR="000758B9" w:rsidRDefault="000758B9" w:rsidP="00424566">
            <w:pPr>
              <w:rPr>
                <w:rFonts w:asciiTheme="minorEastAsia" w:eastAsiaTheme="minorEastAsia" w:hAnsiTheme="minorEastAsia"/>
                <w:color w:val="000000"/>
                <w:w w:val="90"/>
                <w:szCs w:val="21"/>
              </w:rPr>
            </w:pPr>
          </w:p>
          <w:p w:rsidR="00A348CA" w:rsidRPr="000758B9" w:rsidRDefault="00A348CA" w:rsidP="00424566">
            <w:pPr>
              <w:rPr>
                <w:rFonts w:asciiTheme="minorEastAsia" w:eastAsiaTheme="minorEastAsia" w:hAnsiTheme="minorEastAsia"/>
                <w:w w:val="90"/>
                <w:szCs w:val="21"/>
              </w:rPr>
            </w:pPr>
            <w:r w:rsidRPr="000758B9">
              <w:rPr>
                <w:rFonts w:asciiTheme="minorEastAsia" w:eastAsiaTheme="minorEastAsia" w:hAnsiTheme="minorEastAsia" w:hint="eastAsia"/>
                <w:color w:val="000000"/>
                <w:w w:val="90"/>
                <w:szCs w:val="21"/>
              </w:rPr>
              <w:t>欧阳静怡</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有关硕士中级职称聘任问题</w:t>
            </w:r>
          </w:p>
        </w:tc>
        <w:tc>
          <w:tcPr>
            <w:tcW w:w="4678" w:type="dxa"/>
          </w:tcPr>
          <w:p w:rsidR="00A348CA" w:rsidRPr="00424566" w:rsidRDefault="005E0AB9"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建议学校向省人社厅争取名额，按正常程序解决硕士中级职称聘任问题。</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5E0AB9" w:rsidRPr="00424566" w:rsidRDefault="005E0AB9"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由于受到学校中级岗位职数不足的影响，目前全校20余人取得中级资格未能在省里办理中级职务的岗位聘任手续。据了解，全省高校有江西财经大学等也出现了类似的情况。</w:t>
            </w:r>
          </w:p>
          <w:p w:rsidR="005E0AB9" w:rsidRPr="00424566" w:rsidRDefault="005E0AB9"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为此，人事处多次就此事向省人社厅相关处室领导沟通汇报，并在各种场合积极呼吁，建议省人社厅相关处室把初级的岗位职数与中级岗位职数合并使用，该建议目前没获采纳。目前学校已经对这些人进行校聘，并补齐了相应的工资待遇。</w:t>
            </w:r>
          </w:p>
          <w:p w:rsidR="00A348CA" w:rsidRPr="00424566" w:rsidRDefault="005E0AB9"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10月23日，省人社厅处室领导来校调研人事人才工作，我处也与江西财经大学和华东交通大学等三所高校针对岗位设置的问题提出了意见建议，人社厅一行表示将把听取到的问题和建议带回厅里认真研究，以实在举措破解难题。</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T201920</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涂</w:t>
            </w:r>
            <w:r w:rsidRPr="00424566">
              <w:rPr>
                <w:rFonts w:asciiTheme="minorEastAsia" w:eastAsiaTheme="minorEastAsia" w:hAnsiTheme="minorEastAsia"/>
                <w:color w:val="000000"/>
                <w:szCs w:val="21"/>
              </w:rPr>
              <w:t>传清</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教职工职称评定中存在的问题及改进</w:t>
            </w:r>
            <w:r w:rsidRPr="00424566">
              <w:rPr>
                <w:rFonts w:asciiTheme="minorEastAsia" w:eastAsiaTheme="minorEastAsia" w:hAnsiTheme="minorEastAsia"/>
                <w:szCs w:val="21"/>
              </w:rPr>
              <w:t>建议</w:t>
            </w:r>
          </w:p>
        </w:tc>
        <w:tc>
          <w:tcPr>
            <w:tcW w:w="4678" w:type="dxa"/>
          </w:tcPr>
          <w:p w:rsidR="00C23463" w:rsidRPr="00424566" w:rsidRDefault="005D2F37" w:rsidP="00424566">
            <w:pPr>
              <w:ind w:firstLineChars="150" w:firstLine="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C23463" w:rsidRPr="00424566">
              <w:rPr>
                <w:rFonts w:asciiTheme="minorEastAsia" w:eastAsiaTheme="minorEastAsia" w:hAnsiTheme="minorEastAsia" w:hint="eastAsia"/>
                <w:color w:val="000000"/>
                <w:szCs w:val="21"/>
              </w:rPr>
              <w:t>将《江西农业大学高级专业技术资格条件》第</w:t>
            </w:r>
            <w:r w:rsidR="00C23463" w:rsidRPr="00424566">
              <w:rPr>
                <w:rFonts w:asciiTheme="minorEastAsia" w:eastAsiaTheme="minorEastAsia" w:hAnsiTheme="minorEastAsia"/>
                <w:color w:val="000000"/>
                <w:szCs w:val="21"/>
              </w:rPr>
              <w:t>九条中的</w:t>
            </w:r>
            <w:r w:rsidR="00C23463" w:rsidRPr="00424566">
              <w:rPr>
                <w:rFonts w:asciiTheme="minorEastAsia" w:eastAsiaTheme="minorEastAsia" w:hAnsiTheme="minorEastAsia" w:hint="eastAsia"/>
                <w:color w:val="000000"/>
                <w:szCs w:val="21"/>
              </w:rPr>
              <w:t>“本科教学质量评估‘优二’，且获得1次以上校优秀教师称号”修改</w:t>
            </w:r>
            <w:r w:rsidR="00C23463" w:rsidRPr="00424566">
              <w:rPr>
                <w:rFonts w:asciiTheme="minorEastAsia" w:eastAsiaTheme="minorEastAsia" w:hAnsiTheme="minorEastAsia"/>
                <w:color w:val="000000"/>
                <w:szCs w:val="21"/>
              </w:rPr>
              <w:t>为</w:t>
            </w:r>
            <w:r w:rsidR="00C23463" w:rsidRPr="00424566">
              <w:rPr>
                <w:rFonts w:asciiTheme="minorEastAsia" w:eastAsiaTheme="minorEastAsia" w:hAnsiTheme="minorEastAsia" w:hint="eastAsia"/>
                <w:color w:val="000000"/>
                <w:szCs w:val="21"/>
              </w:rPr>
              <w:t>“本科教学质量评估‘优二’，或获得1次以上校优秀教师称号”。因为评定的必备条件中已经明确规定至少要有1篇第一作者或通讯作者的教学</w:t>
            </w:r>
            <w:r w:rsidR="00C23463" w:rsidRPr="00424566">
              <w:rPr>
                <w:rFonts w:asciiTheme="minorEastAsia" w:eastAsiaTheme="minorEastAsia" w:hAnsiTheme="minorEastAsia"/>
                <w:color w:val="000000"/>
                <w:szCs w:val="21"/>
              </w:rPr>
              <w:t>改革论文</w:t>
            </w:r>
            <w:r w:rsidR="00C23463" w:rsidRPr="00424566">
              <w:rPr>
                <w:rFonts w:asciiTheme="minorEastAsia" w:eastAsiaTheme="minorEastAsia" w:hAnsiTheme="minorEastAsia" w:hint="eastAsia"/>
                <w:color w:val="000000"/>
                <w:szCs w:val="21"/>
              </w:rPr>
              <w:t>发表</w:t>
            </w:r>
            <w:r w:rsidR="00C23463" w:rsidRPr="00424566">
              <w:rPr>
                <w:rFonts w:asciiTheme="minorEastAsia" w:eastAsiaTheme="minorEastAsia" w:hAnsiTheme="minorEastAsia" w:hint="eastAsia"/>
                <w:color w:val="000000"/>
                <w:szCs w:val="21"/>
              </w:rPr>
              <w:lastRenderedPageBreak/>
              <w:t>在教育教学类中文核心期刊上。在“中国知网”检索</w:t>
            </w:r>
            <w:r w:rsidR="00C23463" w:rsidRPr="00424566">
              <w:rPr>
                <w:rFonts w:asciiTheme="minorEastAsia" w:eastAsiaTheme="minorEastAsia" w:hAnsiTheme="minorEastAsia"/>
                <w:color w:val="000000"/>
                <w:szCs w:val="21"/>
              </w:rPr>
              <w:t>，</w:t>
            </w:r>
            <w:r w:rsidR="00C23463" w:rsidRPr="00424566">
              <w:rPr>
                <w:rFonts w:asciiTheme="minorEastAsia" w:eastAsiaTheme="minorEastAsia" w:hAnsiTheme="minorEastAsia" w:hint="eastAsia"/>
                <w:color w:val="000000"/>
                <w:szCs w:val="21"/>
              </w:rPr>
              <w:t>近5年以江西农业大学作为第一署名单位的教育教学类中文核心期刊论文根本没有几篇，所以仅仅这一个条件就已经非常苛刻了。</w:t>
            </w:r>
          </w:p>
          <w:p w:rsidR="00A348CA" w:rsidRPr="00424566" w:rsidRDefault="005D2F37" w:rsidP="00424566">
            <w:pPr>
              <w:ind w:firstLineChars="200" w:firstLine="420"/>
              <w:rPr>
                <w:rFonts w:asciiTheme="minorEastAsia" w:eastAsiaTheme="minorEastAsia" w:hAnsiTheme="minorEastAsia" w:cs="Damascus"/>
                <w:szCs w:val="21"/>
              </w:rPr>
            </w:pPr>
            <w:r>
              <w:rPr>
                <w:rFonts w:asciiTheme="minorEastAsia" w:eastAsiaTheme="minorEastAsia" w:hAnsiTheme="minorEastAsia" w:hint="eastAsia"/>
                <w:color w:val="000000"/>
                <w:szCs w:val="21"/>
              </w:rPr>
              <w:t>2.</w:t>
            </w:r>
            <w:r w:rsidR="00C23463" w:rsidRPr="00424566">
              <w:rPr>
                <w:rFonts w:asciiTheme="minorEastAsia" w:eastAsiaTheme="minorEastAsia" w:hAnsiTheme="minorEastAsia" w:hint="eastAsia"/>
                <w:color w:val="000000"/>
                <w:szCs w:val="21"/>
              </w:rPr>
              <w:t>建议将教学评估的有效期改为一个职称周期（将教职工从</w:t>
            </w:r>
            <w:r w:rsidR="00C23463" w:rsidRPr="00424566">
              <w:rPr>
                <w:rFonts w:asciiTheme="minorEastAsia" w:eastAsiaTheme="minorEastAsia" w:hAnsiTheme="minorEastAsia"/>
                <w:color w:val="000000"/>
                <w:szCs w:val="21"/>
              </w:rPr>
              <w:t>现有职称</w:t>
            </w:r>
            <w:r w:rsidR="00C23463" w:rsidRPr="00424566">
              <w:rPr>
                <w:rFonts w:asciiTheme="minorEastAsia" w:eastAsiaTheme="minorEastAsia" w:hAnsiTheme="minorEastAsia" w:hint="eastAsia"/>
                <w:color w:val="000000"/>
                <w:szCs w:val="21"/>
              </w:rPr>
              <w:t>晋升到下</w:t>
            </w:r>
            <w:r w:rsidR="00C23463" w:rsidRPr="00424566">
              <w:rPr>
                <w:rFonts w:asciiTheme="minorEastAsia" w:eastAsiaTheme="minorEastAsia" w:hAnsiTheme="minorEastAsia"/>
                <w:color w:val="000000"/>
                <w:szCs w:val="21"/>
              </w:rPr>
              <w:t>一个</w:t>
            </w:r>
            <w:r w:rsidR="00C23463" w:rsidRPr="00424566">
              <w:rPr>
                <w:rFonts w:asciiTheme="minorEastAsia" w:eastAsiaTheme="minorEastAsia" w:hAnsiTheme="minorEastAsia" w:hint="eastAsia"/>
                <w:color w:val="000000"/>
                <w:szCs w:val="21"/>
              </w:rPr>
              <w:t>更高级别的职称作为一个周期）：在</w:t>
            </w:r>
            <w:r w:rsidR="00C23463" w:rsidRPr="00424566">
              <w:rPr>
                <w:rFonts w:asciiTheme="minorEastAsia" w:eastAsiaTheme="minorEastAsia" w:hAnsiTheme="minorEastAsia"/>
                <w:color w:val="000000"/>
                <w:szCs w:val="21"/>
              </w:rPr>
              <w:t>一个职称周期内</w:t>
            </w:r>
            <w:r w:rsidR="00C23463" w:rsidRPr="00424566">
              <w:rPr>
                <w:rFonts w:asciiTheme="minorEastAsia" w:eastAsiaTheme="minorEastAsia" w:hAnsiTheme="minorEastAsia" w:hint="eastAsia"/>
                <w:color w:val="000000"/>
                <w:szCs w:val="21"/>
              </w:rPr>
              <w:t>，教师至少</w:t>
            </w:r>
            <w:r w:rsidR="00C23463" w:rsidRPr="00424566">
              <w:rPr>
                <w:rFonts w:asciiTheme="minorEastAsia" w:eastAsiaTheme="minorEastAsia" w:hAnsiTheme="minorEastAsia"/>
                <w:color w:val="000000"/>
                <w:szCs w:val="21"/>
              </w:rPr>
              <w:t>需要</w:t>
            </w:r>
            <w:r w:rsidR="00C23463" w:rsidRPr="00424566">
              <w:rPr>
                <w:rFonts w:asciiTheme="minorEastAsia" w:eastAsiaTheme="minorEastAsia" w:hAnsiTheme="minorEastAsia" w:hint="eastAsia"/>
                <w:color w:val="000000"/>
                <w:szCs w:val="21"/>
              </w:rPr>
              <w:t>进行</w:t>
            </w:r>
            <w:r w:rsidR="00C23463" w:rsidRPr="00424566">
              <w:rPr>
                <w:rFonts w:asciiTheme="minorEastAsia" w:eastAsiaTheme="minorEastAsia" w:hAnsiTheme="minorEastAsia"/>
                <w:color w:val="000000"/>
                <w:szCs w:val="21"/>
              </w:rPr>
              <w:t>一次教学评估，</w:t>
            </w:r>
            <w:r w:rsidR="00C23463" w:rsidRPr="00424566">
              <w:rPr>
                <w:rFonts w:asciiTheme="minorEastAsia" w:eastAsiaTheme="minorEastAsia" w:hAnsiTheme="minorEastAsia" w:hint="eastAsia"/>
                <w:color w:val="000000"/>
                <w:szCs w:val="21"/>
              </w:rPr>
              <w:t>但如果</w:t>
            </w:r>
            <w:r w:rsidR="00C23463" w:rsidRPr="00424566">
              <w:rPr>
                <w:rFonts w:asciiTheme="minorEastAsia" w:eastAsiaTheme="minorEastAsia" w:hAnsiTheme="minorEastAsia"/>
                <w:color w:val="000000"/>
                <w:szCs w:val="21"/>
              </w:rPr>
              <w:t>教师对自己</w:t>
            </w:r>
            <w:r w:rsidR="00C23463" w:rsidRPr="00424566">
              <w:rPr>
                <w:rFonts w:asciiTheme="minorEastAsia" w:eastAsiaTheme="minorEastAsia" w:hAnsiTheme="minorEastAsia" w:hint="eastAsia"/>
                <w:color w:val="000000"/>
                <w:szCs w:val="21"/>
              </w:rPr>
              <w:t>的教学</w:t>
            </w:r>
            <w:r w:rsidR="00C23463" w:rsidRPr="00424566">
              <w:rPr>
                <w:rFonts w:asciiTheme="minorEastAsia" w:eastAsiaTheme="minorEastAsia" w:hAnsiTheme="minorEastAsia"/>
                <w:color w:val="000000"/>
                <w:szCs w:val="21"/>
              </w:rPr>
              <w:t>评估结果不满意，允许</w:t>
            </w:r>
            <w:r w:rsidR="00C23463" w:rsidRPr="00424566">
              <w:rPr>
                <w:rFonts w:asciiTheme="minorEastAsia" w:eastAsiaTheme="minorEastAsia" w:hAnsiTheme="minorEastAsia" w:hint="eastAsia"/>
                <w:color w:val="000000"/>
                <w:szCs w:val="21"/>
              </w:rPr>
              <w:t>在下</w:t>
            </w:r>
            <w:r w:rsidR="00C23463" w:rsidRPr="00424566">
              <w:rPr>
                <w:rFonts w:asciiTheme="minorEastAsia" w:eastAsiaTheme="minorEastAsia" w:hAnsiTheme="minorEastAsia"/>
                <w:color w:val="000000"/>
                <w:szCs w:val="21"/>
              </w:rPr>
              <w:t>一年度再次申请教</w:t>
            </w:r>
            <w:r w:rsidR="00C23463" w:rsidRPr="00424566">
              <w:rPr>
                <w:rFonts w:asciiTheme="minorEastAsia" w:eastAsiaTheme="minorEastAsia" w:hAnsiTheme="minorEastAsia" w:hint="eastAsia"/>
                <w:color w:val="000000"/>
                <w:szCs w:val="21"/>
              </w:rPr>
              <w:t>学评估。</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23463" w:rsidRPr="00424566" w:rsidRDefault="00ED11B3" w:rsidP="00ED11B3">
            <w:pPr>
              <w:rPr>
                <w:rFonts w:asciiTheme="minorEastAsia" w:eastAsiaTheme="minorEastAsia" w:hAnsiTheme="minorEastAsia"/>
                <w:szCs w:val="21"/>
              </w:rPr>
            </w:pPr>
            <w:r>
              <w:rPr>
                <w:rFonts w:asciiTheme="minorEastAsia" w:eastAsiaTheme="minorEastAsia" w:hAnsiTheme="minorEastAsia" w:hint="eastAsia"/>
                <w:szCs w:val="21"/>
              </w:rPr>
              <w:t xml:space="preserve">    1.</w:t>
            </w:r>
            <w:r w:rsidR="00C23463" w:rsidRPr="00424566">
              <w:rPr>
                <w:rFonts w:asciiTheme="minorEastAsia" w:eastAsiaTheme="minorEastAsia" w:hAnsiTheme="minorEastAsia" w:hint="eastAsia"/>
                <w:szCs w:val="21"/>
              </w:rPr>
              <w:t>我处将贯彻上级关于职称改革的文件精神，广泛开展调研，并借鉴省外农林院校和省内兄弟高校好的措施，联合科技处、教务处、研究生院等相关职能部门进一步完善人才评价和职称晋升体制机制。</w:t>
            </w:r>
          </w:p>
          <w:p w:rsidR="00C23463" w:rsidRPr="00424566" w:rsidRDefault="00ED11B3" w:rsidP="00ED11B3">
            <w:pPr>
              <w:rPr>
                <w:rFonts w:asciiTheme="minorEastAsia" w:eastAsiaTheme="minorEastAsia" w:hAnsiTheme="minorEastAsia"/>
                <w:szCs w:val="21"/>
              </w:rPr>
            </w:pPr>
            <w:r>
              <w:rPr>
                <w:rFonts w:asciiTheme="minorEastAsia" w:eastAsiaTheme="minorEastAsia" w:hAnsiTheme="minorEastAsia" w:hint="eastAsia"/>
                <w:szCs w:val="21"/>
              </w:rPr>
              <w:t xml:space="preserve">    2.</w:t>
            </w:r>
            <w:r w:rsidR="00C23463" w:rsidRPr="00424566">
              <w:rPr>
                <w:rFonts w:asciiTheme="minorEastAsia" w:eastAsiaTheme="minorEastAsia" w:hAnsiTheme="minorEastAsia" w:hint="eastAsia"/>
                <w:szCs w:val="21"/>
              </w:rPr>
              <w:t>关于教学评估的有效期。我校教学质量监督与评估中心于今年5月28日印发了《江西农业大学课堂教学质量评价实施办法》，</w:t>
            </w:r>
            <w:r w:rsidR="00C23463" w:rsidRPr="00424566">
              <w:rPr>
                <w:rFonts w:asciiTheme="minorEastAsia" w:eastAsiaTheme="minorEastAsia" w:hAnsiTheme="minorEastAsia" w:hint="eastAsia"/>
                <w:szCs w:val="21"/>
              </w:rPr>
              <w:lastRenderedPageBreak/>
              <w:t>其中关于评价结果的处理有以下规定：“晋升专业技术副教授其教学质量评价结果必须为良好以上，晋升专业技术教授其教学质量评价结果必须为优秀，评价结果五年内有效”，相较于以前的“三年内有效”做了适当的延长。</w:t>
            </w:r>
          </w:p>
          <w:p w:rsidR="00A348CA" w:rsidRPr="00424566" w:rsidRDefault="00A348CA" w:rsidP="00424566">
            <w:pPr>
              <w:ind w:firstLineChars="200" w:firstLine="420"/>
              <w:rPr>
                <w:rFonts w:asciiTheme="minorEastAsia" w:eastAsiaTheme="minorEastAsia" w:hAnsiTheme="minorEastAsia"/>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T201921</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涂</w:t>
            </w:r>
            <w:r w:rsidRPr="00424566">
              <w:rPr>
                <w:rFonts w:asciiTheme="minorEastAsia" w:eastAsiaTheme="minorEastAsia" w:hAnsiTheme="minorEastAsia"/>
                <w:color w:val="000000"/>
                <w:szCs w:val="21"/>
              </w:rPr>
              <w:t>传清</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关于盘活我</w:t>
            </w:r>
            <w:r w:rsidRPr="00424566">
              <w:rPr>
                <w:rFonts w:asciiTheme="minorEastAsia" w:eastAsiaTheme="minorEastAsia" w:hAnsiTheme="minorEastAsia"/>
                <w:szCs w:val="21"/>
              </w:rPr>
              <w:t>校</w:t>
            </w:r>
            <w:r w:rsidRPr="00424566">
              <w:rPr>
                <w:rFonts w:asciiTheme="minorEastAsia" w:eastAsiaTheme="minorEastAsia" w:hAnsiTheme="minorEastAsia" w:hint="eastAsia"/>
                <w:szCs w:val="21"/>
              </w:rPr>
              <w:t>人才资源存量的建议</w:t>
            </w:r>
          </w:p>
        </w:tc>
        <w:tc>
          <w:tcPr>
            <w:tcW w:w="4678" w:type="dxa"/>
          </w:tcPr>
          <w:p w:rsidR="00A348CA" w:rsidRPr="00424566" w:rsidRDefault="003F51C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学校应该由组织部和</w:t>
            </w:r>
            <w:hyperlink r:id="rId7" w:tgtFrame="_blank" w:history="1">
              <w:r w:rsidRPr="00424566">
                <w:rPr>
                  <w:rFonts w:asciiTheme="minorEastAsia" w:eastAsiaTheme="minorEastAsia" w:hAnsiTheme="minorEastAsia" w:hint="eastAsia"/>
                  <w:szCs w:val="21"/>
                </w:rPr>
                <w:t>人事处</w:t>
              </w:r>
            </w:hyperlink>
            <w:r w:rsidRPr="00424566">
              <w:rPr>
                <w:rFonts w:asciiTheme="minorEastAsia" w:eastAsiaTheme="minorEastAsia" w:hAnsiTheme="minorEastAsia" w:hint="eastAsia"/>
                <w:szCs w:val="21"/>
              </w:rPr>
              <w:t>牵头，推动人</w:t>
            </w:r>
            <w:r w:rsidRPr="00424566">
              <w:rPr>
                <w:rFonts w:asciiTheme="minorEastAsia" w:eastAsiaTheme="minorEastAsia" w:hAnsiTheme="minorEastAsia"/>
                <w:szCs w:val="21"/>
              </w:rPr>
              <w:t>才考核机制改革，</w:t>
            </w:r>
            <w:r w:rsidRPr="00424566">
              <w:rPr>
                <w:rFonts w:asciiTheme="minorEastAsia" w:eastAsiaTheme="minorEastAsia" w:hAnsiTheme="minorEastAsia" w:hint="eastAsia"/>
                <w:szCs w:val="21"/>
              </w:rPr>
              <w:t>在</w:t>
            </w:r>
            <w:r w:rsidRPr="00424566">
              <w:rPr>
                <w:rFonts w:asciiTheme="minorEastAsia" w:eastAsiaTheme="minorEastAsia" w:hAnsiTheme="minorEastAsia"/>
                <w:szCs w:val="21"/>
              </w:rPr>
              <w:t>职称</w:t>
            </w:r>
            <w:r w:rsidRPr="00424566">
              <w:rPr>
                <w:rFonts w:asciiTheme="minorEastAsia" w:eastAsiaTheme="minorEastAsia" w:hAnsiTheme="minorEastAsia" w:hint="eastAsia"/>
                <w:szCs w:val="21"/>
              </w:rPr>
              <w:t>评聘</w:t>
            </w:r>
            <w:r w:rsidRPr="00424566">
              <w:rPr>
                <w:rFonts w:asciiTheme="minorEastAsia" w:eastAsiaTheme="minorEastAsia" w:hAnsiTheme="minorEastAsia"/>
                <w:szCs w:val="21"/>
              </w:rPr>
              <w:t>分开的基础，进一步推行</w:t>
            </w:r>
            <w:r w:rsidRPr="00424566">
              <w:rPr>
                <w:rFonts w:asciiTheme="minorEastAsia" w:eastAsiaTheme="minorEastAsia" w:hAnsiTheme="minorEastAsia" w:hint="eastAsia"/>
                <w:szCs w:val="21"/>
              </w:rPr>
              <w:t>根据</w:t>
            </w:r>
            <w:r w:rsidRPr="00424566">
              <w:rPr>
                <w:rFonts w:asciiTheme="minorEastAsia" w:eastAsiaTheme="minorEastAsia" w:hAnsiTheme="minorEastAsia"/>
                <w:szCs w:val="21"/>
              </w:rPr>
              <w:t>考核业绩实行高职低聘和低职高聘</w:t>
            </w:r>
            <w:r w:rsidRPr="00424566">
              <w:rPr>
                <w:rFonts w:asciiTheme="minorEastAsia" w:eastAsiaTheme="minorEastAsia" w:hAnsiTheme="minorEastAsia" w:hint="eastAsia"/>
                <w:szCs w:val="21"/>
              </w:rPr>
              <w:t>，</w:t>
            </w:r>
            <w:r w:rsidRPr="00424566">
              <w:rPr>
                <w:rFonts w:asciiTheme="minorEastAsia" w:eastAsiaTheme="minorEastAsia" w:hAnsiTheme="minorEastAsia"/>
                <w:szCs w:val="21"/>
              </w:rPr>
              <w:t>以激活</w:t>
            </w:r>
            <w:r w:rsidRPr="00424566">
              <w:rPr>
                <w:rFonts w:asciiTheme="minorEastAsia" w:eastAsiaTheme="minorEastAsia" w:hAnsiTheme="minorEastAsia" w:hint="eastAsia"/>
                <w:szCs w:val="21"/>
              </w:rPr>
              <w:t>现</w:t>
            </w:r>
            <w:r w:rsidRPr="00424566">
              <w:rPr>
                <w:rFonts w:asciiTheme="minorEastAsia" w:eastAsiaTheme="minorEastAsia" w:hAnsiTheme="minorEastAsia"/>
                <w:szCs w:val="21"/>
              </w:rPr>
              <w:t>有人才</w:t>
            </w:r>
            <w:r w:rsidRPr="00424566">
              <w:rPr>
                <w:rFonts w:asciiTheme="minorEastAsia" w:eastAsiaTheme="minorEastAsia" w:hAnsiTheme="minorEastAsia" w:hint="eastAsia"/>
                <w:szCs w:val="21"/>
              </w:rPr>
              <w:t>资源存</w:t>
            </w:r>
            <w:r w:rsidRPr="00424566">
              <w:rPr>
                <w:rFonts w:asciiTheme="minorEastAsia" w:eastAsiaTheme="minorEastAsia" w:hAnsiTheme="minorEastAsia"/>
                <w:szCs w:val="21"/>
              </w:rPr>
              <w:t>量的</w:t>
            </w:r>
            <w:r w:rsidRPr="00424566">
              <w:rPr>
                <w:rFonts w:asciiTheme="minorEastAsia" w:eastAsiaTheme="minorEastAsia" w:hAnsiTheme="minorEastAsia" w:hint="eastAsia"/>
                <w:szCs w:val="21"/>
              </w:rPr>
              <w:t>活</w:t>
            </w:r>
            <w:r w:rsidRPr="00424566">
              <w:rPr>
                <w:rFonts w:asciiTheme="minorEastAsia" w:eastAsiaTheme="minorEastAsia" w:hAnsiTheme="minorEastAsia"/>
                <w:szCs w:val="21"/>
              </w:rPr>
              <w:t>力</w:t>
            </w:r>
            <w:r w:rsidRPr="00424566">
              <w:rPr>
                <w:rFonts w:asciiTheme="minorEastAsia" w:eastAsiaTheme="minorEastAsia" w:hAnsiTheme="minorEastAsia" w:hint="eastAsia"/>
                <w:szCs w:val="21"/>
              </w:rPr>
              <w:t>;为</w:t>
            </w:r>
            <w:r w:rsidRPr="00424566">
              <w:rPr>
                <w:rFonts w:asciiTheme="minorEastAsia" w:eastAsiaTheme="minorEastAsia" w:hAnsiTheme="minorEastAsia"/>
                <w:szCs w:val="21"/>
              </w:rPr>
              <w:t>了保险起见，</w:t>
            </w:r>
            <w:r w:rsidRPr="00424566">
              <w:rPr>
                <w:rFonts w:asciiTheme="minorEastAsia" w:eastAsiaTheme="minorEastAsia" w:hAnsiTheme="minorEastAsia" w:hint="eastAsia"/>
                <w:szCs w:val="21"/>
              </w:rPr>
              <w:t>学校</w:t>
            </w:r>
            <w:r w:rsidRPr="00424566">
              <w:rPr>
                <w:rFonts w:asciiTheme="minorEastAsia" w:eastAsiaTheme="minorEastAsia" w:hAnsiTheme="minorEastAsia"/>
                <w:szCs w:val="21"/>
              </w:rPr>
              <w:t>可以选择某个学院进行</w:t>
            </w:r>
            <w:r w:rsidRPr="00424566">
              <w:rPr>
                <w:rFonts w:asciiTheme="minorEastAsia" w:eastAsiaTheme="minorEastAsia" w:hAnsiTheme="minorEastAsia" w:hint="eastAsia"/>
                <w:szCs w:val="21"/>
              </w:rPr>
              <w:t>人</w:t>
            </w:r>
            <w:r w:rsidRPr="00424566">
              <w:rPr>
                <w:rFonts w:asciiTheme="minorEastAsia" w:eastAsiaTheme="minorEastAsia" w:hAnsiTheme="minorEastAsia"/>
                <w:szCs w:val="21"/>
              </w:rPr>
              <w:t>才考核机制改革试点</w:t>
            </w:r>
            <w:r w:rsidRPr="00424566">
              <w:rPr>
                <w:rFonts w:asciiTheme="minorEastAsia" w:eastAsiaTheme="minorEastAsia" w:hAnsiTheme="minorEastAsia" w:hint="eastAsia"/>
                <w:szCs w:val="21"/>
              </w:rPr>
              <w:t>，以</w:t>
            </w:r>
            <w:r w:rsidRPr="00424566">
              <w:rPr>
                <w:rFonts w:asciiTheme="minorEastAsia" w:eastAsiaTheme="minorEastAsia" w:hAnsiTheme="minorEastAsia"/>
                <w:szCs w:val="21"/>
              </w:rPr>
              <w:t>积累经验再在全校推广</w:t>
            </w:r>
            <w:r w:rsidRPr="00424566">
              <w:rPr>
                <w:rFonts w:asciiTheme="minorEastAsia" w:eastAsiaTheme="minorEastAsia" w:hAnsiTheme="minorEastAsia" w:hint="eastAsia"/>
                <w:szCs w:val="21"/>
              </w:rPr>
              <w:t>。</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3F51CF" w:rsidRPr="00424566" w:rsidRDefault="005D2F37" w:rsidP="005D2F37">
            <w:pPr>
              <w:rPr>
                <w:rFonts w:asciiTheme="minorEastAsia" w:eastAsiaTheme="minorEastAsia" w:hAnsiTheme="minorEastAsia"/>
                <w:szCs w:val="21"/>
              </w:rPr>
            </w:pPr>
            <w:r>
              <w:rPr>
                <w:rFonts w:asciiTheme="minorEastAsia" w:eastAsiaTheme="minorEastAsia" w:hAnsiTheme="minorEastAsia" w:hint="eastAsia"/>
                <w:szCs w:val="21"/>
              </w:rPr>
              <w:t xml:space="preserve">    1.</w:t>
            </w:r>
            <w:r w:rsidR="003F51CF" w:rsidRPr="00424566">
              <w:rPr>
                <w:rFonts w:asciiTheme="minorEastAsia" w:eastAsiaTheme="minorEastAsia" w:hAnsiTheme="minorEastAsia" w:hint="eastAsia"/>
                <w:szCs w:val="21"/>
              </w:rPr>
              <w:t>目前，人事处已经完成了第三轮专业技术岗位聘期考核结果的复核工作，将会根据三轮聘期考核结果以及各层级岗位剩余职数情况，加紧草拟制定第四轮专业技术岗位聘任方案和条件，做好第四轮专业技术岗位聘任工作。</w:t>
            </w:r>
          </w:p>
          <w:p w:rsidR="00A348CA" w:rsidRPr="00424566" w:rsidRDefault="005D2F37" w:rsidP="005D2F37">
            <w:pPr>
              <w:rPr>
                <w:rFonts w:asciiTheme="minorEastAsia" w:eastAsiaTheme="minorEastAsia" w:hAnsiTheme="minorEastAsia"/>
                <w:szCs w:val="21"/>
              </w:rPr>
            </w:pPr>
            <w:r>
              <w:rPr>
                <w:rFonts w:asciiTheme="minorEastAsia" w:eastAsiaTheme="minorEastAsia" w:hAnsiTheme="minorEastAsia" w:hint="eastAsia"/>
                <w:szCs w:val="21"/>
              </w:rPr>
              <w:t xml:space="preserve">    2.</w:t>
            </w:r>
            <w:r w:rsidR="003F51CF" w:rsidRPr="00424566">
              <w:rPr>
                <w:rFonts w:asciiTheme="minorEastAsia" w:eastAsiaTheme="minorEastAsia" w:hAnsiTheme="minorEastAsia" w:hint="eastAsia"/>
                <w:szCs w:val="21"/>
              </w:rPr>
              <w:t>我校现有的校聘教授（副教授）、青年教授（副教授）等校内职称，对于业绩较好但是暂时未取得更高一级专业技术资格的老师提供了一种渠道，在一定程度上实现了低职高聘。下一步，人事处将进一步调研，修改、优化完善人才资源的科学评价与管理考核制度，努力提升教师获得感和荣誉感，为加快推进我校内涵式发展提供人才制度保障。</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T201922</w:t>
            </w:r>
          </w:p>
        </w:tc>
        <w:tc>
          <w:tcPr>
            <w:tcW w:w="992" w:type="dxa"/>
          </w:tcPr>
          <w:p w:rsidR="000758B9" w:rsidRDefault="000758B9" w:rsidP="00424566">
            <w:pPr>
              <w:rPr>
                <w:rFonts w:asciiTheme="minorEastAsia" w:eastAsiaTheme="minorEastAsia" w:hAnsiTheme="minorEastAsia" w:cs="仿宋_GB2312"/>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cs="仿宋_GB2312" w:hint="eastAsia"/>
                <w:color w:val="000000"/>
                <w:szCs w:val="21"/>
              </w:rPr>
              <w:t>王文君</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cs="仿宋_GB2312" w:hint="eastAsia"/>
                <w:szCs w:val="21"/>
              </w:rPr>
              <w:t>关于加强工科学院教师工程能力培养的建议</w:t>
            </w:r>
          </w:p>
        </w:tc>
        <w:tc>
          <w:tcPr>
            <w:tcW w:w="4678" w:type="dxa"/>
          </w:tcPr>
          <w:p w:rsidR="00A348CA" w:rsidRPr="00424566" w:rsidRDefault="005D2F37" w:rsidP="00424566">
            <w:pPr>
              <w:rPr>
                <w:rFonts w:asciiTheme="minorEastAsia" w:eastAsiaTheme="minorEastAsia" w:hAnsiTheme="minorEastAsia" w:cs="Damascus"/>
                <w:szCs w:val="21"/>
              </w:rPr>
            </w:pPr>
            <w:r>
              <w:rPr>
                <w:rFonts w:asciiTheme="minorEastAsia" w:eastAsiaTheme="minorEastAsia" w:hAnsiTheme="minorEastAsia" w:hint="eastAsia"/>
                <w:szCs w:val="21"/>
              </w:rPr>
              <w:t xml:space="preserve">    </w:t>
            </w:r>
            <w:r w:rsidR="003F51CF" w:rsidRPr="00424566">
              <w:rPr>
                <w:rFonts w:asciiTheme="minorEastAsia" w:eastAsiaTheme="minorEastAsia" w:hAnsiTheme="minorEastAsia" w:hint="eastAsia"/>
                <w:szCs w:val="21"/>
              </w:rPr>
              <w:t>对没有工程背景或工程培养经历的老师在入职后根据自身的岗位要求，到相关企业或研究所进行为期半年的工程能力培养，学校对于这部分老师在入职一年内（</w:t>
            </w:r>
            <w:r w:rsidR="003F51CF" w:rsidRPr="00424566">
              <w:rPr>
                <w:rFonts w:asciiTheme="minorEastAsia" w:eastAsiaTheme="minorEastAsia" w:hAnsiTheme="minorEastAsia"/>
                <w:szCs w:val="21"/>
              </w:rPr>
              <w:t>12</w:t>
            </w:r>
            <w:r w:rsidR="003F51CF" w:rsidRPr="00424566">
              <w:rPr>
                <w:rFonts w:asciiTheme="minorEastAsia" w:eastAsiaTheme="minorEastAsia" w:hAnsiTheme="minorEastAsia" w:hint="eastAsia"/>
                <w:szCs w:val="21"/>
              </w:rPr>
              <w:t>个月）不进行科研和教学考核，只需要提供到具体单位实习或培训的报告，并提供相应的周志、相关单位对该老师的综合评价；同时将工程能力培养经历纳入职称评定必备条件之一。</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3F51CF"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3F51CF" w:rsidRPr="00424566">
              <w:rPr>
                <w:rFonts w:asciiTheme="minorEastAsia" w:eastAsiaTheme="minorEastAsia" w:hAnsiTheme="minorEastAsia" w:hint="eastAsia"/>
                <w:color w:val="000000"/>
                <w:szCs w:val="21"/>
              </w:rPr>
              <w:t>为鼓励新进教职工入职后，加强学习、提升教学各方面的能力，完成教师角色的转变，根据《江西农业大学绩效工资实施方案（修订版）》、《江西农业大学工作量和岗位任务津贴核算办法》，对当年入校的教职工，如未完成基本工作量的要求，可以视同完成，不扣减绩效工资。</w:t>
            </w:r>
          </w:p>
          <w:p w:rsidR="00A348CA" w:rsidRPr="00424566" w:rsidRDefault="005D2F37" w:rsidP="00424566">
            <w:pPr>
              <w:rPr>
                <w:rFonts w:asciiTheme="minorEastAsia" w:eastAsiaTheme="minorEastAsia" w:hAnsiTheme="minorEastAsia"/>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3F51CF" w:rsidRPr="00424566">
              <w:rPr>
                <w:rFonts w:asciiTheme="minorEastAsia" w:eastAsiaTheme="minorEastAsia" w:hAnsiTheme="minorEastAsia" w:hint="eastAsia"/>
                <w:color w:val="000000"/>
                <w:szCs w:val="21"/>
              </w:rPr>
              <w:t>对工科专业的没有工程背景或工程培养经历的老师，在入职后根据自身的岗位要求，到相关企业或研究所进行为期半年的工程能力培养的建议非常好，我们将进一步开展研究。</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T201923</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吴建富</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关于教师工作量考核的建议</w:t>
            </w:r>
          </w:p>
        </w:tc>
        <w:tc>
          <w:tcPr>
            <w:tcW w:w="4678" w:type="dxa"/>
          </w:tcPr>
          <w:p w:rsidR="00A348CA" w:rsidRPr="00424566" w:rsidRDefault="003F51C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参考我校对科研岗教师的管理，对老师的考核由1次/年改为1次/3年（工作量总量不变，只是改变考核周期）。</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A348CA" w:rsidRPr="00424566" w:rsidRDefault="00BD3E8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 xml:space="preserve">    </w:t>
            </w:r>
            <w:r w:rsidR="003F51CF" w:rsidRPr="00424566">
              <w:rPr>
                <w:rFonts w:asciiTheme="minorEastAsia" w:eastAsiaTheme="minorEastAsia" w:hAnsiTheme="minorEastAsia" w:hint="eastAsia"/>
                <w:color w:val="000000"/>
                <w:szCs w:val="21"/>
              </w:rPr>
              <w:t>经过与省内其他兄弟高校沟通，我校教师的基本工作量要求较其他高校来说较低，科研工作量所占的比重也较低，每年未完成相应岗位基本工作量的人员比例也很小，并且根据我校科研工作量核算办法立项（结题）科研项目、论文论著及教材、知识产权及标准、艺术创作作品、体育竞赛获奖、资政建言、技术转移及成果转化、</w:t>
            </w:r>
            <w:r w:rsidR="003F51CF" w:rsidRPr="00424566">
              <w:rPr>
                <w:rFonts w:asciiTheme="minorEastAsia" w:eastAsiaTheme="minorEastAsia" w:hAnsiTheme="minorEastAsia" w:hint="eastAsia"/>
                <w:color w:val="000000"/>
                <w:szCs w:val="21"/>
              </w:rPr>
              <w:lastRenderedPageBreak/>
              <w:t>本科及研究生调研、科技特派团等都算作我校的科研工作量，不仅限于论文这一研究成果。而我校科研岗工作量的考核采取3年一考核是因为每年的基本工作量要求只仅限于科研方面，其他工作量不可做抵扣，因此采取3年一考核的方式。</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T201924</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夏虹</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关于进一步缩小坐班制专技岗及行政人员和教师岗人员收入差距的建议</w:t>
            </w:r>
          </w:p>
        </w:tc>
        <w:tc>
          <w:tcPr>
            <w:tcW w:w="4678" w:type="dxa"/>
          </w:tcPr>
          <w:p w:rsidR="00A348CA" w:rsidRPr="00424566" w:rsidRDefault="003F51C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建议采用统一标准，行政人员也提高到不超过8000元</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p w:rsidR="000758B9" w:rsidRPr="00424566" w:rsidRDefault="000758B9" w:rsidP="0054173E">
            <w:pPr>
              <w:spacing w:line="360" w:lineRule="auto"/>
              <w:jc w:val="center"/>
              <w:rPr>
                <w:rFonts w:asciiTheme="minorEastAsia" w:eastAsiaTheme="minorEastAsia" w:hAnsiTheme="minorEastAsia" w:cs="Damascus"/>
                <w:szCs w:val="21"/>
              </w:rPr>
            </w:pPr>
          </w:p>
        </w:tc>
        <w:tc>
          <w:tcPr>
            <w:tcW w:w="6237" w:type="dxa"/>
          </w:tcPr>
          <w:p w:rsidR="003F51CF" w:rsidRPr="00424566" w:rsidRDefault="005D2F37"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3F51CF" w:rsidRPr="00424566">
              <w:rPr>
                <w:rFonts w:asciiTheme="minorEastAsia" w:eastAsiaTheme="minorEastAsia" w:hAnsiTheme="minorEastAsia" w:hint="eastAsia"/>
                <w:color w:val="000000"/>
                <w:szCs w:val="21"/>
              </w:rPr>
              <w:t>绩效工资方案修订稿中制定相关教学单位分成经费加调节基金人均不超过8000元上限控制总量发放，充分考虑到教学单位对于本科教学、研究生教学等相关工作要求。同时要求各教学单位要根据学院老师的教学效果、科研业绩、社会工作、指导学生参与各种比赛、教研室主任承担的工作量、新增工</w:t>
            </w:r>
            <w:r w:rsidR="003F51CF" w:rsidRPr="00424566">
              <w:rPr>
                <w:rFonts w:asciiTheme="minorEastAsia" w:eastAsiaTheme="minorEastAsia" w:hAnsiTheme="minorEastAsia" w:hint="eastAsia"/>
                <w:szCs w:val="21"/>
              </w:rPr>
              <w:t>作任务</w:t>
            </w:r>
            <w:r w:rsidR="003F51CF" w:rsidRPr="00424566">
              <w:rPr>
                <w:rFonts w:asciiTheme="minorEastAsia" w:eastAsiaTheme="minorEastAsia" w:hAnsiTheme="minorEastAsia" w:hint="eastAsia"/>
                <w:color w:val="000000"/>
                <w:szCs w:val="21"/>
              </w:rPr>
              <w:t>等工作表现挂钩；各教学单位分配的分成经费从各单位创收经费中开支。</w:t>
            </w:r>
          </w:p>
          <w:p w:rsidR="00A348CA" w:rsidRPr="00424566" w:rsidRDefault="005D2F37"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3F51CF" w:rsidRPr="00424566">
              <w:rPr>
                <w:rFonts w:asciiTheme="minorEastAsia" w:eastAsiaTheme="minorEastAsia" w:hAnsiTheme="minorEastAsia" w:hint="eastAsia"/>
                <w:color w:val="000000"/>
                <w:szCs w:val="21"/>
              </w:rPr>
              <w:t>人事处也将积极开展相关调研工作，针对机关行政人员加班工作给予适当补助广泛征求意见，提出宝贵经验和可行性办法提交学校讨论。</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T201925</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徐瑾</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职称评定实施分类定指标评审办法</w:t>
            </w:r>
          </w:p>
        </w:tc>
        <w:tc>
          <w:tcPr>
            <w:tcW w:w="4678" w:type="dxa"/>
          </w:tcPr>
          <w:p w:rsidR="00A348CA" w:rsidRPr="00424566" w:rsidRDefault="003F51C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建议学校将高级职称评定分为自然科学与人文社科两大类分开评定，按照申报的人数按总体比例确定评定高级职称的指标。</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A348CA" w:rsidRPr="00424566" w:rsidRDefault="003F51CF"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我校现有的《江西农业大学高级专业技术资格条件》已经根据职称分类评审的趋势，划分了教学型、教学研究型和研究型。在此基础上，2019年度的校内正高副高的评审也已试行自然科学和人文社科分类评审方案。由于职称评审关系到每个教职工的切实利益，人事部门将本着公平公正和科学性的原则，充分贯彻上级关于职称改革的文件精神，借鉴省外农林院校和省内兄弟高校好的措施，广泛开展调研，联合科技处、教务处、研究生院等相关职能部门进一步完善人才评价和职称晋升体制机制，逐步建立起定性与定量相结合的科学评价考核体系，推进我校教师职称评审制度改革。</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T201926</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杨晓红</w:t>
            </w:r>
          </w:p>
        </w:tc>
        <w:tc>
          <w:tcPr>
            <w:tcW w:w="1276" w:type="dxa"/>
          </w:tcPr>
          <w:p w:rsidR="00A348CA" w:rsidRPr="00424566" w:rsidRDefault="00A348CA" w:rsidP="00424566">
            <w:pPr>
              <w:rPr>
                <w:rFonts w:asciiTheme="minorEastAsia" w:eastAsiaTheme="minorEastAsia" w:hAnsiTheme="minorEastAsia"/>
                <w:w w:val="98"/>
                <w:szCs w:val="21"/>
              </w:rPr>
            </w:pPr>
            <w:r w:rsidRPr="00424566">
              <w:rPr>
                <w:rFonts w:asciiTheme="minorEastAsia" w:eastAsiaTheme="minorEastAsia" w:hAnsiTheme="minorEastAsia" w:hint="eastAsia"/>
                <w:w w:val="98"/>
                <w:szCs w:val="21"/>
              </w:rPr>
              <w:t>关于请求在专业技术岗位和管理岗位之间实现薪随岗变的建议</w:t>
            </w:r>
          </w:p>
        </w:tc>
        <w:tc>
          <w:tcPr>
            <w:tcW w:w="4678" w:type="dxa"/>
          </w:tcPr>
          <w:p w:rsidR="003F51CF" w:rsidRPr="00424566" w:rsidRDefault="003F51CF"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根据《江西农业大学专业技术岗位设置与聘用实施细则》（赣农大发【2009】11号）第六条第一项：“学校与受聘专业技术人员签订3年合同，岗位合同期限内调整岗位的，应及时变更合同相关内容。”</w:t>
            </w:r>
          </w:p>
          <w:p w:rsidR="003F51CF" w:rsidRPr="00424566" w:rsidRDefault="003F51CF"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从上级主管部门了解到，学校可以向上级主管部门申请调整专业技术岗位和管理岗位比例。</w:t>
            </w:r>
          </w:p>
          <w:p w:rsidR="003F51CF" w:rsidRPr="00424566" w:rsidRDefault="003F51CF"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据了解，在人事厅备案的职位/职级满额情况下，在学校管理岗位内或专业技术岗位内晋升人员，其工资待遇均已按相应标准进行了校内补齐差额。比如：管理岗位干部从正科级晋升到副处</w:t>
            </w:r>
            <w:r w:rsidRPr="00424566">
              <w:rPr>
                <w:rFonts w:asciiTheme="minorEastAsia" w:eastAsiaTheme="minorEastAsia" w:hAnsiTheme="minorEastAsia" w:hint="eastAsia"/>
                <w:color w:val="000000"/>
                <w:szCs w:val="21"/>
              </w:rPr>
              <w:lastRenderedPageBreak/>
              <w:t>级、副处级晋升到正处级的相关同志其工资待遇已按对应管理岗位标准校内补齐差额；专业技术岗位人员也根据人事处2019年1月17日下发的《关于教职工2019年1月份工资变动情况的有关说明》中第3条“2017年12月取得正高、副高专业技术资格且未享受聘任待遇的人员，从2018年1月起兑现校聘正高、副高待遇，并补发1—12月差额”，实际是按对应专业技术岗位标准校内补齐差额。</w:t>
            </w:r>
          </w:p>
          <w:p w:rsidR="003F51CF" w:rsidRPr="00424566" w:rsidRDefault="003F51CF"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目前，部分2009年申报了专业技术岗位的教职工，因工作需要已在管理岗位从事管理工作。为稳定管理干部队伍，实现同工同酬，经调研建议如下：</w:t>
            </w:r>
          </w:p>
          <w:p w:rsidR="003F51CF"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3F51CF" w:rsidRPr="00424566">
              <w:rPr>
                <w:rFonts w:asciiTheme="minorEastAsia" w:eastAsiaTheme="minorEastAsia" w:hAnsiTheme="minorEastAsia" w:hint="eastAsia"/>
                <w:color w:val="000000"/>
                <w:szCs w:val="21"/>
              </w:rPr>
              <w:t>根据实际，向上级主管部门申报岗位变动情况，特别是工资待遇套了低职称的管理岗位，允许此类人员重新选择岗位；</w:t>
            </w:r>
          </w:p>
          <w:p w:rsidR="003F51CF" w:rsidRPr="000758B9" w:rsidRDefault="00677D6C" w:rsidP="00424566">
            <w:pPr>
              <w:ind w:firstLineChars="200" w:firstLine="420"/>
              <w:rPr>
                <w:rFonts w:asciiTheme="minorEastAsia" w:eastAsiaTheme="minorEastAsia" w:hAnsiTheme="minorEastAsia"/>
                <w:color w:val="000000"/>
                <w:w w:val="90"/>
                <w:szCs w:val="21"/>
              </w:rPr>
            </w:pPr>
            <w:r w:rsidRPr="00424566">
              <w:rPr>
                <w:rFonts w:asciiTheme="minorEastAsia" w:eastAsiaTheme="minorEastAsia" w:hAnsiTheme="minorEastAsia" w:hint="eastAsia"/>
                <w:color w:val="000000"/>
                <w:szCs w:val="21"/>
              </w:rPr>
              <w:t>2.</w:t>
            </w:r>
            <w:r w:rsidR="003F51CF" w:rsidRPr="00424566">
              <w:rPr>
                <w:rFonts w:asciiTheme="minorEastAsia" w:eastAsiaTheme="minorEastAsia" w:hAnsiTheme="minorEastAsia" w:hint="eastAsia"/>
                <w:color w:val="000000"/>
                <w:szCs w:val="21"/>
              </w:rPr>
              <w:t>从专业技术岗位到管理岗位的干部，实现薪随岗变，</w:t>
            </w:r>
            <w:r w:rsidR="003F51CF" w:rsidRPr="000758B9">
              <w:rPr>
                <w:rFonts w:asciiTheme="minorEastAsia" w:eastAsiaTheme="minorEastAsia" w:hAnsiTheme="minorEastAsia" w:hint="eastAsia"/>
                <w:color w:val="000000"/>
                <w:w w:val="90"/>
                <w:szCs w:val="21"/>
              </w:rPr>
              <w:t>待遇按对应管理岗位标准校内补齐差额。</w:t>
            </w:r>
          </w:p>
          <w:p w:rsidR="00A348CA"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3.</w:t>
            </w:r>
            <w:r w:rsidR="003F51CF" w:rsidRPr="00424566">
              <w:rPr>
                <w:rFonts w:asciiTheme="minorEastAsia" w:eastAsiaTheme="minorEastAsia" w:hAnsiTheme="minorEastAsia" w:hint="eastAsia"/>
                <w:color w:val="000000"/>
                <w:szCs w:val="21"/>
              </w:rPr>
              <w:t>从2019年起，对照管理岗位工资标准，补齐实际从事管理岗位干部的工资待遇。</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3F51CF" w:rsidRPr="00424566" w:rsidRDefault="000758B9"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3F51CF" w:rsidRPr="00424566">
              <w:rPr>
                <w:rFonts w:asciiTheme="minorEastAsia" w:eastAsiaTheme="minorEastAsia" w:hAnsiTheme="minorEastAsia" w:hint="eastAsia"/>
                <w:color w:val="000000"/>
                <w:szCs w:val="21"/>
              </w:rPr>
              <w:t>目前我校已对聘任在专技岗位而从事管理工作人员的绩效工资部分进行了就高兑现，而且每年没有工作量的考核，所有的工作量都按照超工作量计算津贴。</w:t>
            </w:r>
            <w:r w:rsidR="00677D6C" w:rsidRPr="00424566">
              <w:rPr>
                <w:rFonts w:asciiTheme="minorEastAsia" w:eastAsiaTheme="minorEastAsia" w:hAnsiTheme="minorEastAsia" w:hint="eastAsia"/>
                <w:color w:val="000000"/>
                <w:szCs w:val="21"/>
              </w:rPr>
              <w:t>2.</w:t>
            </w:r>
            <w:r w:rsidR="003F51CF" w:rsidRPr="00424566">
              <w:rPr>
                <w:rFonts w:asciiTheme="minorEastAsia" w:eastAsiaTheme="minorEastAsia" w:hAnsiTheme="minorEastAsia" w:hint="eastAsia"/>
                <w:color w:val="000000"/>
                <w:szCs w:val="21"/>
              </w:rPr>
              <w:t>由于专技岗和管理岗的岗位工资和薪级工资套改需要从2006年开始计算，因而难以进行补差。下一步我们也将继续开展广泛调研，采取更好的办法来解决各位教师的诉求。</w:t>
            </w:r>
          </w:p>
          <w:p w:rsidR="003F51CF" w:rsidRPr="00424566" w:rsidRDefault="000758B9"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3F51CF" w:rsidRPr="00424566">
              <w:rPr>
                <w:rFonts w:asciiTheme="minorEastAsia" w:eastAsiaTheme="minorEastAsia" w:hAnsiTheme="minorEastAsia" w:hint="eastAsia"/>
                <w:color w:val="000000"/>
                <w:szCs w:val="21"/>
              </w:rPr>
              <w:t>受管理岗位职数的限制，我校从事管理工作而受聘在专技岗位上的老师不能全部转岗，我处已通过各种途径向上级部门反映。10月23日，省人社厅处室领导来校调研人事人才工作，我处也与江西财经大学和华东交通大学等三所高校针对岗位设置的问题提出了意见建议，人社厅一行表示将把听取到的问题和建议带回厅里认</w:t>
            </w:r>
            <w:r w:rsidR="003F51CF" w:rsidRPr="00424566">
              <w:rPr>
                <w:rFonts w:asciiTheme="minorEastAsia" w:eastAsiaTheme="minorEastAsia" w:hAnsiTheme="minorEastAsia" w:hint="eastAsia"/>
                <w:color w:val="000000"/>
                <w:szCs w:val="21"/>
              </w:rPr>
              <w:lastRenderedPageBreak/>
              <w:t>真研究，以实在举措破解难题。</w:t>
            </w:r>
          </w:p>
          <w:p w:rsidR="00A348CA" w:rsidRPr="00424566" w:rsidRDefault="00A348CA"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T201927</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赵招武</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关于提高合同制人员待遇的建议</w:t>
            </w:r>
          </w:p>
        </w:tc>
        <w:tc>
          <w:tcPr>
            <w:tcW w:w="4678" w:type="dxa"/>
          </w:tcPr>
          <w:p w:rsidR="003F51CF"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3F51CF" w:rsidRPr="00424566">
              <w:rPr>
                <w:rFonts w:asciiTheme="minorEastAsia" w:eastAsiaTheme="minorEastAsia" w:hAnsiTheme="minorEastAsia" w:hint="eastAsia"/>
                <w:color w:val="000000"/>
                <w:szCs w:val="21"/>
              </w:rPr>
              <w:t>建议按照“按劳分配”的原则和《劳动法》规定，同岗位、同学历、同工龄、同职称人员“同工同酬”，以提高合同制人员收入水平，解决他们最直接最现实的利益问题。</w:t>
            </w:r>
          </w:p>
          <w:p w:rsidR="00A348CA" w:rsidRPr="00424566" w:rsidRDefault="003F51CF"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Pr="00424566">
              <w:rPr>
                <w:rFonts w:asciiTheme="minorEastAsia" w:eastAsiaTheme="minorEastAsia" w:hAnsiTheme="minorEastAsia" w:hint="eastAsia"/>
                <w:color w:val="000000"/>
                <w:szCs w:val="21"/>
              </w:rPr>
              <w:t>建议学校尽快出台一个激励机制，给合同制人员有一个希望，有一个奔头。根据其在学校服务时间、学历、学位、职称及年终考核情况制定一个方案，规范合同制转雇员制的管理，使合同制人员更好地为学校建设发挥作用，使校园更加美丽、和谐。</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3F51CF" w:rsidRPr="00424566" w:rsidRDefault="003F51CF" w:rsidP="00424566">
            <w:pPr>
              <w:pStyle w:val="a5"/>
              <w:rPr>
                <w:rFonts w:asciiTheme="minorEastAsia" w:hAnsiTheme="minorEastAsia"/>
                <w:color w:val="000000"/>
                <w:szCs w:val="21"/>
              </w:rPr>
            </w:pPr>
            <w:r w:rsidRPr="00424566">
              <w:rPr>
                <w:rFonts w:asciiTheme="minorEastAsia" w:hAnsiTheme="minorEastAsia" w:hint="eastAsia"/>
                <w:color w:val="000000"/>
                <w:szCs w:val="21"/>
              </w:rPr>
              <w:t>近年来，学校在提高合同制聘用人员待遇上做了大量工作：①通过多种方式为合同制聘用人员增资，如：缴纳公积金；发放了午餐补贴、降温费；工资调整，平均月增800元；与在编人员享受同等的教师节津贴等。</w:t>
            </w:r>
          </w:p>
          <w:p w:rsidR="00A348CA" w:rsidRPr="00424566" w:rsidRDefault="000758B9" w:rsidP="00424566">
            <w:pPr>
              <w:pStyle w:val="a5"/>
              <w:ind w:firstLineChars="0" w:firstLine="0"/>
              <w:rPr>
                <w:rFonts w:asciiTheme="minorEastAsia" w:hAnsiTheme="minorEastAsia"/>
                <w:color w:val="000000"/>
                <w:szCs w:val="21"/>
              </w:rPr>
            </w:pPr>
            <w:r>
              <w:rPr>
                <w:rFonts w:asciiTheme="minorEastAsia" w:hAnsiTheme="minorEastAsia" w:hint="eastAsia"/>
                <w:color w:val="000000"/>
                <w:szCs w:val="21"/>
              </w:rPr>
              <w:t xml:space="preserve">    </w:t>
            </w:r>
            <w:r w:rsidR="003F51CF" w:rsidRPr="00424566">
              <w:rPr>
                <w:rFonts w:asciiTheme="minorEastAsia" w:hAnsiTheme="minorEastAsia" w:hint="eastAsia"/>
                <w:color w:val="000000"/>
                <w:szCs w:val="21"/>
              </w:rPr>
              <w:t>②出台《江西农业大学合同制管理人员转雇员制管理暂行办法》（赣农大发﹝2019﹞32号），择优选聘合同制聘用人员实行雇员制管理，畅通合同制管理人员职业发展渠道。③经个人申请、所在单位审核推荐、合同制聘用人员转雇员制管理工作领导小组审查、人事处公示及校长办公会研究，2019年学校有7名合同制聘用人员转为雇员制管理。</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T201928</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周昌明</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关于支持雇员制硕士攻读在职博士</w:t>
            </w:r>
            <w:r w:rsidRPr="00424566">
              <w:rPr>
                <w:rFonts w:asciiTheme="minorEastAsia" w:eastAsiaTheme="minorEastAsia" w:hAnsiTheme="minorEastAsia" w:hint="eastAsia"/>
                <w:szCs w:val="21"/>
              </w:rPr>
              <w:lastRenderedPageBreak/>
              <w:t>的建议</w:t>
            </w:r>
          </w:p>
        </w:tc>
        <w:tc>
          <w:tcPr>
            <w:tcW w:w="4678" w:type="dxa"/>
          </w:tcPr>
          <w:p w:rsidR="00A348CA" w:rsidRPr="00424566" w:rsidRDefault="003F51CF"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lastRenderedPageBreak/>
              <w:t>尽快出台相应的方案支持鼓励雇员制教师攻读在职博士，相对于全日制博士来说，在职博士可以兼顾自身工作教学任务和学习任务，是一个两全</w:t>
            </w:r>
            <w:r w:rsidRPr="00424566">
              <w:rPr>
                <w:rFonts w:asciiTheme="minorEastAsia" w:eastAsiaTheme="minorEastAsia" w:hAnsiTheme="minorEastAsia" w:hint="eastAsia"/>
                <w:color w:val="000000"/>
                <w:szCs w:val="21"/>
              </w:rPr>
              <w:lastRenderedPageBreak/>
              <w:t>其美的办法。</w:t>
            </w:r>
          </w:p>
        </w:tc>
        <w:tc>
          <w:tcPr>
            <w:tcW w:w="709" w:type="dxa"/>
          </w:tcPr>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人</w:t>
            </w:r>
          </w:p>
          <w:p w:rsidR="000758B9"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处</w:t>
            </w:r>
          </w:p>
        </w:tc>
        <w:tc>
          <w:tcPr>
            <w:tcW w:w="6237" w:type="dxa"/>
          </w:tcPr>
          <w:p w:rsidR="00A348CA" w:rsidRPr="00424566" w:rsidRDefault="003F51CF" w:rsidP="00424566">
            <w:pPr>
              <w:shd w:val="clear" w:color="auto" w:fill="FFFFFF"/>
              <w:tabs>
                <w:tab w:val="left" w:pos="720"/>
              </w:tabs>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为规范教职工继续教育管理工作，拓宽教师学历提升渠道，鼓励教职工参加各类继续教育。学校已于2019年5月出台《江西农业大学教职工继续教育管理规定（修订版）》（赣农大发【2019】26</w:t>
            </w:r>
            <w:r w:rsidRPr="00424566">
              <w:rPr>
                <w:rFonts w:asciiTheme="minorEastAsia" w:eastAsiaTheme="minorEastAsia" w:hAnsiTheme="minorEastAsia" w:hint="eastAsia"/>
                <w:color w:val="000000"/>
                <w:szCs w:val="21"/>
              </w:rPr>
              <w:lastRenderedPageBreak/>
              <w:t>号）文件，文件适用于学校在编在岗人员，雇员制人员和合同制聘用人员参照执行。</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T201929</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曹晔</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关于给校园内树木戴上铭牌的建议</w:t>
            </w:r>
          </w:p>
        </w:tc>
        <w:tc>
          <w:tcPr>
            <w:tcW w:w="4678" w:type="dxa"/>
          </w:tcPr>
          <w:p w:rsidR="00A348CA" w:rsidRPr="00424566" w:rsidRDefault="00E40D8D"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给学校内树木戴上钢质丝带的铭牌简介</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E40D8D" w:rsidRPr="00424566" w:rsidRDefault="00E40D8D"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从今年9月份开始，我处安排人员一直在进行校园树木种类以及数量的普查工作，至10月下旬，我处购置了1000余块树木铭牌，铭牌上除了展示树木的基本信息，还附有二维码，以“一树一码”方式让大家进一步了解树木知识。这次购置的铭牌形式统一，内容规范，属于铝板烤漆工艺材质，质量较好，长期使用不会生锈腐烂，由于校园大多树木胸径较大，不宜使用钢质丝带进行悬挂，所以本次对于分枝较低的小乔木及灌木采取的是扎带悬挂，胸径较大的树木使用钢钉进行悬挂。</w:t>
            </w:r>
          </w:p>
          <w:p w:rsidR="00A348CA" w:rsidRPr="00424566" w:rsidRDefault="00E40D8D"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由于校园面积大，苗木数量多，挂牌工作我们计划分批进行。在10月25日和11月6日，我处已经组织了两批人员进行了苗木的挂牌工作。目前，部分教学区和志敏大道两侧区域已经挂牌，学校各区域的挂牌工作在后期会陆续开展。</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52007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T201930</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乔宪遐</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尽快落实翠柳苑（16,17栋）、金桂苑（3栋）房屋修缮工作</w:t>
            </w:r>
          </w:p>
        </w:tc>
        <w:tc>
          <w:tcPr>
            <w:tcW w:w="4678" w:type="dxa"/>
          </w:tcPr>
          <w:p w:rsidR="00E40D8D" w:rsidRPr="00424566" w:rsidRDefault="00ED11B3" w:rsidP="00ED11B3">
            <w:r>
              <w:rPr>
                <w:rFonts w:hint="eastAsia"/>
              </w:rPr>
              <w:t xml:space="preserve">    </w:t>
            </w:r>
            <w:r w:rsidR="00677D6C" w:rsidRPr="00424566">
              <w:rPr>
                <w:rFonts w:hint="eastAsia"/>
              </w:rPr>
              <w:t>1.</w:t>
            </w:r>
            <w:r w:rsidR="00E40D8D" w:rsidRPr="00424566">
              <w:rPr>
                <w:rFonts w:hint="eastAsia"/>
              </w:rPr>
              <w:t>请学校相关部门尽快修缮翠柳苑、金桂苑</w:t>
            </w:r>
            <w:r w:rsidR="00E40D8D" w:rsidRPr="00424566">
              <w:rPr>
                <w:rFonts w:hint="eastAsia"/>
              </w:rPr>
              <w:t>3</w:t>
            </w:r>
            <w:r w:rsidR="00E40D8D" w:rsidRPr="00424566">
              <w:rPr>
                <w:rFonts w:hint="eastAsia"/>
              </w:rPr>
              <w:t>栋房屋的漏水之处。不要一拖再拖。</w:t>
            </w:r>
          </w:p>
          <w:p w:rsidR="000758B9" w:rsidRDefault="00E40D8D" w:rsidP="00ED11B3">
            <w:r w:rsidRPr="00424566">
              <w:rPr>
                <w:rFonts w:hint="eastAsia"/>
              </w:rPr>
              <w:t xml:space="preserve">  </w:t>
            </w:r>
            <w:r w:rsidR="00ED11B3">
              <w:rPr>
                <w:rFonts w:hint="eastAsia"/>
              </w:rPr>
              <w:t xml:space="preserve"> </w:t>
            </w:r>
            <w:r w:rsidRPr="00424566">
              <w:rPr>
                <w:rFonts w:hint="eastAsia"/>
              </w:rPr>
              <w:t xml:space="preserve"> </w:t>
            </w:r>
            <w:r w:rsidR="00677D6C" w:rsidRPr="00424566">
              <w:rPr>
                <w:rFonts w:hint="eastAsia"/>
              </w:rPr>
              <w:t>2.</w:t>
            </w:r>
            <w:r w:rsidRPr="00424566">
              <w:rPr>
                <w:rFonts w:hint="eastAsia"/>
              </w:rPr>
              <w:t>请修补全校公有房屋楼道窗户的玻璃，排查安全隐患。</w:t>
            </w:r>
          </w:p>
          <w:p w:rsidR="00A348CA" w:rsidRPr="000758B9" w:rsidRDefault="000758B9" w:rsidP="00ED11B3">
            <w:r>
              <w:rPr>
                <w:rFonts w:hint="eastAsia"/>
              </w:rPr>
              <w:t xml:space="preserve">    </w:t>
            </w:r>
            <w:r w:rsidR="00677D6C" w:rsidRPr="00424566">
              <w:rPr>
                <w:rFonts w:hint="eastAsia"/>
              </w:rPr>
              <w:t>3.</w:t>
            </w:r>
            <w:r w:rsidR="00E40D8D" w:rsidRPr="00424566">
              <w:rPr>
                <w:rFonts w:hint="eastAsia"/>
              </w:rPr>
              <w:t>建议对全校住房进行排查。</w:t>
            </w:r>
          </w:p>
        </w:tc>
        <w:tc>
          <w:tcPr>
            <w:tcW w:w="709" w:type="dxa"/>
          </w:tcPr>
          <w:p w:rsidR="00A348CA" w:rsidRPr="00424566" w:rsidRDefault="0052007D"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A348CA" w:rsidRPr="00424566" w:rsidRDefault="00E40D8D"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去年我处已对翠柳苑1</w:t>
            </w:r>
            <w:r w:rsidR="00677D6C" w:rsidRPr="00424566">
              <w:rPr>
                <w:rFonts w:asciiTheme="minorEastAsia" w:eastAsiaTheme="minorEastAsia" w:hAnsiTheme="minorEastAsia" w:hint="eastAsia"/>
                <w:color w:val="000000"/>
                <w:szCs w:val="21"/>
              </w:rPr>
              <w:t>6.</w:t>
            </w:r>
            <w:r w:rsidRPr="00424566">
              <w:rPr>
                <w:rFonts w:asciiTheme="minorEastAsia" w:eastAsiaTheme="minorEastAsia" w:hAnsiTheme="minorEastAsia" w:hint="eastAsia"/>
                <w:color w:val="000000"/>
                <w:szCs w:val="21"/>
              </w:rPr>
              <w:t>17栋和金桂苑3栋的住房问题进行了走访调查，相关情况与基建处做了沟通，并于2019年7月3日向校基建处提交了关于翠柳苑1</w:t>
            </w:r>
            <w:r w:rsidR="00677D6C" w:rsidRPr="00424566">
              <w:rPr>
                <w:rFonts w:asciiTheme="minorEastAsia" w:eastAsiaTheme="minorEastAsia" w:hAnsiTheme="minorEastAsia" w:hint="eastAsia"/>
                <w:color w:val="000000"/>
                <w:szCs w:val="21"/>
              </w:rPr>
              <w:t>6.</w:t>
            </w:r>
            <w:r w:rsidRPr="00424566">
              <w:rPr>
                <w:rFonts w:asciiTheme="minorEastAsia" w:eastAsiaTheme="minorEastAsia" w:hAnsiTheme="minorEastAsia" w:hint="eastAsia"/>
                <w:color w:val="000000"/>
                <w:szCs w:val="21"/>
              </w:rPr>
              <w:t>17栋和金桂苑3栋漏水申请维修的报告。校基建处邀请了专业修漏公司实地查看了漏水情况，并将于近期展开维修。</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T201931</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孙科辉</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关于规范校内商品住房买卖的建议</w:t>
            </w:r>
          </w:p>
        </w:tc>
        <w:tc>
          <w:tcPr>
            <w:tcW w:w="4678" w:type="dxa"/>
          </w:tcPr>
          <w:p w:rsidR="00A348CA" w:rsidRPr="00424566" w:rsidRDefault="00E40D8D"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参考其他高校管理校内商品用房买卖的约束方法，出台校内商品房出售相关规定，即校内商品房只允许在教职工内部买卖，不允许出售给外校和社会人员，而且，出售需要要学校相关部门作为第三方评估同意才可出售。</w:t>
            </w:r>
          </w:p>
        </w:tc>
        <w:tc>
          <w:tcPr>
            <w:tcW w:w="709" w:type="dxa"/>
          </w:tcPr>
          <w:p w:rsidR="00A348CA" w:rsidRPr="00424566" w:rsidRDefault="004E1E5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A348CA" w:rsidRPr="00424566" w:rsidRDefault="00E40D8D"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关于校内住房买卖的问题，我处已向学校报告，并以学校的名义向经开区提交了《关于江西农业大学校园及周边环境整治工作推进情况的报告》，其中要求区不动产登记中心在涉及农大校内住房买卖办理手续时先征求校方意见，报告诉求已得到经开区政府支持，经开区政府正在参照相关法律法规进行研究。另外，我处也在强化宣传，要求校内职工不对外交易房改房，同时通过与维修、水电等绑定的手段，限制外来户购买校内房改房。</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T201932</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涂</w:t>
            </w:r>
            <w:r w:rsidRPr="00424566">
              <w:rPr>
                <w:rFonts w:asciiTheme="minorEastAsia" w:eastAsiaTheme="minorEastAsia" w:hAnsiTheme="minorEastAsia"/>
                <w:color w:val="000000"/>
                <w:szCs w:val="21"/>
              </w:rPr>
              <w:t>传清</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关于加强学生生活区绿化美化的建议</w:t>
            </w:r>
          </w:p>
        </w:tc>
        <w:tc>
          <w:tcPr>
            <w:tcW w:w="4678" w:type="dxa"/>
          </w:tcPr>
          <w:p w:rsidR="00E40D8D" w:rsidRPr="00424566" w:rsidRDefault="00ED11B3" w:rsidP="004245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E40D8D" w:rsidRPr="00424566">
              <w:rPr>
                <w:rFonts w:asciiTheme="minorEastAsia" w:eastAsiaTheme="minorEastAsia" w:hAnsiTheme="minorEastAsia" w:hint="eastAsia"/>
                <w:szCs w:val="21"/>
              </w:rPr>
              <w:t>可</w:t>
            </w:r>
            <w:r w:rsidR="00E40D8D" w:rsidRPr="00424566">
              <w:rPr>
                <w:rFonts w:asciiTheme="minorEastAsia" w:eastAsiaTheme="minorEastAsia" w:hAnsiTheme="minorEastAsia"/>
                <w:szCs w:val="21"/>
              </w:rPr>
              <w:t>以</w:t>
            </w:r>
            <w:r w:rsidR="00E40D8D" w:rsidRPr="00424566">
              <w:rPr>
                <w:rFonts w:asciiTheme="minorEastAsia" w:eastAsiaTheme="minorEastAsia" w:hAnsiTheme="minorEastAsia" w:hint="eastAsia"/>
                <w:szCs w:val="21"/>
              </w:rPr>
              <w:t>由学校</w:t>
            </w:r>
            <w:r w:rsidR="00E40D8D" w:rsidRPr="00424566">
              <w:rPr>
                <w:rFonts w:asciiTheme="minorEastAsia" w:eastAsiaTheme="minorEastAsia" w:hAnsiTheme="minorEastAsia"/>
                <w:szCs w:val="21"/>
              </w:rPr>
              <w:t>出钱，</w:t>
            </w:r>
            <w:r w:rsidR="00E40D8D" w:rsidRPr="00424566">
              <w:rPr>
                <w:rFonts w:asciiTheme="minorEastAsia" w:eastAsiaTheme="minorEastAsia" w:hAnsiTheme="minorEastAsia" w:hint="eastAsia"/>
                <w:szCs w:val="21"/>
              </w:rPr>
              <w:t>在</w:t>
            </w:r>
            <w:r w:rsidR="00E40D8D" w:rsidRPr="00424566">
              <w:rPr>
                <w:rFonts w:asciiTheme="minorEastAsia" w:eastAsiaTheme="minorEastAsia" w:hAnsiTheme="minorEastAsia"/>
                <w:szCs w:val="21"/>
              </w:rPr>
              <w:t>宿</w:t>
            </w:r>
            <w:r w:rsidR="00E40D8D" w:rsidRPr="00424566">
              <w:rPr>
                <w:rFonts w:asciiTheme="minorEastAsia" w:eastAsiaTheme="minorEastAsia" w:hAnsiTheme="minorEastAsia" w:hint="eastAsia"/>
                <w:szCs w:val="21"/>
              </w:rPr>
              <w:t>舍</w:t>
            </w:r>
            <w:r w:rsidR="00E40D8D" w:rsidRPr="00424566">
              <w:rPr>
                <w:rFonts w:asciiTheme="minorEastAsia" w:eastAsiaTheme="minorEastAsia" w:hAnsiTheme="minorEastAsia"/>
                <w:szCs w:val="21"/>
              </w:rPr>
              <w:t>楼前后种上</w:t>
            </w:r>
            <w:r w:rsidR="00E40D8D" w:rsidRPr="00424566">
              <w:rPr>
                <w:rFonts w:asciiTheme="minorEastAsia" w:eastAsiaTheme="minorEastAsia" w:hAnsiTheme="minorEastAsia" w:hint="eastAsia"/>
                <w:szCs w:val="21"/>
              </w:rPr>
              <w:t>园林</w:t>
            </w:r>
            <w:r w:rsidR="00E40D8D" w:rsidRPr="00424566">
              <w:rPr>
                <w:rFonts w:asciiTheme="minorEastAsia" w:eastAsiaTheme="minorEastAsia" w:hAnsiTheme="minorEastAsia"/>
                <w:szCs w:val="21"/>
              </w:rPr>
              <w:t>植物，比如</w:t>
            </w:r>
            <w:r w:rsidR="00E40D8D" w:rsidRPr="00424566">
              <w:rPr>
                <w:rFonts w:asciiTheme="minorEastAsia" w:eastAsiaTheme="minorEastAsia" w:hAnsiTheme="minorEastAsia" w:hint="eastAsia"/>
                <w:szCs w:val="21"/>
              </w:rPr>
              <w:t>：</w:t>
            </w:r>
            <w:r w:rsidR="00E40D8D" w:rsidRPr="00424566">
              <w:rPr>
                <w:rFonts w:asciiTheme="minorEastAsia" w:eastAsiaTheme="minorEastAsia" w:hAnsiTheme="minorEastAsia"/>
                <w:szCs w:val="21"/>
              </w:rPr>
              <w:t>北面可以种上耐阴的麦</w:t>
            </w:r>
            <w:r w:rsidR="00E40D8D" w:rsidRPr="00424566">
              <w:rPr>
                <w:rFonts w:asciiTheme="minorEastAsia" w:eastAsiaTheme="minorEastAsia" w:hAnsiTheme="minorEastAsia" w:hint="eastAsia"/>
                <w:szCs w:val="21"/>
              </w:rPr>
              <w:t>冬</w:t>
            </w:r>
            <w:r w:rsidR="00E40D8D" w:rsidRPr="00424566">
              <w:rPr>
                <w:rFonts w:asciiTheme="minorEastAsia" w:eastAsiaTheme="minorEastAsia" w:hAnsiTheme="minorEastAsia"/>
                <w:szCs w:val="21"/>
              </w:rPr>
              <w:t>，南面可以种上马尼拉</w:t>
            </w:r>
            <w:r w:rsidR="00E40D8D" w:rsidRPr="00424566">
              <w:rPr>
                <w:rFonts w:asciiTheme="minorEastAsia" w:eastAsiaTheme="minorEastAsia" w:hAnsiTheme="minorEastAsia" w:hint="eastAsia"/>
                <w:szCs w:val="21"/>
              </w:rPr>
              <w:t>，道路</w:t>
            </w:r>
            <w:r w:rsidR="00E40D8D" w:rsidRPr="00424566">
              <w:rPr>
                <w:rFonts w:asciiTheme="minorEastAsia" w:eastAsiaTheme="minorEastAsia" w:hAnsiTheme="minorEastAsia"/>
                <w:szCs w:val="21"/>
              </w:rPr>
              <w:t>两边可以考虑用带刺的月季</w:t>
            </w:r>
            <w:r w:rsidR="00E40D8D" w:rsidRPr="00424566">
              <w:rPr>
                <w:rFonts w:asciiTheme="minorEastAsia" w:eastAsiaTheme="minorEastAsia" w:hAnsiTheme="minorEastAsia" w:hint="eastAsia"/>
                <w:szCs w:val="21"/>
              </w:rPr>
              <w:t>作</w:t>
            </w:r>
            <w:r w:rsidR="00E40D8D" w:rsidRPr="00424566">
              <w:rPr>
                <w:rFonts w:asciiTheme="minorEastAsia" w:eastAsiaTheme="minorEastAsia" w:hAnsiTheme="minorEastAsia"/>
                <w:szCs w:val="21"/>
              </w:rPr>
              <w:t>为</w:t>
            </w:r>
            <w:hyperlink r:id="rId8" w:tgtFrame="_blank" w:history="1">
              <w:r w:rsidR="00E40D8D" w:rsidRPr="00424566">
                <w:rPr>
                  <w:rFonts w:asciiTheme="minorEastAsia" w:eastAsiaTheme="minorEastAsia" w:hAnsiTheme="minorEastAsia"/>
                  <w:szCs w:val="21"/>
                </w:rPr>
                <w:t>绿篱</w:t>
              </w:r>
            </w:hyperlink>
            <w:r w:rsidR="00E40D8D" w:rsidRPr="00424566">
              <w:rPr>
                <w:rFonts w:asciiTheme="minorEastAsia" w:eastAsiaTheme="minorEastAsia" w:hAnsiTheme="minorEastAsia"/>
                <w:szCs w:val="21"/>
              </w:rPr>
              <w:t>，以</w:t>
            </w:r>
            <w:r w:rsidR="00E40D8D" w:rsidRPr="00424566">
              <w:rPr>
                <w:rFonts w:asciiTheme="minorEastAsia" w:eastAsiaTheme="minorEastAsia" w:hAnsiTheme="minorEastAsia" w:hint="eastAsia"/>
                <w:szCs w:val="21"/>
              </w:rPr>
              <w:t>避免草坪</w:t>
            </w:r>
            <w:r w:rsidR="00E40D8D" w:rsidRPr="00424566">
              <w:rPr>
                <w:rFonts w:asciiTheme="minorEastAsia" w:eastAsiaTheme="minorEastAsia" w:hAnsiTheme="minorEastAsia"/>
                <w:szCs w:val="21"/>
              </w:rPr>
              <w:t>被踩踏</w:t>
            </w:r>
            <w:r w:rsidR="00E40D8D" w:rsidRPr="00424566">
              <w:rPr>
                <w:rFonts w:asciiTheme="minorEastAsia" w:eastAsiaTheme="minorEastAsia" w:hAnsiTheme="minorEastAsia" w:hint="eastAsia"/>
                <w:szCs w:val="21"/>
              </w:rPr>
              <w:t>；</w:t>
            </w:r>
          </w:p>
          <w:p w:rsidR="00E40D8D" w:rsidRPr="00424566" w:rsidRDefault="00ED11B3" w:rsidP="0042456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E40D8D" w:rsidRPr="00424566">
              <w:rPr>
                <w:rFonts w:asciiTheme="minorEastAsia" w:eastAsiaTheme="minorEastAsia" w:hAnsiTheme="minorEastAsia" w:hint="eastAsia"/>
                <w:szCs w:val="21"/>
              </w:rPr>
              <w:t>如果前后</w:t>
            </w:r>
            <w:r w:rsidR="00E40D8D" w:rsidRPr="00424566">
              <w:rPr>
                <w:rFonts w:asciiTheme="minorEastAsia" w:eastAsiaTheme="minorEastAsia" w:hAnsiTheme="minorEastAsia"/>
                <w:szCs w:val="21"/>
              </w:rPr>
              <w:t>栋</w:t>
            </w:r>
            <w:r w:rsidR="00E40D8D" w:rsidRPr="00424566">
              <w:rPr>
                <w:rFonts w:asciiTheme="minorEastAsia" w:eastAsiaTheme="minorEastAsia" w:hAnsiTheme="minorEastAsia" w:hint="eastAsia"/>
                <w:szCs w:val="21"/>
              </w:rPr>
              <w:t>之间的</w:t>
            </w:r>
            <w:r w:rsidR="00E40D8D" w:rsidRPr="00424566">
              <w:rPr>
                <w:rFonts w:asciiTheme="minorEastAsia" w:eastAsiaTheme="minorEastAsia" w:hAnsiTheme="minorEastAsia"/>
                <w:szCs w:val="21"/>
              </w:rPr>
              <w:t>间</w:t>
            </w:r>
            <w:r w:rsidR="00E40D8D" w:rsidRPr="00424566">
              <w:rPr>
                <w:rFonts w:asciiTheme="minorEastAsia" w:eastAsiaTheme="minorEastAsia" w:hAnsiTheme="minorEastAsia" w:hint="eastAsia"/>
                <w:szCs w:val="21"/>
              </w:rPr>
              <w:t>距</w:t>
            </w:r>
            <w:r w:rsidR="00E40D8D" w:rsidRPr="00424566">
              <w:rPr>
                <w:rFonts w:asciiTheme="minorEastAsia" w:eastAsiaTheme="minorEastAsia" w:hAnsiTheme="minorEastAsia"/>
                <w:szCs w:val="21"/>
              </w:rPr>
              <w:t>较大</w:t>
            </w:r>
            <w:r w:rsidR="00E40D8D" w:rsidRPr="00424566">
              <w:rPr>
                <w:rFonts w:asciiTheme="minorEastAsia" w:eastAsiaTheme="minorEastAsia" w:hAnsiTheme="minorEastAsia" w:hint="eastAsia"/>
                <w:szCs w:val="21"/>
              </w:rPr>
              <w:t>，且</w:t>
            </w:r>
            <w:r w:rsidR="00E40D8D" w:rsidRPr="00424566">
              <w:rPr>
                <w:rFonts w:asciiTheme="minorEastAsia" w:eastAsiaTheme="minorEastAsia" w:hAnsiTheme="minorEastAsia"/>
                <w:szCs w:val="21"/>
              </w:rPr>
              <w:t>不是行人必经之地，可以考虑改建成简易</w:t>
            </w:r>
            <w:r w:rsidR="00E40D8D" w:rsidRPr="00424566">
              <w:rPr>
                <w:rFonts w:asciiTheme="minorEastAsia" w:eastAsiaTheme="minorEastAsia" w:hAnsiTheme="minorEastAsia" w:hint="eastAsia"/>
                <w:szCs w:val="21"/>
              </w:rPr>
              <w:t>的</w:t>
            </w:r>
            <w:r w:rsidR="00E40D8D" w:rsidRPr="00424566">
              <w:rPr>
                <w:rFonts w:asciiTheme="minorEastAsia" w:eastAsiaTheme="minorEastAsia" w:hAnsiTheme="minorEastAsia"/>
                <w:szCs w:val="21"/>
              </w:rPr>
              <w:t>乒乓球</w:t>
            </w:r>
            <w:r w:rsidR="00E40D8D" w:rsidRPr="00424566">
              <w:rPr>
                <w:rFonts w:asciiTheme="minorEastAsia" w:eastAsiaTheme="minorEastAsia" w:hAnsiTheme="minorEastAsia" w:hint="eastAsia"/>
                <w:szCs w:val="21"/>
              </w:rPr>
              <w:t>场</w:t>
            </w:r>
            <w:r w:rsidR="00E40D8D" w:rsidRPr="00424566">
              <w:rPr>
                <w:rFonts w:asciiTheme="minorEastAsia" w:eastAsiaTheme="minorEastAsia" w:hAnsiTheme="minorEastAsia"/>
                <w:szCs w:val="21"/>
              </w:rPr>
              <w:t>或</w:t>
            </w:r>
            <w:r w:rsidR="00E40D8D" w:rsidRPr="00424566">
              <w:rPr>
                <w:rFonts w:asciiTheme="minorEastAsia" w:eastAsiaTheme="minorEastAsia" w:hAnsiTheme="minorEastAsia" w:hint="eastAsia"/>
                <w:szCs w:val="21"/>
              </w:rPr>
              <w:t>羽毛</w:t>
            </w:r>
            <w:r w:rsidR="00E40D8D" w:rsidRPr="00424566">
              <w:rPr>
                <w:rFonts w:asciiTheme="minorEastAsia" w:eastAsiaTheme="minorEastAsia" w:hAnsiTheme="minorEastAsia"/>
                <w:szCs w:val="21"/>
              </w:rPr>
              <w:t>球场</w:t>
            </w:r>
            <w:r w:rsidR="00E40D8D" w:rsidRPr="00424566">
              <w:rPr>
                <w:rFonts w:asciiTheme="minorEastAsia" w:eastAsiaTheme="minorEastAsia" w:hAnsiTheme="minorEastAsia" w:hint="eastAsia"/>
                <w:szCs w:val="21"/>
              </w:rPr>
              <w:t>；</w:t>
            </w:r>
          </w:p>
          <w:p w:rsidR="00A348CA" w:rsidRPr="00424566" w:rsidRDefault="00ED11B3" w:rsidP="00424566">
            <w:pPr>
              <w:ind w:firstLineChars="200" w:firstLine="420"/>
              <w:rPr>
                <w:rFonts w:asciiTheme="minorEastAsia" w:eastAsiaTheme="minorEastAsia" w:hAnsiTheme="minorEastAsia" w:cs="Damascus"/>
                <w:szCs w:val="21"/>
              </w:rPr>
            </w:pPr>
            <w:r>
              <w:rPr>
                <w:rFonts w:asciiTheme="minorEastAsia" w:eastAsiaTheme="minorEastAsia" w:hAnsiTheme="minorEastAsia" w:hint="eastAsia"/>
                <w:szCs w:val="21"/>
              </w:rPr>
              <w:lastRenderedPageBreak/>
              <w:t>3.</w:t>
            </w:r>
            <w:r w:rsidR="00E40D8D" w:rsidRPr="00424566">
              <w:rPr>
                <w:rFonts w:asciiTheme="minorEastAsia" w:eastAsiaTheme="minorEastAsia" w:hAnsiTheme="minorEastAsia" w:hint="eastAsia"/>
                <w:szCs w:val="21"/>
              </w:rPr>
              <w:t>宿舍</w:t>
            </w:r>
            <w:r w:rsidR="00E40D8D" w:rsidRPr="00424566">
              <w:rPr>
                <w:rFonts w:asciiTheme="minorEastAsia" w:eastAsiaTheme="minorEastAsia" w:hAnsiTheme="minorEastAsia"/>
                <w:szCs w:val="21"/>
              </w:rPr>
              <w:t>楼前后绿化带的管护工作</w:t>
            </w:r>
            <w:r w:rsidR="00E40D8D" w:rsidRPr="00424566">
              <w:rPr>
                <w:rFonts w:asciiTheme="minorEastAsia" w:eastAsiaTheme="minorEastAsia" w:hAnsiTheme="minorEastAsia" w:hint="eastAsia"/>
                <w:szCs w:val="21"/>
              </w:rPr>
              <w:t>可由各</w:t>
            </w:r>
            <w:r w:rsidR="00E40D8D" w:rsidRPr="00424566">
              <w:rPr>
                <w:rFonts w:asciiTheme="minorEastAsia" w:eastAsiaTheme="minorEastAsia" w:hAnsiTheme="minorEastAsia"/>
                <w:szCs w:val="21"/>
              </w:rPr>
              <w:t>个院系承担</w:t>
            </w:r>
            <w:r w:rsidR="00E40D8D" w:rsidRPr="00424566">
              <w:rPr>
                <w:rFonts w:asciiTheme="minorEastAsia" w:eastAsiaTheme="minorEastAsia" w:hAnsiTheme="minorEastAsia" w:hint="eastAsia"/>
                <w:szCs w:val="21"/>
              </w:rPr>
              <w:t>，</w:t>
            </w:r>
            <w:r w:rsidR="00E40D8D" w:rsidRPr="00424566">
              <w:rPr>
                <w:rFonts w:asciiTheme="minorEastAsia" w:eastAsiaTheme="minorEastAsia" w:hAnsiTheme="minorEastAsia"/>
                <w:szCs w:val="21"/>
              </w:rPr>
              <w:t>因此不需要支付任何费</w:t>
            </w:r>
            <w:r w:rsidR="00E40D8D" w:rsidRPr="00424566">
              <w:rPr>
                <w:rFonts w:asciiTheme="minorEastAsia" w:eastAsiaTheme="minorEastAsia" w:hAnsiTheme="minorEastAsia" w:hint="eastAsia"/>
                <w:szCs w:val="21"/>
              </w:rPr>
              <w:t>用。具体</w:t>
            </w:r>
            <w:r w:rsidR="00E40D8D" w:rsidRPr="00424566">
              <w:rPr>
                <w:rFonts w:asciiTheme="minorEastAsia" w:eastAsiaTheme="minorEastAsia" w:hAnsiTheme="minorEastAsia"/>
                <w:szCs w:val="21"/>
              </w:rPr>
              <w:t>工作</w:t>
            </w:r>
            <w:r w:rsidR="00E40D8D" w:rsidRPr="00424566">
              <w:rPr>
                <w:rFonts w:asciiTheme="minorEastAsia" w:eastAsiaTheme="minorEastAsia" w:hAnsiTheme="minorEastAsia" w:hint="eastAsia"/>
                <w:szCs w:val="21"/>
              </w:rPr>
              <w:t>可</w:t>
            </w:r>
            <w:r w:rsidR="00E40D8D" w:rsidRPr="00424566">
              <w:rPr>
                <w:rFonts w:asciiTheme="minorEastAsia" w:eastAsiaTheme="minorEastAsia" w:hAnsiTheme="minorEastAsia"/>
                <w:szCs w:val="21"/>
              </w:rPr>
              <w:t>以由</w:t>
            </w:r>
            <w:r w:rsidR="00E40D8D" w:rsidRPr="00424566">
              <w:rPr>
                <w:rFonts w:asciiTheme="minorEastAsia" w:eastAsiaTheme="minorEastAsia" w:hAnsiTheme="minorEastAsia" w:hint="eastAsia"/>
                <w:szCs w:val="21"/>
              </w:rPr>
              <w:t>院系</w:t>
            </w:r>
            <w:r w:rsidR="00E40D8D" w:rsidRPr="00424566">
              <w:rPr>
                <w:rFonts w:asciiTheme="minorEastAsia" w:eastAsiaTheme="minorEastAsia" w:hAnsiTheme="minorEastAsia"/>
                <w:szCs w:val="21"/>
              </w:rPr>
              <w:t>的教</w:t>
            </w:r>
            <w:r w:rsidR="00E40D8D" w:rsidRPr="00424566">
              <w:rPr>
                <w:rFonts w:asciiTheme="minorEastAsia" w:eastAsiaTheme="minorEastAsia" w:hAnsiTheme="minorEastAsia" w:hint="eastAsia"/>
                <w:szCs w:val="21"/>
              </w:rPr>
              <w:t>工</w:t>
            </w:r>
            <w:r w:rsidR="00E40D8D" w:rsidRPr="00424566">
              <w:rPr>
                <w:rFonts w:asciiTheme="minorEastAsia" w:eastAsiaTheme="minorEastAsia" w:hAnsiTheme="minorEastAsia"/>
                <w:szCs w:val="21"/>
              </w:rPr>
              <w:t>党员</w:t>
            </w:r>
            <w:r w:rsidR="00E40D8D" w:rsidRPr="00424566">
              <w:rPr>
                <w:rFonts w:asciiTheme="minorEastAsia" w:eastAsiaTheme="minorEastAsia" w:hAnsiTheme="minorEastAsia" w:hint="eastAsia"/>
                <w:szCs w:val="21"/>
              </w:rPr>
              <w:t>、</w:t>
            </w:r>
            <w:r w:rsidR="00E40D8D" w:rsidRPr="00424566">
              <w:rPr>
                <w:rFonts w:asciiTheme="minorEastAsia" w:eastAsiaTheme="minorEastAsia" w:hAnsiTheme="minorEastAsia"/>
                <w:szCs w:val="21"/>
              </w:rPr>
              <w:t>学生党员以及学生中的入党积极分子</w:t>
            </w:r>
            <w:r w:rsidR="00E40D8D" w:rsidRPr="00424566">
              <w:rPr>
                <w:rFonts w:asciiTheme="minorEastAsia" w:eastAsiaTheme="minorEastAsia" w:hAnsiTheme="minorEastAsia" w:hint="eastAsia"/>
                <w:szCs w:val="21"/>
              </w:rPr>
              <w:t>来</w:t>
            </w:r>
            <w:r w:rsidR="00E40D8D" w:rsidRPr="00424566">
              <w:rPr>
                <w:rFonts w:asciiTheme="minorEastAsia" w:eastAsiaTheme="minorEastAsia" w:hAnsiTheme="minorEastAsia"/>
                <w:szCs w:val="21"/>
              </w:rPr>
              <w:t>完成，</w:t>
            </w:r>
            <w:r w:rsidR="00E40D8D" w:rsidRPr="00424566">
              <w:rPr>
                <w:rFonts w:asciiTheme="minorEastAsia" w:eastAsiaTheme="minorEastAsia" w:hAnsiTheme="minorEastAsia" w:hint="eastAsia"/>
                <w:szCs w:val="21"/>
              </w:rPr>
              <w:t>多</w:t>
            </w:r>
            <w:r w:rsidR="00E40D8D" w:rsidRPr="00424566">
              <w:rPr>
                <w:rFonts w:asciiTheme="minorEastAsia" w:eastAsiaTheme="minorEastAsia" w:hAnsiTheme="minorEastAsia"/>
                <w:szCs w:val="21"/>
              </w:rPr>
              <w:t>参加</w:t>
            </w:r>
            <w:r w:rsidR="00E40D8D" w:rsidRPr="00424566">
              <w:rPr>
                <w:rFonts w:asciiTheme="minorEastAsia" w:eastAsiaTheme="minorEastAsia" w:hAnsiTheme="minorEastAsia" w:hint="eastAsia"/>
                <w:szCs w:val="21"/>
              </w:rPr>
              <w:t>一</w:t>
            </w:r>
            <w:r w:rsidR="00E40D8D" w:rsidRPr="00424566">
              <w:rPr>
                <w:rFonts w:asciiTheme="minorEastAsia" w:eastAsiaTheme="minorEastAsia" w:hAnsiTheme="minorEastAsia"/>
                <w:szCs w:val="21"/>
              </w:rPr>
              <w:t>些这样的集体劳动，有利交流</w:t>
            </w:r>
            <w:r w:rsidR="00E40D8D" w:rsidRPr="00424566">
              <w:rPr>
                <w:rFonts w:asciiTheme="minorEastAsia" w:eastAsiaTheme="minorEastAsia" w:hAnsiTheme="minorEastAsia" w:hint="eastAsia"/>
                <w:szCs w:val="21"/>
              </w:rPr>
              <w:t>，也</w:t>
            </w:r>
            <w:r w:rsidR="00E40D8D" w:rsidRPr="00424566">
              <w:rPr>
                <w:rFonts w:asciiTheme="minorEastAsia" w:eastAsiaTheme="minorEastAsia" w:hAnsiTheme="minorEastAsia"/>
                <w:szCs w:val="21"/>
              </w:rPr>
              <w:t>丰富</w:t>
            </w:r>
            <w:r w:rsidR="00E40D8D" w:rsidRPr="00424566">
              <w:rPr>
                <w:rFonts w:asciiTheme="minorEastAsia" w:eastAsiaTheme="minorEastAsia" w:hAnsiTheme="minorEastAsia" w:hint="eastAsia"/>
                <w:szCs w:val="21"/>
              </w:rPr>
              <w:t>了</w:t>
            </w:r>
            <w:r w:rsidR="00E40D8D" w:rsidRPr="00424566">
              <w:rPr>
                <w:rFonts w:asciiTheme="minorEastAsia" w:eastAsiaTheme="minorEastAsia" w:hAnsiTheme="minorEastAsia"/>
                <w:szCs w:val="21"/>
              </w:rPr>
              <w:t>党员活动的形式。</w:t>
            </w:r>
          </w:p>
        </w:tc>
        <w:tc>
          <w:tcPr>
            <w:tcW w:w="709" w:type="dxa"/>
          </w:tcPr>
          <w:p w:rsidR="00A348CA" w:rsidRPr="00424566" w:rsidRDefault="004E1E5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后勤管理处</w:t>
            </w:r>
          </w:p>
        </w:tc>
        <w:tc>
          <w:tcPr>
            <w:tcW w:w="6237" w:type="dxa"/>
          </w:tcPr>
          <w:p w:rsidR="00E40D8D" w:rsidRPr="00424566" w:rsidRDefault="00E40D8D"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学生生活区绿地工作后勤管理处已协同后勤服务集团进行研究，关于宿舍楼前后绿化杂乱问题，目前已对南区1-5号楼学生宿舍周围绿化进行调研，调研绿地面积约4000平方米，计划修剪乔木113株，修剪灌木125株，对绿地杂树杂灌进行清理后种植麦冬草，另外在绿地中布置约130米汀步路方便学生出行。另外我处已安排人员对北区1栋进行苗木修剪工作以及学生生活区的死树清理工作。对于宿舍区后续的改造、管护等工作，我们会继续配合学</w:t>
            </w:r>
            <w:r w:rsidRPr="00424566">
              <w:rPr>
                <w:rFonts w:asciiTheme="minorEastAsia" w:eastAsiaTheme="minorEastAsia" w:hAnsiTheme="minorEastAsia" w:hint="eastAsia"/>
                <w:color w:val="000000"/>
                <w:szCs w:val="21"/>
              </w:rPr>
              <w:lastRenderedPageBreak/>
              <w:t>校各部门，努力为学校师生提供一个宜居宜学宜业的学习生活环境。</w:t>
            </w:r>
          </w:p>
          <w:p w:rsidR="00A348CA" w:rsidRPr="00424566" w:rsidRDefault="00A348CA"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T201933</w:t>
            </w:r>
          </w:p>
        </w:tc>
        <w:tc>
          <w:tcPr>
            <w:tcW w:w="992" w:type="dxa"/>
          </w:tcPr>
          <w:p w:rsidR="000758B9" w:rsidRDefault="000758B9" w:rsidP="00424566">
            <w:pPr>
              <w:rPr>
                <w:rFonts w:asciiTheme="minorEastAsia" w:eastAsiaTheme="minorEastAsia" w:hAnsiTheme="minorEastAsia"/>
                <w:color w:val="000000"/>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王文敏</w:t>
            </w:r>
          </w:p>
        </w:tc>
        <w:tc>
          <w:tcPr>
            <w:tcW w:w="1276" w:type="dxa"/>
          </w:tcPr>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关于实验室废弃物管理处置问题的建议</w:t>
            </w:r>
          </w:p>
        </w:tc>
        <w:tc>
          <w:tcPr>
            <w:tcW w:w="4678" w:type="dxa"/>
          </w:tcPr>
          <w:p w:rsidR="00BD3E88" w:rsidRPr="00424566" w:rsidRDefault="004544E5" w:rsidP="00424566">
            <w:pPr>
              <w:ind w:firstLine="48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走访其他高校借鉴兄弟院校的经验建议如下：</w:t>
            </w:r>
          </w:p>
          <w:p w:rsidR="004544E5" w:rsidRPr="00424566" w:rsidRDefault="004544E5" w:rsidP="00424566">
            <w:pPr>
              <w:ind w:firstLine="48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相关部门可以定期到各实验室收集废弃物，存于学校放置暂存柜的地方。这样方便统计集中处理，不存在基层实验室与相关部门的联系相脱节情况。</w:t>
            </w:r>
          </w:p>
          <w:p w:rsidR="00A348CA" w:rsidRPr="00424566" w:rsidRDefault="004544E5"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对于处理费用来讲，一是学校增加投入；二是对于教学实验单位和科研实验室，可以从相关项目经费中按一定比例扣除给相关职能部门。</w:t>
            </w:r>
          </w:p>
        </w:tc>
        <w:tc>
          <w:tcPr>
            <w:tcW w:w="709" w:type="dxa"/>
          </w:tcPr>
          <w:p w:rsidR="00A348CA" w:rsidRPr="00424566" w:rsidRDefault="004E1E59"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4544E5" w:rsidRPr="00424566" w:rsidRDefault="00ED11B3" w:rsidP="00ED11B3">
            <w:r>
              <w:rPr>
                <w:rFonts w:hint="eastAsia"/>
              </w:rPr>
              <w:t xml:space="preserve">    1.</w:t>
            </w:r>
            <w:r w:rsidR="004544E5" w:rsidRPr="00424566">
              <w:t>实现单一来源采购。开学以来，环卫科积极推进实验室危险废物招标采购工作，实现危险废物单一来源采购，已签署合同，服务期</w:t>
            </w:r>
            <w:r w:rsidR="004544E5" w:rsidRPr="00424566">
              <w:t>18</w:t>
            </w:r>
            <w:r w:rsidR="004544E5" w:rsidRPr="00424566">
              <w:t>个月。合同期内可按需要灵活增加回收次数，按需确定单次处置的种类和数量，有效解决以往处置周期长，处置种类和重量受限的问题，减少危险废物暂存实验室时间。</w:t>
            </w:r>
          </w:p>
          <w:p w:rsidR="004544E5" w:rsidRPr="00424566" w:rsidRDefault="00ED11B3" w:rsidP="00ED11B3">
            <w:r>
              <w:rPr>
                <w:rFonts w:hint="eastAsia"/>
              </w:rPr>
              <w:t xml:space="preserve">    2.</w:t>
            </w:r>
            <w:r w:rsidR="004544E5" w:rsidRPr="00424566">
              <w:t>开展</w:t>
            </w:r>
            <w:r w:rsidR="004544E5" w:rsidRPr="00424566">
              <w:t>2</w:t>
            </w:r>
            <w:r w:rsidR="004544E5" w:rsidRPr="00424566">
              <w:t>次集中处置。</w:t>
            </w:r>
            <w:r w:rsidR="004544E5" w:rsidRPr="00424566">
              <w:t>4</w:t>
            </w:r>
            <w:r w:rsidR="004544E5" w:rsidRPr="00424566">
              <w:t>月，环卫科联系有资质单位安全顺利回收处置实验室废液</w:t>
            </w:r>
            <w:r w:rsidR="004544E5" w:rsidRPr="00424566">
              <w:t>1953</w:t>
            </w:r>
            <w:r w:rsidR="004544E5" w:rsidRPr="00424566">
              <w:t>公斤、废试剂空瓶</w:t>
            </w:r>
            <w:r w:rsidR="004544E5" w:rsidRPr="00424566">
              <w:t>2000</w:t>
            </w:r>
            <w:r w:rsidR="004544E5" w:rsidRPr="00424566">
              <w:t>公斤、废化学试剂</w:t>
            </w:r>
            <w:r w:rsidR="004544E5" w:rsidRPr="00424566">
              <w:t>274</w:t>
            </w:r>
            <w:r w:rsidR="004544E5" w:rsidRPr="00424566">
              <w:t>公斤。</w:t>
            </w:r>
            <w:r w:rsidR="004544E5" w:rsidRPr="00424566">
              <w:t>5</w:t>
            </w:r>
            <w:r w:rsidR="004544E5" w:rsidRPr="00424566">
              <w:t>月</w:t>
            </w:r>
            <w:r w:rsidR="004544E5" w:rsidRPr="00424566">
              <w:rPr>
                <w:rFonts w:hint="eastAsia"/>
              </w:rPr>
              <w:t>-</w:t>
            </w:r>
            <w:r w:rsidR="004544E5" w:rsidRPr="00424566">
              <w:t>6</w:t>
            </w:r>
            <w:r w:rsidR="004544E5" w:rsidRPr="00424566">
              <w:rPr>
                <w:rFonts w:hint="eastAsia"/>
              </w:rPr>
              <w:t>月</w:t>
            </w:r>
            <w:r w:rsidR="004544E5" w:rsidRPr="00424566">
              <w:t>，环卫科对全校实验室废弃物进行详细摸底</w:t>
            </w:r>
            <w:r w:rsidR="004544E5" w:rsidRPr="00424566">
              <w:rPr>
                <w:rFonts w:hint="eastAsia"/>
              </w:rPr>
              <w:t>、</w:t>
            </w:r>
            <w:r w:rsidR="004544E5" w:rsidRPr="00424566">
              <w:t>分类收集、</w:t>
            </w:r>
            <w:r w:rsidR="004544E5" w:rsidRPr="00424566">
              <w:rPr>
                <w:rFonts w:hint="eastAsia"/>
              </w:rPr>
              <w:t>打包及</w:t>
            </w:r>
            <w:r w:rsidR="004544E5" w:rsidRPr="00424566">
              <w:t>建立台账</w:t>
            </w:r>
            <w:r w:rsidR="004544E5" w:rsidRPr="00424566">
              <w:rPr>
                <w:rFonts w:hint="eastAsia"/>
              </w:rPr>
              <w:t>,</w:t>
            </w:r>
            <w:r w:rsidR="004544E5" w:rsidRPr="00424566">
              <w:rPr>
                <w:rFonts w:hint="eastAsia"/>
              </w:rPr>
              <w:t>共</w:t>
            </w:r>
            <w:r w:rsidR="004544E5" w:rsidRPr="00424566">
              <w:t>回收</w:t>
            </w:r>
            <w:r w:rsidR="004544E5" w:rsidRPr="00424566">
              <w:t>4</w:t>
            </w:r>
            <w:r w:rsidR="004544E5" w:rsidRPr="00424566">
              <w:t>吨实验室废液、空瓶及废化学试剂，确保暑期平安。</w:t>
            </w:r>
          </w:p>
          <w:p w:rsidR="00ED11B3" w:rsidRDefault="00ED11B3" w:rsidP="00ED11B3">
            <w:r>
              <w:rPr>
                <w:rFonts w:hint="eastAsia"/>
              </w:rPr>
              <w:t xml:space="preserve">    3.</w:t>
            </w:r>
            <w:r w:rsidR="004544E5" w:rsidRPr="00424566">
              <w:t>结算处置费。</w:t>
            </w:r>
            <w:r w:rsidR="004544E5" w:rsidRPr="00424566">
              <w:t>4</w:t>
            </w:r>
            <w:r w:rsidR="004544E5" w:rsidRPr="00424566">
              <w:t>月，根据相关文件规定，结算了学校</w:t>
            </w:r>
            <w:r w:rsidR="004544E5" w:rsidRPr="00424566">
              <w:t>10</w:t>
            </w:r>
            <w:r w:rsidR="004544E5" w:rsidRPr="00424566">
              <w:t>个教学和科研产废单位在</w:t>
            </w:r>
            <w:r w:rsidR="004544E5" w:rsidRPr="00424566">
              <w:t>2017-2018</w:t>
            </w:r>
            <w:r w:rsidR="004544E5" w:rsidRPr="00424566">
              <w:t>年产生的处置费，收回处置费</w:t>
            </w:r>
            <w:r w:rsidR="004544E5" w:rsidRPr="00424566">
              <w:t>22.5</w:t>
            </w:r>
            <w:r w:rsidR="004544E5" w:rsidRPr="00424566">
              <w:t>万，有效督促学院和师生树立环保和节约意识。</w:t>
            </w:r>
          </w:p>
          <w:p w:rsidR="00A348CA" w:rsidRPr="00ED11B3" w:rsidRDefault="00ED11B3" w:rsidP="00ED11B3">
            <w:r>
              <w:rPr>
                <w:rFonts w:hint="eastAsia"/>
              </w:rPr>
              <w:t xml:space="preserve">    4.</w:t>
            </w:r>
            <w:r w:rsidR="004544E5" w:rsidRPr="00424566">
              <w:t>购置实验室危险废物暂存柜。资实处购买了实验室危险废物暂存柜，目前处于安装调试阶段，届时各实验室可以定期将废弃物搬运至暂存柜集中管理，将有效缓解实验室存储压力，消除实验室安全存储隐患，同时方便学校实时把握废弃物种类和重量，及时开展集中收运。</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A348CA" w:rsidRPr="00AE4395" w:rsidTr="00424566">
        <w:tc>
          <w:tcPr>
            <w:tcW w:w="993" w:type="dxa"/>
          </w:tcPr>
          <w:p w:rsidR="000758B9" w:rsidRDefault="000758B9" w:rsidP="00424566">
            <w:pPr>
              <w:rPr>
                <w:rFonts w:asciiTheme="minorEastAsia" w:eastAsiaTheme="minorEastAsia" w:hAnsiTheme="minorEastAsia"/>
                <w:szCs w:val="21"/>
              </w:rPr>
            </w:pPr>
          </w:p>
          <w:p w:rsidR="00A348CA" w:rsidRPr="00424566" w:rsidRDefault="00A348C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T201934</w:t>
            </w:r>
          </w:p>
        </w:tc>
        <w:tc>
          <w:tcPr>
            <w:tcW w:w="992" w:type="dxa"/>
          </w:tcPr>
          <w:p w:rsidR="000758B9" w:rsidRDefault="000758B9" w:rsidP="00424566">
            <w:pPr>
              <w:rPr>
                <w:rFonts w:asciiTheme="minorEastAsia" w:eastAsiaTheme="minorEastAsia" w:hAnsiTheme="minorEastAsia" w:cs="仿宋_GB2312"/>
                <w:color w:val="000000"/>
                <w:szCs w:val="21"/>
              </w:rPr>
            </w:pPr>
          </w:p>
          <w:p w:rsidR="00A348CA" w:rsidRPr="00424566" w:rsidRDefault="00A348CA" w:rsidP="00424566">
            <w:pPr>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t>黄宏胜</w:t>
            </w:r>
          </w:p>
        </w:tc>
        <w:tc>
          <w:tcPr>
            <w:tcW w:w="1276" w:type="dxa"/>
          </w:tcPr>
          <w:p w:rsidR="00A348CA" w:rsidRPr="00424566" w:rsidRDefault="00A348CA" w:rsidP="00424566">
            <w:pPr>
              <w:rPr>
                <w:rFonts w:asciiTheme="minorEastAsia" w:eastAsiaTheme="minorEastAsia" w:hAnsiTheme="minorEastAsia" w:cs="仿宋_GB2312"/>
                <w:szCs w:val="21"/>
              </w:rPr>
            </w:pPr>
            <w:r w:rsidRPr="00424566">
              <w:rPr>
                <w:rFonts w:asciiTheme="minorEastAsia" w:eastAsiaTheme="minorEastAsia" w:hAnsiTheme="minorEastAsia" w:cs="仿宋_GB2312" w:hint="eastAsia"/>
                <w:szCs w:val="21"/>
              </w:rPr>
              <w:t>校内道路增设交通标识，加强交通管理</w:t>
            </w:r>
          </w:p>
        </w:tc>
        <w:tc>
          <w:tcPr>
            <w:tcW w:w="4678" w:type="dxa"/>
          </w:tcPr>
          <w:p w:rsidR="00CF0E1C"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1.</w:t>
            </w:r>
            <w:r w:rsidR="00CF0E1C" w:rsidRPr="00424566">
              <w:rPr>
                <w:rFonts w:asciiTheme="minorEastAsia" w:eastAsiaTheme="minorEastAsia" w:hAnsiTheme="minorEastAsia" w:hint="eastAsia"/>
                <w:color w:val="000000"/>
                <w:szCs w:val="21"/>
              </w:rPr>
              <w:t>志敏大道南北校区两侧道路增加单行道标识，设立限速牌；</w:t>
            </w:r>
          </w:p>
          <w:p w:rsidR="00CF0E1C"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2.</w:t>
            </w:r>
            <w:r w:rsidR="00CF0E1C" w:rsidRPr="00424566">
              <w:rPr>
                <w:rFonts w:asciiTheme="minorEastAsia" w:eastAsiaTheme="minorEastAsia" w:hAnsiTheme="minorEastAsia" w:hint="eastAsia"/>
                <w:color w:val="000000"/>
                <w:szCs w:val="21"/>
              </w:rPr>
              <w:t>1号门进出志敏大道路口增设路面减速标识；</w:t>
            </w:r>
          </w:p>
          <w:p w:rsidR="00CF0E1C"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3.</w:t>
            </w:r>
            <w:r w:rsidR="00CF0E1C" w:rsidRPr="00424566">
              <w:rPr>
                <w:rFonts w:asciiTheme="minorEastAsia" w:eastAsiaTheme="minorEastAsia" w:hAnsiTheme="minorEastAsia" w:hint="eastAsia"/>
                <w:color w:val="000000"/>
                <w:szCs w:val="21"/>
              </w:rPr>
              <w:t>创新路、生活中心周边设立限时禁停标识；</w:t>
            </w:r>
          </w:p>
          <w:p w:rsidR="00A348CA" w:rsidRPr="00424566" w:rsidRDefault="00ED11B3" w:rsidP="00424566">
            <w:pPr>
              <w:rPr>
                <w:rFonts w:asciiTheme="minorEastAsia" w:eastAsiaTheme="minorEastAsia" w:hAnsiTheme="minorEastAsia" w:cs="Damascus"/>
                <w:szCs w:val="21"/>
              </w:rPr>
            </w:pPr>
            <w:r>
              <w:rPr>
                <w:rFonts w:asciiTheme="minorEastAsia" w:eastAsiaTheme="minorEastAsia" w:hAnsiTheme="minorEastAsia" w:hint="eastAsia"/>
                <w:color w:val="000000"/>
                <w:szCs w:val="21"/>
              </w:rPr>
              <w:t xml:space="preserve">    4.</w:t>
            </w:r>
            <w:r w:rsidR="00CF0E1C" w:rsidRPr="00424566">
              <w:rPr>
                <w:rFonts w:asciiTheme="minorEastAsia" w:eastAsiaTheme="minorEastAsia" w:hAnsiTheme="minorEastAsia" w:hint="eastAsia"/>
                <w:color w:val="000000"/>
                <w:szCs w:val="21"/>
              </w:rPr>
              <w:t>加强道路停车管理，培养行人遵守交通规则意识。</w:t>
            </w:r>
          </w:p>
        </w:tc>
        <w:tc>
          <w:tcPr>
            <w:tcW w:w="709" w:type="dxa"/>
          </w:tcPr>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A348CA" w:rsidRPr="00424566"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1.学校目前没有校门，导致校园内外的车辆均可以随意进出。当前，校园门禁系统正在施工，拟定2019年底完成。投入使用后，保卫处将加强外来车辆管理，妥善解决校外车辆随意通行问题。</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保卫处已经联合交警部门对方志敏大道辅路南侧（团校至厚德楼段）以及生活服务中心门口的乱停车现象进行了多次集中整治，并将该问题呈报经开区综治办，协调依法治理。当前，交警部门已在志敏大道辅道上安装了8套抓拍系统，待完成执法程序后，实施电子执法。</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3.今年3月以来，保卫处针对性地加大了校园主干道路交通秩序治理力度，制定了《关于对校园部分主干道路进行交通整治的通</w:t>
            </w:r>
            <w:r w:rsidRPr="00424566">
              <w:rPr>
                <w:rFonts w:asciiTheme="minorEastAsia" w:eastAsiaTheme="minorEastAsia" w:hAnsiTheme="minorEastAsia" w:hint="eastAsia"/>
                <w:color w:val="000000"/>
                <w:szCs w:val="21"/>
              </w:rPr>
              <w:lastRenderedPageBreak/>
              <w:t>知》，强化对团结路、厚德路、学苑路、创新路、求实路等主要路段的交通管制；约谈共享电动自行车负责人，规范校园共享电动自行车管理；在校内共安装交通护栏187米、更换及新装减速带60余米、完善交通标牌30多个、新增交通标识线2000余米、协调增建停车位200多个、处理违停机动车140余辆、设置5个共享电动车停放点，清理乱停放电动车600余辆；积极推进创新路命名工作，已确定命名为“强农路”，届时将协调交管部门对该道路进行违停抓拍执法；协调运管部门，对公交站台附近的非法营运车辆进行集中整治，取得了较好成效。</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4.完成家属区和教学区停车位摸底和规划，拟于11月底完成生活服务中心北侧道路机动车分道行驶工作。</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5.采取线上线下相结合方式，引进“互联网+安全教育”新模式，推进安全教进课堂，持续推进师生交通安全知识宣传教育，增强师生交通安全意识，做到依规行车、规范停车、文明步行。</w:t>
            </w:r>
          </w:p>
          <w:p w:rsidR="00A348CA"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在师生共同努力下，当前校园道路通行基本通畅，路面总体规范清爽。</w:t>
            </w:r>
          </w:p>
        </w:tc>
        <w:tc>
          <w:tcPr>
            <w:tcW w:w="708" w:type="dxa"/>
          </w:tcPr>
          <w:p w:rsidR="000758B9" w:rsidRDefault="000758B9" w:rsidP="0054173E">
            <w:pPr>
              <w:jc w:val="center"/>
              <w:rPr>
                <w:rFonts w:asciiTheme="minorEastAsia" w:eastAsiaTheme="minorEastAsia" w:hAnsiTheme="minorEastAsia" w:cs="Damascus"/>
                <w:szCs w:val="21"/>
              </w:rPr>
            </w:pPr>
          </w:p>
          <w:p w:rsidR="00A348CA"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T201935</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罗运阔</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关于拆除北区家属区住宅所有楼栋1楼围墙的建议</w:t>
            </w:r>
          </w:p>
        </w:tc>
        <w:tc>
          <w:tcPr>
            <w:tcW w:w="4678" w:type="dxa"/>
          </w:tcPr>
          <w:p w:rsidR="00C503C8"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建议最佳方式根据学校财力分期分区逐步拆除，有的楼栋（如金桂苑）前后均有围墙，当前急需至少要彻底拆除一面；可参照玉兰苑和翠柳苑。</w:t>
            </w:r>
          </w:p>
          <w:p w:rsidR="00C503C8" w:rsidRPr="00424566" w:rsidRDefault="00ED11B3" w:rsidP="00424566">
            <w:pPr>
              <w:rPr>
                <w:rFonts w:asciiTheme="minorEastAsia" w:eastAsiaTheme="minorEastAsia" w:hAnsiTheme="minorEastAsia" w:cs="Damascus"/>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或者统一标准模式或者同一材料进行重新建设，重新缩小围墙距离楼栋的距离（如每栋留出距离楼栋1.5米到2米的间距围墙），腾出更多空间进行绿化用地或供作停车位用途。</w:t>
            </w:r>
          </w:p>
        </w:tc>
        <w:tc>
          <w:tcPr>
            <w:tcW w:w="709" w:type="dxa"/>
          </w:tcPr>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48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根据校园家属区房前屋后围墙及违章搭建现象，保卫处制定了“坚决遏制增量，逐步减少存量”的总体工作思路。2019年实现了零增长目标。</w:t>
            </w:r>
          </w:p>
          <w:p w:rsidR="00C503C8" w:rsidRPr="00424566" w:rsidRDefault="00C503C8" w:rsidP="00424566">
            <w:pPr>
              <w:ind w:firstLine="48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1.加强校园面巡查，及时发现，坚决拆除，实现了“零增长”目标。</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2.对现有围墙及违建，根据学校总体规划，积极稳妥推进拆除工作，有计划的减少存量。</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3.积极协调经开区政府执法部门，积极配合，推进校园环境整治工作。</w:t>
            </w:r>
          </w:p>
          <w:p w:rsidR="00C503C8" w:rsidRPr="00424566" w:rsidRDefault="00C503C8" w:rsidP="000758B9">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当前，拟对金桂苑5栋、6栋改变住房性质，从事生产经营活动现象进行集中治理，并拆除部分违章建筑物。</w:t>
            </w: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T201936</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肖远东</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关于严厉打击校园内借保健品之名进行诈骗的建议</w:t>
            </w:r>
          </w:p>
        </w:tc>
        <w:tc>
          <w:tcPr>
            <w:tcW w:w="4678" w:type="dxa"/>
          </w:tcPr>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学校保卫处联合公安系统进行暗访调查，一经发现及时查封处理，严厉打击，及时挽回老人的损失。预防类似推销，长期打击不懈。</w:t>
            </w:r>
          </w:p>
          <w:p w:rsidR="00C503C8" w:rsidRPr="00424566" w:rsidRDefault="00677D6C"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校内宣传（老干处或退休办）。对有类似的推销如何预防和报警。</w:t>
            </w:r>
          </w:p>
        </w:tc>
        <w:tc>
          <w:tcPr>
            <w:tcW w:w="709" w:type="dxa"/>
          </w:tcPr>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1.积极协调老干处，强化离退休老同志防诈骗宣传教育，提升防范意识，防止上当受骗；增加离退休老同志的业余文化生活，动员子女多关爱老人。</w:t>
            </w:r>
          </w:p>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2.协调学校店面管理部门，慎重承租店面，不租给从事保健品经营的店主。</w:t>
            </w:r>
          </w:p>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3.认真处理群众来信来访及电话举报，帮助上当受骗的老人追</w:t>
            </w:r>
            <w:r w:rsidRPr="00424566">
              <w:rPr>
                <w:rFonts w:asciiTheme="minorEastAsia" w:eastAsiaTheme="minorEastAsia" w:hAnsiTheme="minorEastAsia" w:hint="eastAsia"/>
                <w:szCs w:val="21"/>
              </w:rPr>
              <w:lastRenderedPageBreak/>
              <w:t>回相应损失。</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T201937</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张庐陵</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关于建立校园核心区车辆门禁识别系统的建议</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宋体" w:hint="eastAsia"/>
                <w:color w:val="000000"/>
                <w:szCs w:val="21"/>
              </w:rPr>
              <w:t>建议在志敏大道东西出入口、3号门、及南门等核心校区出入节点设置自动门岗及车辆识别计时收费系统。为本校教职工录入自有车辆电子出入许可。加强外来车辆管理，实施外来车辆进入校区计时收费制度，减少外来车辆非必要的驶入。</w:t>
            </w:r>
          </w:p>
        </w:tc>
        <w:tc>
          <w:tcPr>
            <w:tcW w:w="709" w:type="dxa"/>
          </w:tcPr>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校园门禁系统建设现正全面施工，拟定2019年底完成。待投入使用后，保卫处将联合相关部门，出台相应管理规章制度，申报实施收费管理措施，管控外来车辆。</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T201938</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周亮梅</w:t>
            </w:r>
          </w:p>
        </w:tc>
        <w:tc>
          <w:tcPr>
            <w:tcW w:w="1276" w:type="dxa"/>
          </w:tcPr>
          <w:p w:rsidR="00C503C8" w:rsidRPr="00424566" w:rsidRDefault="00C503C8" w:rsidP="00424566">
            <w:pPr>
              <w:rPr>
                <w:rFonts w:asciiTheme="minorEastAsia" w:eastAsiaTheme="minorEastAsia" w:hAnsiTheme="minorEastAsia"/>
                <w:color w:val="FF0000"/>
                <w:szCs w:val="21"/>
              </w:rPr>
            </w:pPr>
            <w:r w:rsidRPr="00424566">
              <w:rPr>
                <w:rFonts w:asciiTheme="minorEastAsia" w:eastAsiaTheme="minorEastAsia" w:hAnsiTheme="minorEastAsia" w:hint="eastAsia"/>
                <w:szCs w:val="21"/>
              </w:rPr>
              <w:t>关于加强志敏隧道校园段辅道等路段路面交通管理的建议</w:t>
            </w:r>
          </w:p>
        </w:tc>
        <w:tc>
          <w:tcPr>
            <w:tcW w:w="4678" w:type="dxa"/>
          </w:tcPr>
          <w:p w:rsidR="002932FB"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2932FB" w:rsidRPr="00424566">
              <w:rPr>
                <w:rFonts w:asciiTheme="minorEastAsia" w:eastAsiaTheme="minorEastAsia" w:hAnsiTheme="minorEastAsia" w:hint="eastAsia"/>
                <w:color w:val="000000"/>
                <w:szCs w:val="21"/>
              </w:rPr>
              <w:t>完善标识。路面所有入口加画引导分流行驶箭头及“单行道”字样，并合理增加路面交通导引标识牌等，如1号门（正大门）八个入口、生活服务中心240站台入口及2号门入口；另外，1号门建议增加环岛环形标识。</w:t>
            </w:r>
          </w:p>
          <w:p w:rsidR="00C503C8" w:rsidRPr="00424566" w:rsidRDefault="002932F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Pr="00424566">
              <w:rPr>
                <w:rFonts w:asciiTheme="minorEastAsia" w:eastAsiaTheme="minorEastAsia" w:hAnsiTheme="minorEastAsia" w:hint="eastAsia"/>
                <w:color w:val="000000"/>
                <w:szCs w:val="21"/>
              </w:rPr>
              <w:t>加强管理。志敏大道辅道南侧由西向东段（江西团校至厚德楼段），经常停满车辆，建议请求上级部门协助进行规范管理，禁止停车，增加安装电子摄像头抓拍违规车辆；校园内其他路段地面（含增画停车位等标识，规范停车，杜绝乱停乱放现象），如，北区图书馆附近路面等，建议相关部门进行科学合理规划和创新改革。</w:t>
            </w:r>
          </w:p>
        </w:tc>
        <w:tc>
          <w:tcPr>
            <w:tcW w:w="709" w:type="dxa"/>
          </w:tcPr>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0758B9"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C503C8"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1.方志敏大道隧道上方道路系市政非机动车道，管理权限归属市政。根据道路设计及交通法律法规，非机动车道禁止机动车通行。</w:t>
            </w:r>
          </w:p>
          <w:p w:rsidR="002932FB" w:rsidRPr="00424566" w:rsidRDefault="002932F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2.非机动车道沿线（含一号门转盘）均按照要求，设置了交通标识标牌。从交通安全角度考虑，为防止非机动车超速行驶，今年5月份，学校在该非机动车通道上安装了11条减速带。</w:t>
            </w:r>
          </w:p>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3.郑家村辅道违章停车处理问题，已报请交警部门，协调依法治理。交警部门反馈意见，一旦实施执法后，该路段将禁止机动车通行。</w:t>
            </w:r>
          </w:p>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4.图书馆南面学苑路路段（含三号门）改造，已列入校园门禁系统建设工程，现正全面施工，拟定2019年底完成。</w:t>
            </w:r>
          </w:p>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5.今年3月以来，保卫处针对性地加大了校园主干道路交通秩序治理力度，制定了《关于对校园部分主干道路进行交通整治的通知》，强化对方志敏大道辅道、团结路、厚德路、学苑路、创新路、求实路等主要路段的交通管制；约谈共享电动自行车负责人，规范校园共享电动自行车管理；在校内共安装交通护栏187米、更换及新装减速带60余米、完善交通标牌30多个、新增交通标识线2000余米、协调增建停车位200多个、设置5个共享电动车停车点，处理违停140余辆、清理乱停放电动车600余辆；积极推进创新路命名工作，已确定命名为“强农路”，届时将协调交管部门对该道路进行违停抓拍执法；协调运管部门，对公交站台附近的非法营运车辆进行集中整治，取得了较好成效。</w:t>
            </w:r>
          </w:p>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6.完成家属区和教学区停车位摸底和规划，拟于11月底完成生活服务中心北侧道路机动车分道行驶工作。</w:t>
            </w:r>
          </w:p>
          <w:p w:rsidR="00C503C8"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7.采取线上线下相结合的方式，引进“互联网+安全教育”前置教育模式，推进安全教育进课堂，持续推进师生交通安全知识宣</w:t>
            </w:r>
            <w:r w:rsidRPr="00424566">
              <w:rPr>
                <w:rFonts w:asciiTheme="minorEastAsia" w:eastAsiaTheme="minorEastAsia" w:hAnsiTheme="minorEastAsia" w:hint="eastAsia"/>
                <w:color w:val="000000"/>
                <w:szCs w:val="21"/>
              </w:rPr>
              <w:lastRenderedPageBreak/>
              <w:t>传教育，增强师生交通安全意识，做到依规行车、规范停车、文明步行。</w:t>
            </w: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T201939</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方加海</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关于改善拾禄楼停车条件的建议</w:t>
            </w:r>
          </w:p>
        </w:tc>
        <w:tc>
          <w:tcPr>
            <w:tcW w:w="4678" w:type="dxa"/>
          </w:tcPr>
          <w:p w:rsidR="00C503C8" w:rsidRPr="00424566" w:rsidRDefault="00C503C8"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建议将拾禄楼南边围墙部分拆除，保留回廊与亭子（已在学校领导班子征求意见会上向主要领导汇报），形成围绕拾禄楼顺时针方向的交通回路，同时建设停车位。</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AD7AA9" w:rsidRPr="00424566" w:rsidRDefault="00AD7AA9"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经过有关领导和相关部门的现场查看，目前已在农学院办公楼北面区域修建了50多个停车位，缓解了周边停车问题。</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T201940</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罗运阔</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关于加强校园路面维修工作的建议</w:t>
            </w:r>
          </w:p>
        </w:tc>
        <w:tc>
          <w:tcPr>
            <w:tcW w:w="4678" w:type="dxa"/>
          </w:tcPr>
          <w:p w:rsidR="00C503C8" w:rsidRPr="00424566" w:rsidRDefault="00AD7AA9"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稳固提高新修处修缮质量，最好至少能维持一年或一年以上，以后每年相关管理部门派专人进行定期或不定期跟踪检查原有路面和新修处的破损情况及校园内所有路面全覆盖，及时维修；该禁行路段严格禁止机动车和助力车通行等（如瓷砖路面等）。建议管理部门有高度主人翁意识。</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AD7AA9" w:rsidRPr="00424566" w:rsidRDefault="00ED11B3" w:rsidP="00ED11B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1.</w:t>
            </w:r>
            <w:r w:rsidR="00AD7AA9" w:rsidRPr="00424566">
              <w:rPr>
                <w:rFonts w:asciiTheme="minorEastAsia" w:eastAsiaTheme="minorEastAsia" w:hAnsiTheme="minorEastAsia" w:hint="eastAsia"/>
                <w:color w:val="000000"/>
                <w:szCs w:val="21"/>
              </w:rPr>
              <w:t>校办东面道路广场砖损坏是因为此路属于人行道，广场砖是不能行车的，不是豆腐渣工程，目前已修复完成，并且在路两端设置了栏杆，不允许车辆进入。</w:t>
            </w:r>
          </w:p>
          <w:p w:rsidR="00C503C8" w:rsidRPr="00424566" w:rsidRDefault="00ED11B3" w:rsidP="00ED11B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2.</w:t>
            </w:r>
            <w:r w:rsidR="00AD7AA9" w:rsidRPr="00424566">
              <w:rPr>
                <w:rFonts w:asciiTheme="minorEastAsia" w:eastAsiaTheme="minorEastAsia" w:hAnsiTheme="minorEastAsia" w:hint="eastAsia"/>
                <w:color w:val="000000"/>
                <w:szCs w:val="21"/>
              </w:rPr>
              <w:t>考虑到校园白改黑工程，为避免浪费，老菜场东侧路面的破损只做局部维修，没有全面维修。</w:t>
            </w: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T201941</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庞红梅</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关于学生宿舍房屋漏水维修提案</w:t>
            </w:r>
          </w:p>
        </w:tc>
        <w:tc>
          <w:tcPr>
            <w:tcW w:w="4678" w:type="dxa"/>
          </w:tcPr>
          <w:p w:rsidR="00C503C8" w:rsidRPr="00424566" w:rsidRDefault="00AD7AA9"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由学校开设专项经费，用于宿舍房屋漏水的维修。在日常生活中，经学生报修宿管中心，由宿管中心确认情况属实，报基本建设处确认漏水现象及制定维修方案，并派工及时开展维修工作。</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AD7AA9" w:rsidRPr="00424566" w:rsidRDefault="00AD7AA9"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学校每年都安排了学生宿舍维修，并对漏水问题进行了维修，学校没有必要安排专用漏水维修经费。</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0758B9" w:rsidRDefault="000758B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T201942</w:t>
            </w:r>
          </w:p>
        </w:tc>
        <w:tc>
          <w:tcPr>
            <w:tcW w:w="992" w:type="dxa"/>
          </w:tcPr>
          <w:p w:rsidR="000758B9" w:rsidRDefault="000758B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乔宪遐</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狭窄道路旁边黄泥地面硬化工作</w:t>
            </w:r>
          </w:p>
        </w:tc>
        <w:tc>
          <w:tcPr>
            <w:tcW w:w="4678" w:type="dxa"/>
          </w:tcPr>
          <w:p w:rsidR="00AD7AA9" w:rsidRPr="00424566" w:rsidRDefault="00912368" w:rsidP="00912368">
            <w:r>
              <w:rPr>
                <w:rFonts w:hint="eastAsia"/>
              </w:rPr>
              <w:t xml:space="preserve">    1.</w:t>
            </w:r>
            <w:r w:rsidR="00AD7AA9" w:rsidRPr="00424566">
              <w:rPr>
                <w:rFonts w:hint="eastAsia"/>
              </w:rPr>
              <w:t>请学校相关部门勘察校园道路旁边被碾压破坏的黄泥等松软地面。</w:t>
            </w:r>
          </w:p>
          <w:p w:rsidR="00AD7AA9" w:rsidRPr="00424566" w:rsidRDefault="00912368" w:rsidP="00912368">
            <w:r>
              <w:rPr>
                <w:rFonts w:hint="eastAsia"/>
              </w:rPr>
              <w:t xml:space="preserve">    2.</w:t>
            </w:r>
            <w:r w:rsidR="00AD7AA9" w:rsidRPr="00424566">
              <w:rPr>
                <w:rFonts w:hint="eastAsia"/>
              </w:rPr>
              <w:t>请学校相关部门对发现的地面（例如翠柳苑</w:t>
            </w:r>
            <w:r w:rsidR="00AD7AA9" w:rsidRPr="00424566">
              <w:rPr>
                <w:rFonts w:hint="eastAsia"/>
              </w:rPr>
              <w:t>1</w:t>
            </w:r>
            <w:r w:rsidR="00677D6C" w:rsidRPr="00424566">
              <w:rPr>
                <w:rFonts w:hint="eastAsia"/>
              </w:rPr>
              <w:t>6.</w:t>
            </w:r>
            <w:r w:rsidR="00AD7AA9" w:rsidRPr="00424566">
              <w:rPr>
                <w:rFonts w:hint="eastAsia"/>
              </w:rPr>
              <w:t>17</w:t>
            </w:r>
            <w:r w:rsidR="00AD7AA9" w:rsidRPr="00424566">
              <w:rPr>
                <w:rFonts w:hint="eastAsia"/>
              </w:rPr>
              <w:t>栋旁）进行初步硬化（水泥路面）。</w:t>
            </w:r>
          </w:p>
          <w:p w:rsidR="00C503C8" w:rsidRPr="00424566" w:rsidRDefault="00912368" w:rsidP="00912368">
            <w:pPr>
              <w:rPr>
                <w:rFonts w:cs="Damascus"/>
              </w:rPr>
            </w:pPr>
            <w:r>
              <w:rPr>
                <w:rFonts w:hint="eastAsia"/>
              </w:rPr>
              <w:t xml:space="preserve">    3.</w:t>
            </w:r>
            <w:r w:rsidR="00AD7AA9" w:rsidRPr="00424566">
              <w:rPr>
                <w:rFonts w:hint="eastAsia"/>
              </w:rPr>
              <w:t>学校实施白改黑工程时将初步硬化地面同时铺上沥青。</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AD7AA9" w:rsidRPr="00424566" w:rsidRDefault="00AD7AA9"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考虑到白改黑工程的整体性，暂未对此处进行处理，待白改黑施工时一并整体解决。</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0758B9" w:rsidRDefault="000758B9"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T201943</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王雄</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关于增加校内停车位的建议</w:t>
            </w:r>
          </w:p>
        </w:tc>
        <w:tc>
          <w:tcPr>
            <w:tcW w:w="4678" w:type="dxa"/>
          </w:tcPr>
          <w:p w:rsidR="00C503C8" w:rsidRPr="00912368" w:rsidRDefault="00912368" w:rsidP="00912368">
            <w:r>
              <w:rPr>
                <w:rFonts w:hint="eastAsia"/>
              </w:rPr>
              <w:t xml:space="preserve">    </w:t>
            </w:r>
            <w:r w:rsidR="00AD7AA9" w:rsidRPr="00424566">
              <w:rPr>
                <w:rFonts w:hint="eastAsia"/>
              </w:rPr>
              <w:t>建议学校科学规划，对各单位尤其是停车需求大的区域合理设置停车区域，修建更多停车位；加强对教职工等校内人员停车行为的管理和监督。</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C503C8" w:rsidRPr="00424566" w:rsidRDefault="00AD7AA9" w:rsidP="00912368">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为缓解校园周边停车位问题，学校2019年新建停车位110个，维修改造50多个，修建临时停车场一个，在新设计大楼周边都考虑了停车位的建设，根据需要学校逐步新建和改造停车位。</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T201944</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席艳辉</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关于修建江西农业大学围墙的强烈建议</w:t>
            </w:r>
          </w:p>
        </w:tc>
        <w:tc>
          <w:tcPr>
            <w:tcW w:w="4678" w:type="dxa"/>
          </w:tcPr>
          <w:p w:rsidR="00AD7AA9" w:rsidRPr="00424566" w:rsidRDefault="00677D6C" w:rsidP="00424566">
            <w:pPr>
              <w:ind w:firstLineChars="100" w:firstLine="21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AD7AA9" w:rsidRPr="00424566">
              <w:rPr>
                <w:rFonts w:asciiTheme="minorEastAsia" w:eastAsiaTheme="minorEastAsia" w:hAnsiTheme="minorEastAsia" w:hint="eastAsia"/>
                <w:color w:val="000000"/>
                <w:szCs w:val="21"/>
              </w:rPr>
              <w:t>统一的校园更有求知育德的良好校园氛围，使学生增加对学校的安全感、信赖感，提升校园安全环境，提升师生情感归属。</w:t>
            </w:r>
          </w:p>
          <w:p w:rsidR="00C503C8"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olor w:val="000000"/>
                <w:szCs w:val="21"/>
              </w:rPr>
              <w:t>2.</w:t>
            </w:r>
            <w:r w:rsidR="00AD7AA9" w:rsidRPr="00424566">
              <w:rPr>
                <w:rFonts w:asciiTheme="minorEastAsia" w:eastAsiaTheme="minorEastAsia" w:hAnsiTheme="minorEastAsia" w:hint="eastAsia"/>
                <w:color w:val="000000"/>
                <w:szCs w:val="21"/>
              </w:rPr>
              <w:t>建议学校对校园环境实地调研，可以向全校师生、毕业校友进行问卷调查，调研出一个科学切实可行的实施方案。</w:t>
            </w:r>
          </w:p>
        </w:tc>
        <w:tc>
          <w:tcPr>
            <w:tcW w:w="709" w:type="dxa"/>
          </w:tcPr>
          <w:p w:rsidR="00C503C8" w:rsidRPr="00424566" w:rsidRDefault="00703EB9" w:rsidP="00ED11B3">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D64AAA" w:rsidRPr="00424566" w:rsidRDefault="00D64AAA" w:rsidP="00424566">
            <w:pPr>
              <w:rPr>
                <w:rFonts w:asciiTheme="minorEastAsia" w:eastAsiaTheme="minorEastAsia" w:hAnsiTheme="minorEastAsia"/>
                <w:color w:val="000000"/>
                <w:szCs w:val="21"/>
              </w:rPr>
            </w:pPr>
          </w:p>
          <w:p w:rsidR="00C503C8" w:rsidRPr="00424566" w:rsidRDefault="00AD7AA9"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学校已有规划，待南大门建设完成和“三家村”搬迁后完成。</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4E1E59"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T201945</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曾勇军</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关于加快推进大港试验林场整体规划设计的建议</w:t>
            </w:r>
          </w:p>
        </w:tc>
        <w:tc>
          <w:tcPr>
            <w:tcW w:w="4678" w:type="dxa"/>
          </w:tcPr>
          <w:p w:rsidR="00C503C8" w:rsidRPr="00424566" w:rsidRDefault="005C6CC6"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建议大港试验林场管理部门尽早启动大港试验林场整体规划设计工作，制订建设进度时间表，以便全面推进茶叶、苗木等实习基地的后续建设工作，为农、林等专业实践教学的开展打下基础。</w:t>
            </w:r>
          </w:p>
        </w:tc>
        <w:tc>
          <w:tcPr>
            <w:tcW w:w="709" w:type="dxa"/>
          </w:tcPr>
          <w:p w:rsidR="00912368" w:rsidRDefault="00D64AAA"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产</w:t>
            </w:r>
          </w:p>
          <w:p w:rsidR="00912368" w:rsidRDefault="00D64AAA"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业</w:t>
            </w:r>
          </w:p>
          <w:p w:rsidR="00C503C8" w:rsidRPr="00424566" w:rsidRDefault="00D64AAA"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D36027" w:rsidRPr="00ED11B3" w:rsidRDefault="00D36027" w:rsidP="00ED11B3">
            <w:pPr>
              <w:ind w:firstLineChars="200" w:firstLine="36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t>大港试验林场和大港塑料厂地处宜丰县和奉新县，环境优美，资源丰富，气候宜人，交通便利。经过近几年的投入和打造，林场成为学校教学科研实训基地已初见雏形。</w:t>
            </w:r>
          </w:p>
          <w:p w:rsidR="00D36027" w:rsidRPr="00ED11B3" w:rsidRDefault="00D36027" w:rsidP="00ED11B3">
            <w:pPr>
              <w:numPr>
                <w:ilvl w:val="0"/>
                <w:numId w:val="18"/>
              </w:numPr>
              <w:ind w:firstLineChars="200" w:firstLine="36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t>产业处和学校相关单位积极推进了政产学研的合作，加快了校办企业与学校教学、科研单位的对接，基地建设取得初步成效。</w:t>
            </w:r>
          </w:p>
          <w:p w:rsidR="00D36027" w:rsidRPr="00ED11B3" w:rsidRDefault="00D36027" w:rsidP="00ED11B3">
            <w:pPr>
              <w:ind w:firstLineChars="200" w:firstLine="36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t>大港塑料厂水稻育种基地</w:t>
            </w:r>
            <w:r w:rsidRPr="00ED11B3">
              <w:rPr>
                <w:rFonts w:asciiTheme="minorEastAsia" w:eastAsiaTheme="minorEastAsia" w:hAnsiTheme="minorEastAsia"/>
                <w:color w:val="000000"/>
                <w:sz w:val="18"/>
                <w:szCs w:val="18"/>
              </w:rPr>
              <w:t>160</w:t>
            </w:r>
            <w:r w:rsidRPr="00ED11B3">
              <w:rPr>
                <w:rFonts w:asciiTheme="minorEastAsia" w:eastAsiaTheme="minorEastAsia" w:hAnsiTheme="minorEastAsia" w:hint="eastAsia"/>
                <w:color w:val="000000"/>
                <w:sz w:val="18"/>
                <w:szCs w:val="18"/>
              </w:rPr>
              <w:t>多亩农田已经完成前期农田田埂、水渠及道路等基础设施建设，完成了部分农田树苗外迁和土地置换等工作。水稻育种科研大楼已建成，建筑面积</w:t>
            </w:r>
            <w:r w:rsidRPr="00ED11B3">
              <w:rPr>
                <w:rFonts w:asciiTheme="minorEastAsia" w:eastAsiaTheme="minorEastAsia" w:hAnsiTheme="minorEastAsia"/>
                <w:color w:val="000000"/>
                <w:sz w:val="18"/>
                <w:szCs w:val="18"/>
              </w:rPr>
              <w:t>1884</w:t>
            </w:r>
            <w:r w:rsidRPr="00ED11B3">
              <w:rPr>
                <w:rFonts w:asciiTheme="minorEastAsia" w:eastAsiaTheme="minorEastAsia" w:hAnsiTheme="minorEastAsia" w:hint="eastAsia"/>
                <w:color w:val="000000"/>
                <w:sz w:val="18"/>
                <w:szCs w:val="18"/>
              </w:rPr>
              <w:t>平方米，将为水稻育种学科教学科研提供全方位服务。</w:t>
            </w:r>
          </w:p>
          <w:p w:rsidR="00D36027" w:rsidRPr="00ED11B3" w:rsidRDefault="00D36027" w:rsidP="00424566">
            <w:pPr>
              <w:ind w:firstLine="200"/>
              <w:rPr>
                <w:rFonts w:asciiTheme="minorEastAsia" w:eastAsiaTheme="minorEastAsia" w:hAnsiTheme="minorEastAsia"/>
                <w:color w:val="000000"/>
                <w:sz w:val="18"/>
                <w:szCs w:val="18"/>
              </w:rPr>
            </w:pPr>
            <w:r w:rsidRPr="00ED11B3">
              <w:rPr>
                <w:rFonts w:asciiTheme="minorEastAsia" w:eastAsiaTheme="minorEastAsia" w:hAnsiTheme="minorEastAsia"/>
                <w:color w:val="000000"/>
                <w:sz w:val="18"/>
                <w:szCs w:val="18"/>
              </w:rPr>
              <w:t xml:space="preserve">   </w:t>
            </w:r>
            <w:r w:rsidRPr="00ED11B3">
              <w:rPr>
                <w:rFonts w:asciiTheme="minorEastAsia" w:eastAsiaTheme="minorEastAsia" w:hAnsiTheme="minorEastAsia" w:hint="eastAsia"/>
                <w:color w:val="000000"/>
                <w:sz w:val="18"/>
                <w:szCs w:val="18"/>
              </w:rPr>
              <w:t>大港试验林场与校教务处、园林与艺术学院、农学院对接，林学院已将大港试验林场设为该院林学专业的本科教学实训基地，并争取了项目资金</w:t>
            </w:r>
            <w:r w:rsidRPr="00ED11B3">
              <w:rPr>
                <w:rFonts w:asciiTheme="minorEastAsia" w:eastAsiaTheme="minorEastAsia" w:hAnsiTheme="minorEastAsia"/>
                <w:color w:val="000000"/>
                <w:sz w:val="18"/>
                <w:szCs w:val="18"/>
              </w:rPr>
              <w:t>60</w:t>
            </w:r>
            <w:r w:rsidRPr="00ED11B3">
              <w:rPr>
                <w:rFonts w:asciiTheme="minorEastAsia" w:eastAsiaTheme="minorEastAsia" w:hAnsiTheme="minorEastAsia" w:hint="eastAsia"/>
                <w:color w:val="000000"/>
                <w:sz w:val="18"/>
                <w:szCs w:val="18"/>
              </w:rPr>
              <w:t>万元，基建处、产业处和林场启动了原大礼堂、一号职工楼和三套宿舍</w:t>
            </w:r>
            <w:r w:rsidRPr="00ED11B3">
              <w:rPr>
                <w:rFonts w:asciiTheme="minorEastAsia" w:eastAsiaTheme="minorEastAsia" w:hAnsiTheme="minorEastAsia"/>
                <w:color w:val="000000"/>
                <w:sz w:val="18"/>
                <w:szCs w:val="18"/>
              </w:rPr>
              <w:t>(</w:t>
            </w:r>
            <w:r w:rsidRPr="00ED11B3">
              <w:rPr>
                <w:rFonts w:asciiTheme="minorEastAsia" w:eastAsiaTheme="minorEastAsia" w:hAnsiTheme="minorEastAsia" w:hint="eastAsia"/>
                <w:color w:val="000000"/>
                <w:sz w:val="18"/>
                <w:szCs w:val="18"/>
              </w:rPr>
              <w:t>已完成</w:t>
            </w:r>
            <w:r w:rsidRPr="00ED11B3">
              <w:rPr>
                <w:rFonts w:asciiTheme="minorEastAsia" w:eastAsiaTheme="minorEastAsia" w:hAnsiTheme="minorEastAsia"/>
                <w:color w:val="000000"/>
                <w:sz w:val="18"/>
                <w:szCs w:val="18"/>
              </w:rPr>
              <w:t>)</w:t>
            </w:r>
            <w:r w:rsidRPr="00ED11B3">
              <w:rPr>
                <w:rFonts w:asciiTheme="minorEastAsia" w:eastAsiaTheme="minorEastAsia" w:hAnsiTheme="minorEastAsia" w:hint="eastAsia"/>
                <w:color w:val="000000"/>
                <w:sz w:val="18"/>
                <w:szCs w:val="18"/>
              </w:rPr>
              <w:t>设计改造提升工程，以满足基地建设教学、科研、实训需要。林学院在大港试验林场成立了江西省竹子种质资源与利用重点实验室，对林区进行了高质量的清山、整地、深挖和垦复。林场还与江西省林业科学院签署了《江西井冈山竹林生态系统定位观测研究站联合共建协议》，在大港设立井冈山竹林站副站，已立项并正在进行项目规划，学校将在竹林生态的教学、科研、影响力及竹林可持续经营发展上迈上新台阶。</w:t>
            </w:r>
          </w:p>
          <w:p w:rsidR="00D36027" w:rsidRPr="00ED11B3" w:rsidRDefault="00D36027" w:rsidP="00424566">
            <w:pPr>
              <w:ind w:firstLine="200"/>
              <w:rPr>
                <w:rFonts w:asciiTheme="minorEastAsia" w:eastAsiaTheme="minorEastAsia" w:hAnsiTheme="minorEastAsia"/>
                <w:color w:val="000000"/>
                <w:sz w:val="18"/>
                <w:szCs w:val="18"/>
              </w:rPr>
            </w:pPr>
            <w:r w:rsidRPr="00ED11B3">
              <w:rPr>
                <w:rFonts w:asciiTheme="minorEastAsia" w:eastAsiaTheme="minorEastAsia" w:hAnsiTheme="minorEastAsia"/>
                <w:color w:val="000000"/>
                <w:sz w:val="18"/>
                <w:szCs w:val="18"/>
              </w:rPr>
              <w:t xml:space="preserve">   </w:t>
            </w:r>
            <w:r w:rsidRPr="00ED11B3">
              <w:rPr>
                <w:rFonts w:asciiTheme="minorEastAsia" w:eastAsiaTheme="minorEastAsia" w:hAnsiTheme="minorEastAsia" w:hint="eastAsia"/>
                <w:color w:val="000000"/>
                <w:sz w:val="18"/>
                <w:szCs w:val="18"/>
              </w:rPr>
              <w:t>二、不断推进学校教学科研综合实训基地规划设计工作和森林康养项目建设及爱校荣校活动。</w:t>
            </w:r>
          </w:p>
          <w:p w:rsidR="00D36027" w:rsidRPr="00ED11B3" w:rsidRDefault="00D36027" w:rsidP="00424566">
            <w:pPr>
              <w:ind w:firstLine="200"/>
              <w:rPr>
                <w:rFonts w:asciiTheme="minorEastAsia" w:eastAsiaTheme="minorEastAsia" w:hAnsiTheme="minorEastAsia"/>
                <w:color w:val="000000"/>
                <w:sz w:val="18"/>
                <w:szCs w:val="18"/>
              </w:rPr>
            </w:pPr>
            <w:r w:rsidRPr="00ED11B3">
              <w:rPr>
                <w:rFonts w:asciiTheme="minorEastAsia" w:eastAsiaTheme="minorEastAsia" w:hAnsiTheme="minorEastAsia"/>
                <w:color w:val="000000"/>
                <w:sz w:val="18"/>
                <w:szCs w:val="18"/>
              </w:rPr>
              <w:t xml:space="preserve">   </w:t>
            </w:r>
            <w:r w:rsidRPr="00ED11B3">
              <w:rPr>
                <w:rFonts w:asciiTheme="minorEastAsia" w:eastAsiaTheme="minorEastAsia" w:hAnsiTheme="minorEastAsia" w:hint="eastAsia"/>
                <w:color w:val="000000"/>
                <w:sz w:val="18"/>
                <w:szCs w:val="18"/>
              </w:rPr>
              <w:t>产业处曾就将大港试验林场（塑料厂）建设成学校教学科研综合实训基地起草过可行性报告，对建设教学科研实训基地有利条件进行了分析，主要有：</w:t>
            </w:r>
            <w:r w:rsidR="00677D6C" w:rsidRPr="00ED11B3">
              <w:rPr>
                <w:rFonts w:asciiTheme="minorEastAsia" w:eastAsiaTheme="minorEastAsia" w:hAnsiTheme="minorEastAsia"/>
                <w:color w:val="000000"/>
                <w:sz w:val="18"/>
                <w:szCs w:val="18"/>
              </w:rPr>
              <w:t>1.</w:t>
            </w:r>
            <w:r w:rsidRPr="00ED11B3">
              <w:rPr>
                <w:rFonts w:asciiTheme="minorEastAsia" w:eastAsiaTheme="minorEastAsia" w:hAnsiTheme="minorEastAsia" w:hint="eastAsia"/>
                <w:color w:val="000000"/>
                <w:sz w:val="18"/>
                <w:szCs w:val="18"/>
              </w:rPr>
              <w:t>产权清晰有利于基地建设的稳定和可持续发展</w:t>
            </w:r>
            <w:r w:rsidRPr="00ED11B3">
              <w:rPr>
                <w:rFonts w:asciiTheme="minorEastAsia" w:eastAsiaTheme="minorEastAsia" w:hAnsiTheme="minorEastAsia"/>
                <w:color w:val="000000"/>
                <w:sz w:val="18"/>
                <w:szCs w:val="18"/>
              </w:rPr>
              <w:t>;</w:t>
            </w:r>
            <w:r w:rsidR="00677D6C" w:rsidRPr="00ED11B3">
              <w:rPr>
                <w:rFonts w:asciiTheme="minorEastAsia" w:eastAsiaTheme="minorEastAsia" w:hAnsiTheme="minorEastAsia"/>
                <w:color w:val="000000"/>
                <w:sz w:val="18"/>
                <w:szCs w:val="18"/>
              </w:rPr>
              <w:t>2.</w:t>
            </w:r>
            <w:r w:rsidRPr="00ED11B3">
              <w:rPr>
                <w:rFonts w:asciiTheme="minorEastAsia" w:eastAsiaTheme="minorEastAsia" w:hAnsiTheme="minorEastAsia" w:hint="eastAsia"/>
                <w:color w:val="000000"/>
                <w:sz w:val="18"/>
                <w:szCs w:val="18"/>
              </w:rPr>
              <w:t>资源丰富有利于满足基地建设的自然条件</w:t>
            </w:r>
            <w:r w:rsidRPr="00ED11B3">
              <w:rPr>
                <w:rFonts w:asciiTheme="minorEastAsia" w:eastAsiaTheme="minorEastAsia" w:hAnsiTheme="minorEastAsia"/>
                <w:color w:val="000000"/>
                <w:sz w:val="18"/>
                <w:szCs w:val="18"/>
              </w:rPr>
              <w:t>;</w:t>
            </w:r>
            <w:r w:rsidR="00677D6C" w:rsidRPr="00ED11B3">
              <w:rPr>
                <w:rFonts w:asciiTheme="minorEastAsia" w:eastAsiaTheme="minorEastAsia" w:hAnsiTheme="minorEastAsia"/>
                <w:color w:val="000000"/>
                <w:sz w:val="18"/>
                <w:szCs w:val="18"/>
              </w:rPr>
              <w:t>3.</w:t>
            </w:r>
            <w:r w:rsidRPr="00ED11B3">
              <w:rPr>
                <w:rFonts w:asciiTheme="minorEastAsia" w:eastAsiaTheme="minorEastAsia" w:hAnsiTheme="minorEastAsia" w:hint="eastAsia"/>
                <w:color w:val="000000"/>
                <w:sz w:val="18"/>
                <w:szCs w:val="18"/>
              </w:rPr>
              <w:t>交通便捷、政府支持有利于基地建设提高效率、降低成本</w:t>
            </w:r>
            <w:r w:rsidRPr="00ED11B3">
              <w:rPr>
                <w:rFonts w:asciiTheme="minorEastAsia" w:eastAsiaTheme="minorEastAsia" w:hAnsiTheme="minorEastAsia"/>
                <w:color w:val="000000"/>
                <w:sz w:val="18"/>
                <w:szCs w:val="18"/>
              </w:rPr>
              <w:t>;</w:t>
            </w:r>
            <w:r w:rsidR="00677D6C" w:rsidRPr="00ED11B3">
              <w:rPr>
                <w:rFonts w:asciiTheme="minorEastAsia" w:eastAsiaTheme="minorEastAsia" w:hAnsiTheme="minorEastAsia"/>
                <w:color w:val="000000"/>
                <w:sz w:val="18"/>
                <w:szCs w:val="18"/>
              </w:rPr>
              <w:t>4.</w:t>
            </w:r>
            <w:r w:rsidRPr="00ED11B3">
              <w:rPr>
                <w:rFonts w:asciiTheme="minorEastAsia" w:eastAsiaTheme="minorEastAsia" w:hAnsiTheme="minorEastAsia" w:hint="eastAsia"/>
                <w:color w:val="000000"/>
                <w:sz w:val="18"/>
                <w:szCs w:val="18"/>
              </w:rPr>
              <w:t>经济效益及基础设施良好有利于基地建设快速发展。但大港基地建设需学校层面作出决策，以便明确方向，积极推动相关工作。</w:t>
            </w:r>
          </w:p>
          <w:p w:rsidR="00D36027" w:rsidRPr="00ED11B3" w:rsidRDefault="00D36027" w:rsidP="00424566">
            <w:pPr>
              <w:ind w:firstLine="200"/>
              <w:rPr>
                <w:rFonts w:asciiTheme="minorEastAsia" w:eastAsiaTheme="minorEastAsia" w:hAnsiTheme="minorEastAsia"/>
                <w:color w:val="000000"/>
                <w:sz w:val="18"/>
                <w:szCs w:val="18"/>
              </w:rPr>
            </w:pPr>
            <w:r w:rsidRPr="00ED11B3">
              <w:rPr>
                <w:rFonts w:asciiTheme="minorEastAsia" w:eastAsiaTheme="minorEastAsia" w:hAnsiTheme="minorEastAsia"/>
                <w:color w:val="000000"/>
                <w:sz w:val="18"/>
                <w:szCs w:val="18"/>
              </w:rPr>
              <w:t xml:space="preserve">   2018</w:t>
            </w:r>
            <w:r w:rsidRPr="00ED11B3">
              <w:rPr>
                <w:rFonts w:asciiTheme="minorEastAsia" w:eastAsiaTheme="minorEastAsia" w:hAnsiTheme="minorEastAsia" w:hint="eastAsia"/>
                <w:color w:val="000000"/>
                <w:sz w:val="18"/>
                <w:szCs w:val="18"/>
              </w:rPr>
              <w:t>年</w:t>
            </w:r>
            <w:r w:rsidRPr="00ED11B3">
              <w:rPr>
                <w:rFonts w:asciiTheme="minorEastAsia" w:eastAsiaTheme="minorEastAsia" w:hAnsiTheme="minorEastAsia"/>
                <w:color w:val="000000"/>
                <w:sz w:val="18"/>
                <w:szCs w:val="18"/>
              </w:rPr>
              <w:t>10</w:t>
            </w:r>
            <w:r w:rsidRPr="00ED11B3">
              <w:rPr>
                <w:rFonts w:asciiTheme="minorEastAsia" w:eastAsiaTheme="minorEastAsia" w:hAnsiTheme="minorEastAsia" w:hint="eastAsia"/>
                <w:color w:val="000000"/>
                <w:sz w:val="18"/>
                <w:szCs w:val="18"/>
              </w:rPr>
              <w:t>月，江西农业大学大港试验林场获第四批全国森林康养基地试点建设单位称号，为大港基地建设带来了发展机遇。中国林业产业联合会森林康养分会专家专程考察了大港试验林场，提出了许多有益的建议，希望大港试验林场在国家森林康养利好政策、教育部产学研要求和学校学生综合实践教育刚性需求下创新发展，重焕活力。大港试验林场专门做了康养基地建设的框架构想，形成了康养文旅概念策划方案，主要内容有项目背景、政策依据、项目概规、项目定位、项目内容等，这为下步大港林场整体规划设</w:t>
            </w:r>
            <w:r w:rsidRPr="00ED11B3">
              <w:rPr>
                <w:rFonts w:asciiTheme="minorEastAsia" w:eastAsiaTheme="minorEastAsia" w:hAnsiTheme="minorEastAsia" w:hint="eastAsia"/>
                <w:color w:val="000000"/>
                <w:sz w:val="18"/>
                <w:szCs w:val="18"/>
              </w:rPr>
              <w:lastRenderedPageBreak/>
              <w:t>计提供了良好的条件。</w:t>
            </w:r>
          </w:p>
          <w:p w:rsidR="00D36027" w:rsidRPr="00ED11B3" w:rsidRDefault="00D36027" w:rsidP="00424566">
            <w:pPr>
              <w:ind w:firstLine="200"/>
              <w:rPr>
                <w:rFonts w:asciiTheme="minorEastAsia" w:eastAsiaTheme="minorEastAsia" w:hAnsiTheme="minorEastAsia"/>
                <w:color w:val="000000"/>
                <w:sz w:val="18"/>
                <w:szCs w:val="18"/>
              </w:rPr>
            </w:pPr>
            <w:r w:rsidRPr="00ED11B3">
              <w:rPr>
                <w:rFonts w:asciiTheme="minorEastAsia" w:eastAsiaTheme="minorEastAsia" w:hAnsiTheme="minorEastAsia"/>
                <w:color w:val="000000"/>
                <w:sz w:val="18"/>
                <w:szCs w:val="18"/>
              </w:rPr>
              <w:t xml:space="preserve">   2019</w:t>
            </w:r>
            <w:r w:rsidRPr="00ED11B3">
              <w:rPr>
                <w:rFonts w:asciiTheme="minorEastAsia" w:eastAsiaTheme="minorEastAsia" w:hAnsiTheme="minorEastAsia" w:hint="eastAsia"/>
                <w:color w:val="000000"/>
                <w:sz w:val="18"/>
                <w:szCs w:val="18"/>
              </w:rPr>
              <w:t>年以来，大港林场为打造学校“爱校荣校”教育基地和全国森林康养试点建设基地，大力弘扬“共大”精神，保护林区生态资源，积极改造硬件条件，今年上半年共接待校内单位和团体“爱校荣校”教育活动及外单位和上级部门调研考察人员</w:t>
            </w:r>
            <w:r w:rsidRPr="00ED11B3">
              <w:rPr>
                <w:rFonts w:asciiTheme="minorEastAsia" w:eastAsiaTheme="minorEastAsia" w:hAnsiTheme="minorEastAsia"/>
                <w:color w:val="000000"/>
                <w:sz w:val="18"/>
                <w:szCs w:val="18"/>
              </w:rPr>
              <w:t>10</w:t>
            </w:r>
            <w:r w:rsidRPr="00ED11B3">
              <w:rPr>
                <w:rFonts w:asciiTheme="minorEastAsia" w:eastAsiaTheme="minorEastAsia" w:hAnsiTheme="minorEastAsia" w:hint="eastAsia"/>
                <w:color w:val="000000"/>
                <w:sz w:val="18"/>
                <w:szCs w:val="18"/>
              </w:rPr>
              <w:t>余批次，共</w:t>
            </w:r>
            <w:r w:rsidRPr="00ED11B3">
              <w:rPr>
                <w:rFonts w:asciiTheme="minorEastAsia" w:eastAsiaTheme="minorEastAsia" w:hAnsiTheme="minorEastAsia"/>
                <w:color w:val="000000"/>
                <w:sz w:val="18"/>
                <w:szCs w:val="18"/>
              </w:rPr>
              <w:t>300</w:t>
            </w:r>
            <w:r w:rsidRPr="00ED11B3">
              <w:rPr>
                <w:rFonts w:asciiTheme="minorEastAsia" w:eastAsiaTheme="minorEastAsia" w:hAnsiTheme="minorEastAsia" w:hint="eastAsia"/>
                <w:color w:val="000000"/>
                <w:sz w:val="18"/>
                <w:szCs w:val="18"/>
              </w:rPr>
              <w:t>余人次，加强了林场与学校的衔接和与外界的合作，获得良好的反响。</w:t>
            </w:r>
          </w:p>
          <w:p w:rsidR="00C503C8" w:rsidRPr="00424566" w:rsidRDefault="00D36027" w:rsidP="00424566">
            <w:pPr>
              <w:rPr>
                <w:rFonts w:asciiTheme="minorEastAsia" w:eastAsiaTheme="minorEastAsia" w:hAnsiTheme="minorEastAsia"/>
                <w:color w:val="000000"/>
                <w:szCs w:val="21"/>
              </w:rPr>
            </w:pPr>
            <w:r w:rsidRPr="00ED11B3">
              <w:rPr>
                <w:rFonts w:asciiTheme="minorEastAsia" w:eastAsiaTheme="minorEastAsia" w:hAnsiTheme="minorEastAsia"/>
                <w:color w:val="000000"/>
                <w:sz w:val="18"/>
                <w:szCs w:val="18"/>
              </w:rPr>
              <w:t xml:space="preserve">    </w:t>
            </w:r>
            <w:r w:rsidRPr="00ED11B3">
              <w:rPr>
                <w:rFonts w:asciiTheme="minorEastAsia" w:eastAsiaTheme="minorEastAsia" w:hAnsiTheme="minorEastAsia" w:hint="eastAsia"/>
                <w:color w:val="000000"/>
                <w:sz w:val="18"/>
                <w:szCs w:val="18"/>
              </w:rPr>
              <w:t>鉴于以上情况，产业处将积极支持农学院等学院在大港林场设立茶叶、苗木等教学实习基地，大港林场将全力支持，提供相应服务。根据提案人建议，产业处将与教务处、农学院、林学院、等部门一道，向学校进一步汇报大港教学科研实训基地建设的相关事项，如学校决策同意，我们将依托学校专业人才，启动推进基地整体规划设计工作，尽早更好满足农林等专业师生教学科研实训需要，促进基地综合建设迈上新台阶。</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T201946</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郭小权</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szCs w:val="21"/>
              </w:rPr>
              <w:t>关于动科院大楼水电安全的建议</w:t>
            </w:r>
          </w:p>
        </w:tc>
        <w:tc>
          <w:tcPr>
            <w:tcW w:w="4678" w:type="dxa"/>
          </w:tcPr>
          <w:p w:rsidR="00F94432" w:rsidRPr="00424566" w:rsidRDefault="00912368" w:rsidP="00912368">
            <w:pPr>
              <w:rPr>
                <w:rFonts w:asciiTheme="minorEastAsia" w:eastAsiaTheme="minorEastAsia" w:hAnsiTheme="minorEastAsia"/>
                <w:szCs w:val="21"/>
              </w:rPr>
            </w:pPr>
            <w:r>
              <w:rPr>
                <w:rFonts w:asciiTheme="minorEastAsia" w:eastAsiaTheme="minorEastAsia" w:hAnsiTheme="minorEastAsia" w:hint="eastAsia"/>
                <w:szCs w:val="21"/>
              </w:rPr>
              <w:t xml:space="preserve">    1.</w:t>
            </w:r>
            <w:r w:rsidR="00F94432" w:rsidRPr="00424566">
              <w:rPr>
                <w:rFonts w:asciiTheme="minorEastAsia" w:eastAsiaTheme="minorEastAsia" w:hAnsiTheme="minorEastAsia" w:hint="eastAsia"/>
                <w:szCs w:val="21"/>
              </w:rPr>
              <w:t>建议学校对动科院大楼用电线路进行全方位的改造或维护。</w:t>
            </w:r>
          </w:p>
          <w:p w:rsidR="00F94432" w:rsidRPr="00424566" w:rsidRDefault="00912368" w:rsidP="00912368">
            <w:pPr>
              <w:rPr>
                <w:rFonts w:asciiTheme="minorEastAsia" w:eastAsiaTheme="minorEastAsia" w:hAnsiTheme="minorEastAsia"/>
                <w:szCs w:val="21"/>
              </w:rPr>
            </w:pPr>
            <w:r>
              <w:rPr>
                <w:rFonts w:asciiTheme="minorEastAsia" w:eastAsiaTheme="minorEastAsia" w:hAnsiTheme="minorEastAsia" w:hint="eastAsia"/>
                <w:szCs w:val="21"/>
              </w:rPr>
              <w:t xml:space="preserve">    2.</w:t>
            </w:r>
            <w:r w:rsidR="00F94432" w:rsidRPr="00424566">
              <w:rPr>
                <w:rFonts w:asciiTheme="minorEastAsia" w:eastAsiaTheme="minorEastAsia" w:hAnsiTheme="minorEastAsia" w:hint="eastAsia"/>
                <w:szCs w:val="21"/>
              </w:rPr>
              <w:t>建议学校对一些建设比较久、存在漏水的大楼进行供水管网和用电线路进行全方位的安全隐患排查。</w:t>
            </w:r>
          </w:p>
          <w:p w:rsidR="00C503C8" w:rsidRPr="00424566" w:rsidRDefault="00912368" w:rsidP="00912368">
            <w:pPr>
              <w:rPr>
                <w:rFonts w:asciiTheme="minorEastAsia" w:eastAsiaTheme="minorEastAsia" w:hAnsiTheme="minorEastAsia" w:cs="Damascus"/>
                <w:szCs w:val="21"/>
              </w:rPr>
            </w:pPr>
            <w:r>
              <w:rPr>
                <w:rFonts w:asciiTheme="minorEastAsia" w:eastAsiaTheme="minorEastAsia" w:hAnsiTheme="minorEastAsia" w:hint="eastAsia"/>
                <w:szCs w:val="21"/>
              </w:rPr>
              <w:t xml:space="preserve">    3.</w:t>
            </w:r>
            <w:r w:rsidR="00F94432" w:rsidRPr="00912368">
              <w:rPr>
                <w:rFonts w:asciiTheme="minorEastAsia" w:eastAsiaTheme="minorEastAsia" w:hAnsiTheme="minorEastAsia"/>
                <w:w w:val="90"/>
                <w:szCs w:val="21"/>
              </w:rPr>
              <w:t>院系大楼出现漏水后，建议维修程序</w:t>
            </w:r>
            <w:r w:rsidR="00F94432" w:rsidRPr="00912368">
              <w:rPr>
                <w:rFonts w:asciiTheme="minorEastAsia" w:eastAsiaTheme="minorEastAsia" w:hAnsiTheme="minorEastAsia" w:hint="eastAsia"/>
                <w:w w:val="90"/>
                <w:szCs w:val="21"/>
              </w:rPr>
              <w:t>申请</w:t>
            </w:r>
            <w:r w:rsidR="00F94432" w:rsidRPr="00912368">
              <w:rPr>
                <w:rFonts w:asciiTheme="minorEastAsia" w:eastAsiaTheme="minorEastAsia" w:hAnsiTheme="minorEastAsia"/>
                <w:w w:val="90"/>
                <w:szCs w:val="21"/>
              </w:rPr>
              <w:t>简化</w:t>
            </w:r>
            <w:r w:rsidR="00F94432" w:rsidRPr="00912368">
              <w:rPr>
                <w:rFonts w:asciiTheme="minorEastAsia" w:eastAsiaTheme="minorEastAsia" w:hAnsiTheme="minorEastAsia" w:hint="eastAsia"/>
                <w:w w:val="90"/>
                <w:szCs w:val="21"/>
              </w:rPr>
              <w:t>。</w:t>
            </w:r>
          </w:p>
        </w:tc>
        <w:tc>
          <w:tcPr>
            <w:tcW w:w="709" w:type="dxa"/>
          </w:tcPr>
          <w:p w:rsidR="00C503C8" w:rsidRPr="00424566" w:rsidRDefault="00D36027"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ED11B3" w:rsidP="00F71E30">
            <w:pPr>
              <w:rPr>
                <w:rFonts w:asciiTheme="minorEastAsia" w:eastAsiaTheme="minorEastAsia" w:hAnsiTheme="minorEastAsia"/>
                <w:color w:val="000000"/>
                <w:szCs w:val="21"/>
              </w:rPr>
            </w:pPr>
            <w:r>
              <w:rPr>
                <w:rFonts w:asciiTheme="minorEastAsia" w:eastAsiaTheme="minorEastAsia" w:hAnsiTheme="minorEastAsia" w:hint="eastAsia"/>
                <w:szCs w:val="21"/>
              </w:rPr>
              <w:t xml:space="preserve">    </w:t>
            </w:r>
            <w:r w:rsidR="001E7C0E" w:rsidRPr="00424566">
              <w:rPr>
                <w:rFonts w:asciiTheme="minorEastAsia" w:eastAsiaTheme="minorEastAsia" w:hAnsiTheme="minorEastAsia" w:hint="eastAsia"/>
                <w:szCs w:val="21"/>
              </w:rPr>
              <w:t>动科院大楼供水供电管线需要改造问题，该问题可由</w:t>
            </w:r>
            <w:r w:rsidR="00F71E30">
              <w:rPr>
                <w:rFonts w:asciiTheme="minorEastAsia" w:eastAsiaTheme="minorEastAsia" w:hAnsiTheme="minorEastAsia" w:hint="eastAsia"/>
                <w:szCs w:val="21"/>
              </w:rPr>
              <w:t>动科</w:t>
            </w:r>
            <w:r w:rsidR="001E7C0E" w:rsidRPr="00424566">
              <w:rPr>
                <w:rFonts w:asciiTheme="minorEastAsia" w:eastAsiaTheme="minorEastAsia" w:hAnsiTheme="minorEastAsia" w:hint="eastAsia"/>
                <w:szCs w:val="21"/>
              </w:rPr>
              <w:t>院书面报告至校基本建设处，申报进行小型工程供电供水改造，后勤服务集团水电管理中心会全力配合提供改造预算和方案。</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T201947</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贺晓</w:t>
            </w:r>
            <w:r w:rsidRPr="00424566">
              <w:rPr>
                <w:rFonts w:asciiTheme="minorEastAsia" w:eastAsiaTheme="minorEastAsia" w:hAnsiTheme="minorEastAsia"/>
                <w:color w:val="000000"/>
                <w:szCs w:val="21"/>
              </w:rPr>
              <w:t>鹏</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关于农业科技</w:t>
            </w:r>
            <w:r w:rsidRPr="00424566">
              <w:rPr>
                <w:rFonts w:asciiTheme="minorEastAsia" w:eastAsiaTheme="minorEastAsia" w:hAnsiTheme="minorEastAsia"/>
                <w:szCs w:val="21"/>
              </w:rPr>
              <w:t>园</w:t>
            </w:r>
            <w:r w:rsidRPr="00424566">
              <w:rPr>
                <w:rFonts w:asciiTheme="minorEastAsia" w:eastAsiaTheme="minorEastAsia" w:hAnsiTheme="minorEastAsia" w:hint="eastAsia"/>
                <w:szCs w:val="21"/>
              </w:rPr>
              <w:t>基</w:t>
            </w:r>
            <w:r w:rsidRPr="00424566">
              <w:rPr>
                <w:rFonts w:asciiTheme="minorEastAsia" w:eastAsiaTheme="minorEastAsia" w:hAnsiTheme="minorEastAsia"/>
                <w:szCs w:val="21"/>
              </w:rPr>
              <w:t>地</w:t>
            </w:r>
            <w:r w:rsidRPr="00424566">
              <w:rPr>
                <w:rFonts w:asciiTheme="minorEastAsia" w:eastAsiaTheme="minorEastAsia" w:hAnsiTheme="minorEastAsia" w:hint="eastAsia"/>
                <w:szCs w:val="21"/>
              </w:rPr>
              <w:t>单独</w:t>
            </w:r>
            <w:r w:rsidRPr="00424566">
              <w:rPr>
                <w:rFonts w:asciiTheme="minorEastAsia" w:eastAsiaTheme="minorEastAsia" w:hAnsiTheme="minorEastAsia"/>
                <w:szCs w:val="21"/>
              </w:rPr>
              <w:t>配电供电的</w:t>
            </w:r>
            <w:r w:rsidRPr="00424566">
              <w:rPr>
                <w:rFonts w:asciiTheme="minorEastAsia" w:eastAsiaTheme="minorEastAsia" w:hAnsiTheme="minorEastAsia" w:hint="eastAsia"/>
                <w:szCs w:val="21"/>
              </w:rPr>
              <w:t>建议</w:t>
            </w:r>
          </w:p>
        </w:tc>
        <w:tc>
          <w:tcPr>
            <w:tcW w:w="4678" w:type="dxa"/>
          </w:tcPr>
          <w:p w:rsidR="00C503C8" w:rsidRPr="00424566" w:rsidRDefault="00F94432"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农业</w:t>
            </w:r>
            <w:r w:rsidRPr="00424566">
              <w:rPr>
                <w:rFonts w:asciiTheme="minorEastAsia" w:eastAsiaTheme="minorEastAsia" w:hAnsiTheme="minorEastAsia"/>
                <w:color w:val="000000"/>
                <w:szCs w:val="21"/>
              </w:rPr>
              <w:t>科技园单独</w:t>
            </w:r>
            <w:r w:rsidRPr="00424566">
              <w:rPr>
                <w:rFonts w:asciiTheme="minorEastAsia" w:eastAsiaTheme="minorEastAsia" w:hAnsiTheme="minorEastAsia" w:hint="eastAsia"/>
                <w:color w:val="000000"/>
                <w:szCs w:val="21"/>
              </w:rPr>
              <w:t>牵</w:t>
            </w:r>
            <w:r w:rsidRPr="00424566">
              <w:rPr>
                <w:rFonts w:asciiTheme="minorEastAsia" w:eastAsiaTheme="minorEastAsia" w:hAnsiTheme="minorEastAsia"/>
                <w:color w:val="000000"/>
                <w:szCs w:val="21"/>
              </w:rPr>
              <w:t>线、单独配电</w:t>
            </w:r>
            <w:r w:rsidRPr="00424566">
              <w:rPr>
                <w:rFonts w:asciiTheme="minorEastAsia" w:eastAsiaTheme="minorEastAsia" w:hAnsiTheme="minorEastAsia" w:hint="eastAsia"/>
                <w:color w:val="000000"/>
                <w:szCs w:val="21"/>
              </w:rPr>
              <w:t>、留</w:t>
            </w:r>
            <w:r w:rsidRPr="00424566">
              <w:rPr>
                <w:rFonts w:asciiTheme="minorEastAsia" w:eastAsiaTheme="minorEastAsia" w:hAnsiTheme="minorEastAsia"/>
                <w:color w:val="000000"/>
                <w:szCs w:val="21"/>
              </w:rPr>
              <w:t>足负荷</w:t>
            </w:r>
            <w:r w:rsidRPr="00424566">
              <w:rPr>
                <w:rFonts w:asciiTheme="minorEastAsia" w:eastAsiaTheme="minorEastAsia" w:hAnsiTheme="minorEastAsia" w:hint="eastAsia"/>
                <w:color w:val="000000"/>
                <w:szCs w:val="21"/>
              </w:rPr>
              <w:t>，</w:t>
            </w:r>
            <w:r w:rsidRPr="00424566">
              <w:rPr>
                <w:rFonts w:asciiTheme="minorEastAsia" w:eastAsiaTheme="minorEastAsia" w:hAnsiTheme="minorEastAsia"/>
                <w:color w:val="000000"/>
                <w:szCs w:val="21"/>
              </w:rPr>
              <w:t>以满足科技园科研所需用</w:t>
            </w:r>
            <w:r w:rsidRPr="00424566">
              <w:rPr>
                <w:rFonts w:asciiTheme="minorEastAsia" w:eastAsiaTheme="minorEastAsia" w:hAnsiTheme="minorEastAsia" w:hint="eastAsia"/>
                <w:color w:val="000000"/>
                <w:szCs w:val="21"/>
              </w:rPr>
              <w:t>电。</w:t>
            </w:r>
          </w:p>
        </w:tc>
        <w:tc>
          <w:tcPr>
            <w:tcW w:w="709" w:type="dxa"/>
          </w:tcPr>
          <w:p w:rsidR="00C503C8" w:rsidRPr="00424566" w:rsidRDefault="00D36027"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szCs w:val="21"/>
              </w:rPr>
              <w:t xml:space="preserve">    </w:t>
            </w:r>
            <w:r w:rsidR="001E7C0E" w:rsidRPr="00424566">
              <w:rPr>
                <w:rFonts w:asciiTheme="minorEastAsia" w:eastAsiaTheme="minorEastAsia" w:hAnsiTheme="minorEastAsia" w:hint="eastAsia"/>
                <w:szCs w:val="21"/>
              </w:rPr>
              <w:t>农业科技园基地与黎家村供用电问题，该情况可由农学院书面报告至校基本建设处，申报进行供电改造，后勤服务集团水电管理中心可全力配合提供改造预算和方案。</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T201948</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孙科辉</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关于图书馆后面路灯开放的建议</w:t>
            </w:r>
          </w:p>
        </w:tc>
        <w:tc>
          <w:tcPr>
            <w:tcW w:w="4678" w:type="dxa"/>
          </w:tcPr>
          <w:p w:rsidR="00C503C8" w:rsidRPr="00424566" w:rsidRDefault="00F94432"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建议就江西农业大学路灯管理开展调研，开放主要路段夜间长明路灯，确保校园安全，方便师生工作。</w:t>
            </w:r>
          </w:p>
        </w:tc>
        <w:tc>
          <w:tcPr>
            <w:tcW w:w="709" w:type="dxa"/>
          </w:tcPr>
          <w:p w:rsidR="00C503C8" w:rsidRPr="00424566" w:rsidRDefault="00D36027"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szCs w:val="21"/>
              </w:rPr>
              <w:t xml:space="preserve">    </w:t>
            </w:r>
            <w:r w:rsidR="001E7C0E" w:rsidRPr="00424566">
              <w:rPr>
                <w:rFonts w:asciiTheme="minorEastAsia" w:eastAsiaTheme="minorEastAsia" w:hAnsiTheme="minorEastAsia" w:hint="eastAsia"/>
                <w:szCs w:val="21"/>
              </w:rPr>
              <w:t>国土、林学、工学楼之间路段路灯启闭时间，已交由水电管理中心人员处理，按照提案要求工作人员会根据实际情况进行调整，这些路段路灯会推迟30分钟关闭。</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T201949</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张少平</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关于校车改革的建议</w:t>
            </w:r>
          </w:p>
        </w:tc>
        <w:tc>
          <w:tcPr>
            <w:tcW w:w="4678" w:type="dxa"/>
          </w:tcPr>
          <w:p w:rsidR="00F94432" w:rsidRPr="00424566" w:rsidRDefault="00D64AAA"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F94432" w:rsidRPr="00424566">
              <w:rPr>
                <w:rFonts w:asciiTheme="minorEastAsia" w:eastAsiaTheme="minorEastAsia" w:hAnsiTheme="minorEastAsia" w:hint="eastAsia"/>
                <w:color w:val="000000"/>
                <w:szCs w:val="21"/>
              </w:rPr>
              <w:t>进行调研，看看哪里是校车需求的集中地点和时间，根据结果考虑发车时间和保留的路线</w:t>
            </w:r>
            <w:r w:rsidRPr="00424566">
              <w:rPr>
                <w:rFonts w:asciiTheme="minorEastAsia" w:eastAsiaTheme="minorEastAsia" w:hAnsiTheme="minorEastAsia" w:hint="eastAsia"/>
                <w:color w:val="000000"/>
                <w:szCs w:val="21"/>
              </w:rPr>
              <w:t>。</w:t>
            </w:r>
          </w:p>
          <w:p w:rsidR="00F94432" w:rsidRPr="00424566" w:rsidRDefault="00D64AAA"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w:t>
            </w:r>
            <w:r w:rsidR="00F94432" w:rsidRPr="00424566">
              <w:rPr>
                <w:rFonts w:asciiTheme="minorEastAsia" w:eastAsiaTheme="minorEastAsia" w:hAnsiTheme="minorEastAsia" w:hint="eastAsia"/>
                <w:color w:val="000000"/>
                <w:szCs w:val="21"/>
              </w:rPr>
              <w:t>参考其他学校的货币化改革方式，上车刷一卡通支付车费，学校给予乘车人相应的补贴。</w:t>
            </w:r>
          </w:p>
          <w:p w:rsidR="00C503C8" w:rsidRPr="00424566" w:rsidRDefault="00F94432"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3.取消校车，直接给予交通补贴</w:t>
            </w:r>
          </w:p>
        </w:tc>
        <w:tc>
          <w:tcPr>
            <w:tcW w:w="709" w:type="dxa"/>
          </w:tcPr>
          <w:p w:rsidR="00C503C8" w:rsidRPr="00424566" w:rsidRDefault="00D36027"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1E7C0E" w:rsidRPr="00424566" w:rsidRDefault="00D64AA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1E7C0E" w:rsidRPr="00424566">
              <w:rPr>
                <w:rFonts w:asciiTheme="minorEastAsia" w:eastAsiaTheme="minorEastAsia" w:hAnsiTheme="minorEastAsia"/>
                <w:szCs w:val="21"/>
              </w:rPr>
              <w:t>1.由于学校的通勤车发车时间节点为临近上下课高峰期，考虑到南区道路特殊性及校车为大型运输车的原因，为保障道路交通的通畅及师生的人生安全，并且兼顾到较远上课点的一教、五教师生的上车方便，上车点统一安排在一号大门较为合适（再由一号大门沿志敏大道直接发车避免由北区内绕行至东区避开上下课师生多道路难行，但因志敏大道有时会出现临时交通管制或道路堵塞现象，校车行驶路线只能按照当时实际情况运行）。</w:t>
            </w:r>
          </w:p>
          <w:p w:rsidR="001E7C0E" w:rsidRPr="00424566" w:rsidRDefault="00D64AA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1E7C0E" w:rsidRPr="00424566">
              <w:rPr>
                <w:rFonts w:asciiTheme="minorEastAsia" w:eastAsiaTheme="minorEastAsia" w:hAnsiTheme="minorEastAsia"/>
                <w:szCs w:val="21"/>
              </w:rPr>
              <w:t>2.因学校通勤车发车时间为校协调办统一安排，时间调整需由</w:t>
            </w:r>
            <w:r w:rsidR="001E7C0E" w:rsidRPr="00424566">
              <w:rPr>
                <w:rFonts w:asciiTheme="minorEastAsia" w:eastAsiaTheme="minorEastAsia" w:hAnsiTheme="minorEastAsia"/>
                <w:szCs w:val="21"/>
              </w:rPr>
              <w:lastRenderedPageBreak/>
              <w:t>各院系根据实际情况报校协调办研究后再做调整。</w:t>
            </w:r>
          </w:p>
          <w:p w:rsidR="001E7C0E" w:rsidRPr="00424566" w:rsidRDefault="00D64AAA"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1E7C0E" w:rsidRPr="00424566">
              <w:rPr>
                <w:rFonts w:asciiTheme="minorEastAsia" w:eastAsiaTheme="minorEastAsia" w:hAnsiTheme="minorEastAsia"/>
                <w:szCs w:val="21"/>
              </w:rPr>
              <w:t>3.因工资体系改革，普通老师及工作人员不能有交通补贴，若有发放了的按照财务规定需要退回。</w:t>
            </w:r>
          </w:p>
          <w:p w:rsidR="00C503C8" w:rsidRPr="00424566" w:rsidRDefault="001E7C0E"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szCs w:val="21"/>
              </w:rPr>
              <w:t>4.从6月1日起，下午16:30将有两趟车从一号门发车（赣M 0578</w:t>
            </w:r>
            <w:r w:rsidR="00677D6C" w:rsidRPr="00424566">
              <w:rPr>
                <w:rFonts w:asciiTheme="minorEastAsia" w:eastAsiaTheme="minorEastAsia" w:hAnsiTheme="minorEastAsia"/>
                <w:szCs w:val="21"/>
              </w:rPr>
              <w:t>1.</w:t>
            </w:r>
            <w:r w:rsidRPr="00424566">
              <w:rPr>
                <w:rFonts w:asciiTheme="minorEastAsia" w:eastAsiaTheme="minorEastAsia" w:hAnsiTheme="minorEastAsia"/>
                <w:szCs w:val="21"/>
              </w:rPr>
              <w:t>赣M 05913），一趟车任然在原发车点发车（赣M 06239）。</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T201950</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唐茂林</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关于东区校园建设战略定位的建议</w:t>
            </w:r>
          </w:p>
        </w:tc>
        <w:tc>
          <w:tcPr>
            <w:tcW w:w="4678" w:type="dxa"/>
          </w:tcPr>
          <w:p w:rsidR="005C2C04" w:rsidRPr="00424566" w:rsidRDefault="005C2C0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1.对内，把东区建设成为农大校园规划建设的示范区和样板区，从寝室空调、第三方物业管理等实事入手。</w:t>
            </w:r>
          </w:p>
          <w:p w:rsidR="00C503C8" w:rsidRPr="00424566" w:rsidRDefault="005C2C0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2.对外，把东区建设成为农大的特色展示区。</w:t>
            </w:r>
          </w:p>
        </w:tc>
        <w:tc>
          <w:tcPr>
            <w:tcW w:w="709" w:type="dxa"/>
          </w:tcPr>
          <w:p w:rsidR="00C503C8" w:rsidRPr="00424566"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党办校办</w:t>
            </w:r>
          </w:p>
        </w:tc>
        <w:tc>
          <w:tcPr>
            <w:tcW w:w="6237" w:type="dxa"/>
          </w:tcPr>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感谢</w:t>
            </w:r>
            <w:r w:rsidR="00D36027" w:rsidRPr="00424566">
              <w:rPr>
                <w:rFonts w:asciiTheme="minorEastAsia" w:eastAsiaTheme="minorEastAsia" w:hAnsiTheme="minorEastAsia" w:hint="eastAsia"/>
                <w:szCs w:val="21"/>
              </w:rPr>
              <w:t>提案人</w:t>
            </w:r>
            <w:r w:rsidRPr="00424566">
              <w:rPr>
                <w:rFonts w:asciiTheme="minorEastAsia" w:eastAsiaTheme="minorEastAsia" w:hAnsiTheme="minorEastAsia" w:hint="eastAsia"/>
                <w:szCs w:val="21"/>
              </w:rPr>
              <w:t>就学校建设发展工作提出宝贵意见。收到提议后，我们高度重视，认真开展了调研，广泛征集了意见。根据学校总体规划，参考各单位办学规模、师生人数、办学特点等因素，决定南昌商学院搬至共青城后，经济管理学院、软件学院、继续教育学院搬至东区办学，省部共建猪遗传改良与繁殖技术国家重点实验室保留在东区不变。东区具有悠久的办学历史，恢复办学以来培养了2位院士，是学校办学重要组成部分。学校历来高度重视东区建设工作，牢固树立“越搬越好，越办越好”目标，积极推进了各项工作。现将办理意见反馈给您。</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1.成立了正处级建制东区管理服务中心，配备了工作人员，专门负责东区工作的协调、管理和服务工作。</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2.出台了《关于进一步加强和改进东区工作（2018-2020年）的意见》，明确了加强和改进东区工作的指导思想、基本原则，清晰了各部门职责，落实了重点任务。</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3.设计完成了《江西农业大学（东区）景观提升改造设计方案》，对校园交通、绿化、教学生活场所等进行了科学规划。</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4.东区建设工作取得了明显成效。</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一是根据学校提出的东区实行物业外包试点安排，目前东区室外卫生、绿化、安保外包工作已完成招标,12月1日物业公司将进驻东区。部分室内楼栋的物业外包（含经管学院两栋办公楼、继续教学学院办公楼及教学楼、软件学院办公楼及实验楼、东区图书馆、东区田径场）正在制订方案。</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二是基本建设方面，东区大门的整体改造已经完成；教学楼多媒体设备已全部更新，软件学院办公楼已完成全部建设工程。</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三是5500平米室外篮球场、排球场已开工建设，正在铺设塑胶；两条主路的扩宽、“白改黑”工程已经学校立项，预计在完成招标工作后将于近期开工建设；东区高低压电改工程及空调安装工程正在进行；经管学院教研室楼正在建设中。</w:t>
            </w:r>
          </w:p>
          <w:p w:rsidR="00D96FFB" w:rsidRPr="00424566" w:rsidRDefault="00D96FFB"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lastRenderedPageBreak/>
              <w:t>四是学校将对继续教育学院教学楼进行改造建设；继续推进东区学生宿舍楼的改造建设；在文体中心建设尚未立项开工的客观现状下，东区管理服务中心将为东区师生择合适的位置搭建固定舞台，以解决东区学生文化活动场地不足的问题。</w:t>
            </w:r>
          </w:p>
          <w:p w:rsidR="00C503C8" w:rsidRPr="00424566" w:rsidRDefault="00D96F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学校一定会继续按照关于进一步加强和改进东区工作的意见，督促各单位主动思考、积极作为、全力服务东区发展，将管理服务职能全面延伸到东区，切实保障东区师生教学、学习、生活需要，保障东区稳步发展，真正</w:t>
            </w:r>
            <w:r w:rsidRPr="00424566">
              <w:rPr>
                <w:rFonts w:asciiTheme="minorEastAsia" w:eastAsiaTheme="minorEastAsia" w:hAnsiTheme="minorEastAsia" w:cs="仿宋" w:hint="eastAsia"/>
                <w:szCs w:val="21"/>
              </w:rPr>
              <w:t>实现“越搬越好、越办越好”的目标。</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T201951</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张庐陵</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校办公系统OA与信息门户不兼容，</w:t>
            </w:r>
            <w:r w:rsidRPr="00424566">
              <w:rPr>
                <w:rFonts w:asciiTheme="minorEastAsia" w:eastAsiaTheme="minorEastAsia" w:hAnsiTheme="minorEastAsia"/>
                <w:szCs w:val="21"/>
              </w:rPr>
              <w:t>OA系统中的人员没有进行有效管理</w:t>
            </w:r>
          </w:p>
        </w:tc>
        <w:tc>
          <w:tcPr>
            <w:tcW w:w="4678" w:type="dxa"/>
          </w:tcPr>
          <w:p w:rsidR="008B2327" w:rsidRPr="00424566" w:rsidRDefault="00D64AAA"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1.</w:t>
            </w:r>
            <w:r w:rsidR="008B2327" w:rsidRPr="00424566">
              <w:rPr>
                <w:rFonts w:asciiTheme="minorEastAsia" w:eastAsiaTheme="minorEastAsia" w:hAnsiTheme="minorEastAsia" w:hint="eastAsia"/>
                <w:color w:val="000000"/>
                <w:szCs w:val="21"/>
              </w:rPr>
              <w:t>管理学校</w:t>
            </w:r>
            <w:r w:rsidR="008B2327" w:rsidRPr="00424566">
              <w:rPr>
                <w:rFonts w:asciiTheme="minorEastAsia" w:eastAsiaTheme="minorEastAsia" w:hAnsiTheme="minorEastAsia"/>
                <w:color w:val="000000"/>
                <w:szCs w:val="21"/>
              </w:rPr>
              <w:t>OA系统，对其进行升级，兼容到信息</w:t>
            </w:r>
            <w:r w:rsidR="008B2327" w:rsidRPr="00424566">
              <w:rPr>
                <w:rFonts w:asciiTheme="minorEastAsia" w:eastAsiaTheme="minorEastAsia" w:hAnsiTheme="minorEastAsia" w:hint="eastAsia"/>
                <w:color w:val="000000"/>
                <w:szCs w:val="21"/>
              </w:rPr>
              <w:t>门户</w:t>
            </w:r>
            <w:r w:rsidR="008B2327" w:rsidRPr="00424566">
              <w:rPr>
                <w:rFonts w:asciiTheme="minorEastAsia" w:eastAsiaTheme="minorEastAsia" w:hAnsiTheme="minorEastAsia"/>
                <w:color w:val="000000"/>
                <w:szCs w:val="21"/>
              </w:rPr>
              <w:t>中</w:t>
            </w:r>
            <w:r w:rsidR="008B2327" w:rsidRPr="00424566">
              <w:rPr>
                <w:rFonts w:asciiTheme="minorEastAsia" w:eastAsiaTheme="minorEastAsia" w:hAnsiTheme="minorEastAsia" w:hint="eastAsia"/>
                <w:color w:val="000000"/>
                <w:szCs w:val="21"/>
              </w:rPr>
              <w:t>；</w:t>
            </w:r>
          </w:p>
          <w:p w:rsidR="00C503C8" w:rsidRPr="00424566" w:rsidRDefault="00D64AAA"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w:t>
            </w:r>
            <w:r w:rsidR="008B2327" w:rsidRPr="00424566">
              <w:rPr>
                <w:rFonts w:asciiTheme="minorEastAsia" w:eastAsiaTheme="minorEastAsia" w:hAnsiTheme="minorEastAsia" w:hint="eastAsia"/>
                <w:color w:val="000000"/>
                <w:szCs w:val="21"/>
              </w:rPr>
              <w:t>OA系统中的“写邮件”功能，在选择收件人一栏中，在“院、系、部”中包含各个学院，但是在学院一下就没有在细分，而是全部人员都在一个页面中，找一个联系人要翻多页，这样非常不方便，也失去了办公自动化的优势。建议在学院一下增设二级目录“院领导；办公室；学工办；系部（各个系部名称）；退休教师”。这样不仅方便管理，也有助于人员的查询。</w:t>
            </w:r>
          </w:p>
        </w:tc>
        <w:tc>
          <w:tcPr>
            <w:tcW w:w="709" w:type="dxa"/>
          </w:tcPr>
          <w:p w:rsidR="00C503C8" w:rsidRPr="00424566"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党办校办</w:t>
            </w:r>
          </w:p>
        </w:tc>
        <w:tc>
          <w:tcPr>
            <w:tcW w:w="6237" w:type="dxa"/>
          </w:tcPr>
          <w:p w:rsidR="00035EF7" w:rsidRPr="00424566" w:rsidRDefault="00035EF7"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cs="仿宋_GB2312" w:hint="eastAsia"/>
                <w:szCs w:val="21"/>
              </w:rPr>
              <w:t>感谢您就学校建设发展工作提出宝贵意见。收到您的提议后，我们高度重视，认真开展了调研，广泛征集了意见。现将办理意见反馈</w:t>
            </w:r>
            <w:r w:rsidR="00912368">
              <w:rPr>
                <w:rFonts w:asciiTheme="minorEastAsia" w:eastAsiaTheme="minorEastAsia" w:hAnsiTheme="minorEastAsia" w:cs="仿宋_GB2312" w:hint="eastAsia"/>
                <w:szCs w:val="21"/>
              </w:rPr>
              <w:t>如下</w:t>
            </w:r>
            <w:r w:rsidRPr="00424566">
              <w:rPr>
                <w:rFonts w:asciiTheme="minorEastAsia" w:eastAsiaTheme="minorEastAsia" w:hAnsiTheme="minorEastAsia" w:cs="仿宋_GB2312" w:hint="eastAsia"/>
                <w:szCs w:val="21"/>
              </w:rPr>
              <w:t>。</w:t>
            </w:r>
          </w:p>
          <w:p w:rsidR="00035EF7" w:rsidRPr="00424566" w:rsidRDefault="00035EF7"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楷体"/>
                <w:color w:val="000000"/>
                <w:szCs w:val="21"/>
              </w:rPr>
              <w:t>1.</w:t>
            </w:r>
            <w:r w:rsidRPr="00424566">
              <w:rPr>
                <w:rFonts w:asciiTheme="minorEastAsia" w:eastAsiaTheme="minorEastAsia" w:hAnsiTheme="minorEastAsia" w:cs="楷体" w:hint="eastAsia"/>
                <w:color w:val="000000"/>
                <w:szCs w:val="21"/>
              </w:rPr>
              <w:t>关于兼容问题</w:t>
            </w:r>
          </w:p>
          <w:p w:rsidR="00035EF7" w:rsidRPr="00424566" w:rsidRDefault="00035EF7"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学校对老办公系统进行了改造升级，并于</w:t>
            </w:r>
            <w:r w:rsidRPr="00424566">
              <w:rPr>
                <w:rFonts w:asciiTheme="minorEastAsia" w:eastAsiaTheme="minorEastAsia" w:hAnsiTheme="minorEastAsia" w:cs="仿宋_GB2312"/>
                <w:color w:val="000000"/>
                <w:szCs w:val="21"/>
              </w:rPr>
              <w:t>2019</w:t>
            </w:r>
            <w:r w:rsidRPr="00424566">
              <w:rPr>
                <w:rFonts w:asciiTheme="minorEastAsia" w:eastAsiaTheme="minorEastAsia" w:hAnsiTheme="minorEastAsia" w:cs="仿宋_GB2312" w:hint="eastAsia"/>
                <w:color w:val="000000"/>
                <w:szCs w:val="21"/>
              </w:rPr>
              <w:t>年</w:t>
            </w:r>
            <w:r w:rsidRPr="00424566">
              <w:rPr>
                <w:rFonts w:asciiTheme="minorEastAsia" w:eastAsiaTheme="minorEastAsia" w:hAnsiTheme="minorEastAsia" w:cs="仿宋_GB2312"/>
                <w:color w:val="000000"/>
                <w:szCs w:val="21"/>
              </w:rPr>
              <w:t>5</w:t>
            </w:r>
            <w:r w:rsidRPr="00424566">
              <w:rPr>
                <w:rFonts w:asciiTheme="minorEastAsia" w:eastAsiaTheme="minorEastAsia" w:hAnsiTheme="minorEastAsia" w:cs="仿宋_GB2312" w:hint="eastAsia"/>
                <w:color w:val="000000"/>
                <w:szCs w:val="21"/>
              </w:rPr>
              <w:t>月</w:t>
            </w:r>
            <w:r w:rsidRPr="00424566">
              <w:rPr>
                <w:rFonts w:asciiTheme="minorEastAsia" w:eastAsiaTheme="minorEastAsia" w:hAnsiTheme="minorEastAsia" w:cs="仿宋_GB2312"/>
                <w:color w:val="000000"/>
                <w:szCs w:val="21"/>
              </w:rPr>
              <w:t>1</w:t>
            </w:r>
            <w:r w:rsidRPr="00424566">
              <w:rPr>
                <w:rFonts w:asciiTheme="minorEastAsia" w:eastAsiaTheme="minorEastAsia" w:hAnsiTheme="minorEastAsia" w:cs="仿宋_GB2312" w:hint="eastAsia"/>
                <w:color w:val="000000"/>
                <w:szCs w:val="21"/>
              </w:rPr>
              <w:t>日试运行。新办公系统兼容性较好，与学校信息门户实现无缝对接，教职工可通过信息门户跳转办公系统。</w:t>
            </w:r>
          </w:p>
          <w:p w:rsidR="00035EF7" w:rsidRPr="00424566" w:rsidRDefault="00035EF7"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楷体"/>
                <w:color w:val="000000"/>
                <w:szCs w:val="21"/>
              </w:rPr>
              <w:t>2.</w:t>
            </w:r>
            <w:r w:rsidRPr="00424566">
              <w:rPr>
                <w:rFonts w:asciiTheme="minorEastAsia" w:eastAsiaTheme="minorEastAsia" w:hAnsiTheme="minorEastAsia" w:cs="楷体" w:hint="eastAsia"/>
                <w:color w:val="000000"/>
                <w:szCs w:val="21"/>
              </w:rPr>
              <w:t>关于用户问题</w:t>
            </w:r>
          </w:p>
          <w:p w:rsidR="00035EF7" w:rsidRPr="00424566" w:rsidRDefault="00035EF7"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cs="仿宋_GB2312" w:hint="eastAsia"/>
                <w:szCs w:val="21"/>
              </w:rPr>
              <w:t>新办公系统将教职工地址簿一栏分为在职与离退休两个栏目，均实现一页显示所有教职工，方便教职工查找用户。教职工发送邮件时，可直接输入工资编号或姓名添加收件人，免去查找环节。</w:t>
            </w:r>
          </w:p>
          <w:p w:rsidR="00C503C8" w:rsidRPr="00424566" w:rsidRDefault="00035EF7"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关于“建议在学院一下增设二级目录：院领导；办公室；学工办；系部（各个系部名称）；退休教师”的建议没有采纳。一是</w:t>
            </w:r>
            <w:r w:rsidRPr="00424566">
              <w:rPr>
                <w:rFonts w:asciiTheme="minorEastAsia" w:eastAsiaTheme="minorEastAsia" w:hAnsiTheme="minorEastAsia" w:cs="仿宋_GB2312" w:hint="eastAsia"/>
                <w:szCs w:val="21"/>
              </w:rPr>
              <w:t>党办校办依据人事处出具的证明开通新教职工办公系统账户，人事处无法在新教职工入职时获取该教职工归属的教研室信息，故账户无法精准分配至具体教研室，只能分配至所在单位。二是教职工对用户所在单位较为了解，容易实现精准发送邮件。三是如果人员划分过细，在实际操作中不便于查找用户。</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T201952</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段武茂</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学校职能</w:t>
            </w:r>
            <w:r w:rsidRPr="00424566">
              <w:rPr>
                <w:rFonts w:asciiTheme="minorEastAsia" w:eastAsiaTheme="minorEastAsia" w:hAnsiTheme="minorEastAsia"/>
                <w:szCs w:val="21"/>
              </w:rPr>
              <w:t>部门网站更新不及时</w:t>
            </w:r>
          </w:p>
        </w:tc>
        <w:tc>
          <w:tcPr>
            <w:tcW w:w="4678" w:type="dxa"/>
          </w:tcPr>
          <w:p w:rsidR="00C503C8" w:rsidRPr="00424566" w:rsidRDefault="00912368" w:rsidP="00424566">
            <w:pPr>
              <w:rPr>
                <w:rFonts w:asciiTheme="minorEastAsia" w:eastAsiaTheme="minorEastAsia" w:hAnsiTheme="minorEastAsia" w:cs="Damascus"/>
                <w:szCs w:val="21"/>
              </w:rPr>
            </w:pPr>
            <w:r>
              <w:rPr>
                <w:rFonts w:asciiTheme="minorEastAsia" w:eastAsiaTheme="minorEastAsia" w:hAnsiTheme="minorEastAsia" w:hint="eastAsia"/>
                <w:color w:val="000000"/>
                <w:szCs w:val="21"/>
              </w:rPr>
              <w:t xml:space="preserve">    </w:t>
            </w:r>
            <w:r w:rsidR="008B2327" w:rsidRPr="00424566">
              <w:rPr>
                <w:rFonts w:asciiTheme="minorEastAsia" w:eastAsiaTheme="minorEastAsia" w:hAnsiTheme="minorEastAsia" w:hint="eastAsia"/>
                <w:color w:val="000000"/>
                <w:szCs w:val="21"/>
              </w:rPr>
              <w:t>及时更新</w:t>
            </w:r>
            <w:r w:rsidR="008B2327" w:rsidRPr="00424566">
              <w:rPr>
                <w:rFonts w:asciiTheme="minorEastAsia" w:eastAsiaTheme="minorEastAsia" w:hAnsiTheme="minorEastAsia"/>
                <w:color w:val="000000"/>
                <w:szCs w:val="21"/>
              </w:rPr>
              <w:t>网站，在工作职责中公布负责的具体事情和电话，并且要包含对应负责老师的姓名，如有人员调整，也需及时更新</w:t>
            </w:r>
            <w:r w:rsidR="008B2327" w:rsidRPr="00424566">
              <w:rPr>
                <w:rFonts w:asciiTheme="minorEastAsia" w:eastAsiaTheme="minorEastAsia" w:hAnsiTheme="minorEastAsia" w:hint="eastAsia"/>
                <w:color w:val="000000"/>
                <w:szCs w:val="21"/>
              </w:rPr>
              <w:t>。</w:t>
            </w:r>
          </w:p>
        </w:tc>
        <w:tc>
          <w:tcPr>
            <w:tcW w:w="709" w:type="dxa"/>
          </w:tcPr>
          <w:p w:rsidR="00912368" w:rsidRDefault="00492AAC"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宣</w:t>
            </w:r>
          </w:p>
          <w:p w:rsidR="00912368" w:rsidRDefault="00492AAC"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传</w:t>
            </w:r>
          </w:p>
          <w:p w:rsidR="00C503C8" w:rsidRPr="00424566" w:rsidRDefault="00492AAC"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部</w:t>
            </w:r>
          </w:p>
        </w:tc>
        <w:tc>
          <w:tcPr>
            <w:tcW w:w="6237" w:type="dxa"/>
          </w:tcPr>
          <w:p w:rsidR="00C503C8" w:rsidRPr="00424566" w:rsidRDefault="008B2327"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机关党委制作了机关工作人员岗位职责牌，要求各单位在网上予以公示；宣传部对全校尤其是机关各职能部门的网站进行一次督查，要求及时更新网站，在工作职责中公布负责的具体工作和电话，对应负责老师的姓名，有相应人员调整要及时更新。</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T201953</w:t>
            </w:r>
          </w:p>
        </w:tc>
        <w:tc>
          <w:tcPr>
            <w:tcW w:w="992" w:type="dxa"/>
          </w:tcPr>
          <w:p w:rsidR="00912368" w:rsidRDefault="00912368" w:rsidP="00424566">
            <w:pPr>
              <w:rPr>
                <w:rFonts w:asciiTheme="minorEastAsia" w:eastAsiaTheme="minorEastAsia" w:hAnsiTheme="minorEastAsia" w:cs="仿宋_GB2312"/>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cs="仿宋_GB2312" w:hint="eastAsia"/>
                <w:color w:val="000000"/>
                <w:szCs w:val="21"/>
              </w:rPr>
              <w:t>胡丹</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cs="仿宋_GB2312" w:hint="eastAsia"/>
                <w:szCs w:val="21"/>
              </w:rPr>
              <w:t>关于增设学生活动场所的建议</w:t>
            </w:r>
          </w:p>
        </w:tc>
        <w:tc>
          <w:tcPr>
            <w:tcW w:w="4678" w:type="dxa"/>
          </w:tcPr>
          <w:p w:rsidR="008B2327" w:rsidRPr="00424566" w:rsidRDefault="00D64AAA"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 xml:space="preserve">    </w:t>
            </w:r>
            <w:r w:rsidR="008B2327" w:rsidRPr="00424566">
              <w:rPr>
                <w:rFonts w:asciiTheme="minorEastAsia" w:eastAsiaTheme="minorEastAsia" w:hAnsiTheme="minorEastAsia" w:cs="仿宋_GB2312"/>
                <w:color w:val="000000"/>
                <w:szCs w:val="21"/>
              </w:rPr>
              <w:t>1</w:t>
            </w:r>
            <w:r w:rsidRPr="00424566">
              <w:rPr>
                <w:rFonts w:asciiTheme="minorEastAsia" w:eastAsiaTheme="minorEastAsia" w:hAnsiTheme="minorEastAsia" w:cs="仿宋_GB2312" w:hint="eastAsia"/>
                <w:color w:val="000000"/>
                <w:szCs w:val="21"/>
              </w:rPr>
              <w:t>.</w:t>
            </w:r>
            <w:r w:rsidR="008B2327" w:rsidRPr="00424566">
              <w:rPr>
                <w:rFonts w:asciiTheme="minorEastAsia" w:eastAsiaTheme="minorEastAsia" w:hAnsiTheme="minorEastAsia" w:cs="仿宋_GB2312" w:hint="eastAsia"/>
                <w:color w:val="000000"/>
                <w:szCs w:val="21"/>
              </w:rPr>
              <w:t>尽快增建新的礼堂或改建原有大礼堂。</w:t>
            </w:r>
          </w:p>
          <w:p w:rsidR="008B2327" w:rsidRPr="00424566" w:rsidRDefault="00D64AAA"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 xml:space="preserve">    </w:t>
            </w:r>
            <w:r w:rsidR="008B2327" w:rsidRPr="00424566">
              <w:rPr>
                <w:rFonts w:asciiTheme="minorEastAsia" w:eastAsiaTheme="minorEastAsia" w:hAnsiTheme="minorEastAsia" w:cs="仿宋_GB2312"/>
                <w:color w:val="000000"/>
                <w:szCs w:val="21"/>
              </w:rPr>
              <w:t>2</w:t>
            </w:r>
            <w:r w:rsidRPr="00424566">
              <w:rPr>
                <w:rFonts w:asciiTheme="minorEastAsia" w:eastAsiaTheme="minorEastAsia" w:hAnsiTheme="minorEastAsia" w:cs="仿宋_GB2312" w:hint="eastAsia"/>
                <w:color w:val="000000"/>
                <w:szCs w:val="21"/>
              </w:rPr>
              <w:t>.</w:t>
            </w:r>
            <w:r w:rsidR="008B2327" w:rsidRPr="00424566">
              <w:rPr>
                <w:rFonts w:asciiTheme="minorEastAsia" w:eastAsiaTheme="minorEastAsia" w:hAnsiTheme="minorEastAsia" w:cs="仿宋_GB2312" w:hint="eastAsia"/>
                <w:color w:val="000000"/>
                <w:szCs w:val="21"/>
              </w:rPr>
              <w:t>在新礼堂完成之前，开放逸夫报告厅、人文学院音乐厅供学生开展艺术类活动。</w:t>
            </w:r>
          </w:p>
          <w:p w:rsidR="008B2327" w:rsidRPr="00424566" w:rsidRDefault="00D64AAA" w:rsidP="00424566">
            <w:pPr>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lastRenderedPageBreak/>
              <w:t xml:space="preserve">    </w:t>
            </w:r>
            <w:r w:rsidR="008B2327" w:rsidRPr="00424566">
              <w:rPr>
                <w:rFonts w:asciiTheme="minorEastAsia" w:eastAsiaTheme="minorEastAsia" w:hAnsiTheme="minorEastAsia" w:cs="仿宋_GB2312"/>
                <w:color w:val="000000"/>
                <w:szCs w:val="21"/>
              </w:rPr>
              <w:t>3</w:t>
            </w:r>
            <w:r w:rsidRPr="00424566">
              <w:rPr>
                <w:rFonts w:asciiTheme="minorEastAsia" w:eastAsiaTheme="minorEastAsia" w:hAnsiTheme="minorEastAsia" w:cs="仿宋_GB2312" w:hint="eastAsia"/>
                <w:color w:val="000000"/>
                <w:szCs w:val="21"/>
              </w:rPr>
              <w:t>.</w:t>
            </w:r>
            <w:r w:rsidR="008B2327" w:rsidRPr="00424566">
              <w:rPr>
                <w:rFonts w:asciiTheme="minorEastAsia" w:eastAsiaTheme="minorEastAsia" w:hAnsiTheme="minorEastAsia" w:cs="仿宋_GB2312" w:hint="eastAsia"/>
                <w:color w:val="000000"/>
                <w:szCs w:val="21"/>
              </w:rPr>
              <w:t>扩大教学楼教室的借用范围，满足面试、讨论、演辩等小型学生文化活动。</w:t>
            </w:r>
          </w:p>
          <w:p w:rsidR="00C503C8" w:rsidRPr="00424566" w:rsidRDefault="00D64AAA"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 xml:space="preserve">    </w:t>
            </w:r>
            <w:r w:rsidR="008B2327" w:rsidRPr="00424566">
              <w:rPr>
                <w:rFonts w:asciiTheme="minorEastAsia" w:eastAsiaTheme="minorEastAsia" w:hAnsiTheme="minorEastAsia" w:cs="仿宋_GB2312"/>
                <w:color w:val="000000"/>
                <w:szCs w:val="21"/>
              </w:rPr>
              <w:t>4</w:t>
            </w:r>
            <w:r w:rsidRPr="00424566">
              <w:rPr>
                <w:rFonts w:asciiTheme="minorEastAsia" w:eastAsiaTheme="minorEastAsia" w:hAnsiTheme="minorEastAsia" w:cs="仿宋_GB2312" w:hint="eastAsia"/>
                <w:color w:val="000000"/>
                <w:szCs w:val="21"/>
              </w:rPr>
              <w:t>.</w:t>
            </w:r>
            <w:r w:rsidR="008B2327" w:rsidRPr="00424566">
              <w:rPr>
                <w:rFonts w:asciiTheme="minorEastAsia" w:eastAsiaTheme="minorEastAsia" w:hAnsiTheme="minorEastAsia" w:cs="仿宋_GB2312" w:hint="eastAsia"/>
                <w:color w:val="000000"/>
                <w:szCs w:val="21"/>
              </w:rPr>
              <w:t>增设学生室内排练场地。</w:t>
            </w:r>
          </w:p>
        </w:tc>
        <w:tc>
          <w:tcPr>
            <w:tcW w:w="709" w:type="dxa"/>
          </w:tcPr>
          <w:p w:rsidR="00C503C8" w:rsidRPr="00424566" w:rsidRDefault="00D64AAA" w:rsidP="00912368">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团委</w:t>
            </w:r>
          </w:p>
        </w:tc>
        <w:tc>
          <w:tcPr>
            <w:tcW w:w="6237" w:type="dxa"/>
          </w:tcPr>
          <w:p w:rsidR="007702B2" w:rsidRPr="00424566" w:rsidRDefault="007702B2" w:rsidP="00424566">
            <w:pPr>
              <w:ind w:firstLineChars="200" w:firstLine="420"/>
              <w:rPr>
                <w:rFonts w:asciiTheme="minorEastAsia" w:eastAsiaTheme="minorEastAsia" w:hAnsiTheme="minorEastAsia" w:cs="FangSong-Identity-H"/>
                <w:kern w:val="0"/>
                <w:szCs w:val="21"/>
              </w:rPr>
            </w:pPr>
            <w:r w:rsidRPr="00424566">
              <w:rPr>
                <w:rFonts w:asciiTheme="minorEastAsia" w:eastAsiaTheme="minorEastAsia" w:hAnsiTheme="minorEastAsia" w:cs="FangSong-Identity-H" w:hint="eastAsia"/>
                <w:kern w:val="0"/>
                <w:szCs w:val="21"/>
              </w:rPr>
              <w:t>感谢提案人就学校学生工作提出宝贵意见。收到提案后，我们高度重视，积极协调相关部门，结合学校学生活动场所现状，积极盘活存量，努力加大增量，现就办理情况回复如下：</w:t>
            </w:r>
          </w:p>
          <w:p w:rsidR="007702B2" w:rsidRPr="00424566" w:rsidRDefault="007702B2" w:rsidP="00424566">
            <w:pPr>
              <w:ind w:firstLineChars="200" w:firstLine="422"/>
              <w:rPr>
                <w:rFonts w:asciiTheme="minorEastAsia" w:eastAsiaTheme="minorEastAsia" w:hAnsiTheme="minorEastAsia" w:cs="FangSong-Identity-H"/>
                <w:kern w:val="0"/>
                <w:szCs w:val="21"/>
              </w:rPr>
            </w:pPr>
            <w:r w:rsidRPr="00424566">
              <w:rPr>
                <w:rFonts w:asciiTheme="minorEastAsia" w:eastAsiaTheme="minorEastAsia" w:hAnsiTheme="minorEastAsia" w:cs="FangSong-Identity-H" w:hint="eastAsia"/>
                <w:b/>
                <w:kern w:val="0"/>
                <w:szCs w:val="21"/>
              </w:rPr>
              <w:lastRenderedPageBreak/>
              <w:t>一是</w:t>
            </w:r>
            <w:r w:rsidRPr="00424566">
              <w:rPr>
                <w:rFonts w:asciiTheme="minorEastAsia" w:eastAsiaTheme="minorEastAsia" w:hAnsiTheme="minorEastAsia" w:cs="FangSong-Identity-H" w:hint="eastAsia"/>
                <w:kern w:val="0"/>
                <w:szCs w:val="21"/>
              </w:rPr>
              <w:t>提高大学生活动中心501报告厅的使用效率。在501报告厅原有装修和设备的基础上，加装了大屏幕投影仪，为满足学生各种大型会议、文艺活动需求；强化501报告厅管理，通过专门成立管理小组和建立借用台账等，最大限度提升使用效率，目前使用频次为每周12次。</w:t>
            </w:r>
            <w:r w:rsidRPr="00424566">
              <w:rPr>
                <w:rFonts w:asciiTheme="minorEastAsia" w:eastAsiaTheme="minorEastAsia" w:hAnsiTheme="minorEastAsia" w:cs="FangSong-Identity-H" w:hint="eastAsia"/>
                <w:b/>
                <w:kern w:val="0"/>
                <w:szCs w:val="21"/>
              </w:rPr>
              <w:t>二是</w:t>
            </w:r>
            <w:r w:rsidRPr="00424566">
              <w:rPr>
                <w:rFonts w:asciiTheme="minorEastAsia" w:eastAsiaTheme="minorEastAsia" w:hAnsiTheme="minorEastAsia" w:cs="FangSong-Identity-H" w:hint="eastAsia"/>
                <w:kern w:val="0"/>
                <w:szCs w:val="21"/>
              </w:rPr>
              <w:t>改造装修大学生活动中心302会议室。今年暑假期间，对大活302会议室进行了全面改造装修，目前投影仪等设备已安装到位，下一步将加快购买移动式、不规则式座椅，以满足面试、讨论、演辩等小型学生文化活动场所。</w:t>
            </w:r>
            <w:r w:rsidRPr="00424566">
              <w:rPr>
                <w:rFonts w:asciiTheme="minorEastAsia" w:eastAsiaTheme="minorEastAsia" w:hAnsiTheme="minorEastAsia" w:cs="FangSong-Identity-H" w:hint="eastAsia"/>
                <w:b/>
                <w:kern w:val="0"/>
                <w:szCs w:val="21"/>
              </w:rPr>
              <w:t>三是</w:t>
            </w:r>
            <w:r w:rsidRPr="00424566">
              <w:rPr>
                <w:rFonts w:asciiTheme="minorEastAsia" w:eastAsiaTheme="minorEastAsia" w:hAnsiTheme="minorEastAsia" w:cs="FangSong-Identity-H" w:hint="eastAsia"/>
                <w:kern w:val="0"/>
                <w:szCs w:val="21"/>
              </w:rPr>
              <w:t>全面开放逸夫报告厅借用。由于学校大礼堂基础设施、消防要求等原因限制性使用以后，学校逸夫报告厅已对欢送毕业生晚会、迎新晚会、才艺大赛等各类学生艺术类等活动开放使用。</w:t>
            </w:r>
          </w:p>
          <w:p w:rsidR="00C503C8" w:rsidRPr="00424566" w:rsidRDefault="007702B2" w:rsidP="00424566">
            <w:pPr>
              <w:autoSpaceDE w:val="0"/>
              <w:autoSpaceDN w:val="0"/>
              <w:adjustRightInd w:val="0"/>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FangSong-Identity-H" w:hint="eastAsia"/>
                <w:kern w:val="0"/>
                <w:szCs w:val="21"/>
              </w:rPr>
              <w:t>下一步，校团委也将根据学校实际情况，积极争取相关部门支持，持续改善学生活动环境，使校园的硬件设施满足学生日益增长对校园美好生活的需要。</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T201954</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color w:val="000000"/>
                <w:szCs w:val="21"/>
              </w:rPr>
              <w:t>程建峰</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szCs w:val="21"/>
              </w:rPr>
              <w:t>关于</w:t>
            </w:r>
            <w:r w:rsidRPr="00424566">
              <w:rPr>
                <w:rFonts w:asciiTheme="minorEastAsia" w:eastAsiaTheme="minorEastAsia" w:hAnsiTheme="minorEastAsia" w:hint="eastAsia"/>
                <w:szCs w:val="21"/>
              </w:rPr>
              <w:t>“恢复大学生校园卫生班级包干区制度”的</w:t>
            </w:r>
            <w:r w:rsidRPr="00424566">
              <w:rPr>
                <w:rFonts w:asciiTheme="minorEastAsia" w:eastAsiaTheme="minorEastAsia" w:hAnsiTheme="minorEastAsia"/>
                <w:szCs w:val="21"/>
              </w:rPr>
              <w:t>建议</w:t>
            </w:r>
          </w:p>
        </w:tc>
        <w:tc>
          <w:tcPr>
            <w:tcW w:w="4678" w:type="dxa"/>
          </w:tcPr>
          <w:p w:rsidR="00C503C8" w:rsidRPr="00424566" w:rsidRDefault="00087B72"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建议学校后勤与校园管理处和大学生相关管理部门(如学工处和校团委)共同联动，落实和监督“大学生校园卫生班级包干区制度”， 为构建“清洁校园、美丽校园、魅力校园”作出大学生应尽的责任和担当。</w:t>
            </w:r>
          </w:p>
        </w:tc>
        <w:tc>
          <w:tcPr>
            <w:tcW w:w="709" w:type="dxa"/>
          </w:tcPr>
          <w:p w:rsidR="00912368"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学</w:t>
            </w:r>
          </w:p>
          <w:p w:rsidR="00912368"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工</w:t>
            </w:r>
          </w:p>
          <w:p w:rsidR="00C503C8" w:rsidRPr="00424566"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72DE0"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多年来，学工部门结合校园环境综合整治工作，坚持组织以学院每周自检、学工干部每月重点抽查、学院互访互评等方式，积极开展学生寝室卫生文明检查工作。通过“文明卫生擂台”、“红黑榜”、“典型表彰”等方式，加大宣传教育力度，并逐步引导学生从寝室卫生文明向言行文明、日常生活文明、公共场所文明养成延伸，学生劳动</w:t>
            </w:r>
            <w:r w:rsidR="00255680" w:rsidRPr="00424566">
              <w:rPr>
                <w:rFonts w:asciiTheme="minorEastAsia" w:eastAsiaTheme="minorEastAsia" w:hAnsiTheme="minorEastAsia" w:hint="eastAsia"/>
                <w:color w:val="000000"/>
                <w:szCs w:val="21"/>
              </w:rPr>
              <w:t>意识培育及文明养成工作取得了较好成效。</w:t>
            </w:r>
          </w:p>
          <w:p w:rsidR="00255680" w:rsidRPr="00424566" w:rsidRDefault="00255680"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目前，学校已实行了“校园环境责任包干区”制度，由各单位负责对责任区内环境卫生进行清洁、整治、管理。同时，学校后勤管理处负责“责任包干区”外的公共区域及校园周边的环境整治管理工作，并安排有专门的清洁工人进行清洁维护。</w:t>
            </w:r>
          </w:p>
          <w:p w:rsidR="00255680" w:rsidRPr="00424566" w:rsidRDefault="00255680"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结合学校以上制度安排，鉴于新时代学生工作特点以及学生维权意识不断增强，涉及学生的强制性举措不宜贸然开展，加之省内外兄弟高校均无类似做法，经我处充分调查、研究，认为“恢复大学生校园卫生班级包干制度”目前实施条件尚不充分，应暂缓执行。</w:t>
            </w:r>
          </w:p>
          <w:p w:rsidR="00255680" w:rsidRPr="00424566" w:rsidRDefault="00255680"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在今后的工作中，学工处、校团委将继续坚持不懈抓好大学生文明养成教育，教育引导好广大学生热爱劳动、爱护环境、弘扬传统美德，为构建“美丽校园、文明校园、和谐校园”贡献力量。</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873B6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T201955</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彭媛</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财务处对外工作窗口参</w:t>
            </w:r>
            <w:r w:rsidRPr="00424566">
              <w:rPr>
                <w:rFonts w:asciiTheme="minorEastAsia" w:eastAsiaTheme="minorEastAsia" w:hAnsiTheme="minorEastAsia" w:hint="eastAsia"/>
                <w:szCs w:val="21"/>
              </w:rPr>
              <w:lastRenderedPageBreak/>
              <w:t>考银行采用叫号排队制</w:t>
            </w:r>
          </w:p>
        </w:tc>
        <w:tc>
          <w:tcPr>
            <w:tcW w:w="4678" w:type="dxa"/>
          </w:tcPr>
          <w:p w:rsidR="00AF41F7" w:rsidRPr="00424566" w:rsidRDefault="00AF41F7"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建议财务处在窗口分配工作的原设想基础上加以改善：</w:t>
            </w:r>
          </w:p>
          <w:p w:rsidR="00AF41F7" w:rsidRPr="00424566" w:rsidRDefault="00AF41F7"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1.对外报账窗口工作人员不再以院系单位做限制，采取开放柜台工作，引入银行叫号系统，取号排队，每位工作人员服务完成一位再接受下一位，过号不候。财务处可以根据实际情况安排增加或减少对外窗口</w:t>
            </w:r>
          </w:p>
          <w:p w:rsidR="00C503C8" w:rsidRPr="00424566" w:rsidRDefault="00AF41F7" w:rsidP="00912368">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大多数排队可能是因为报账资料需要核对，财务处是否可以给各院系单位培训一个财务报账资料审核员，各院系需要报账的人员可以先到本单位的审核员那里确认一下报账资料是否完善，这样财务处的工作人员也可以适当减轻工作量，报账的老师也可以减少因资料不完善的来回折腾</w:t>
            </w:r>
          </w:p>
        </w:tc>
        <w:tc>
          <w:tcPr>
            <w:tcW w:w="709" w:type="dxa"/>
          </w:tcPr>
          <w:p w:rsidR="00912368"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财</w:t>
            </w:r>
          </w:p>
          <w:p w:rsidR="00912368"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务</w:t>
            </w:r>
          </w:p>
          <w:p w:rsidR="00C503C8" w:rsidRPr="00424566" w:rsidRDefault="00492AA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873B6D" w:rsidRPr="00424566" w:rsidRDefault="00873B6D"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 xml:space="preserve">    财务处与经管学院协调，拟从今年开始实施学生财务助理工作。学生财务助理工作的主要是上门为教职工提供报账预审服务，</w:t>
            </w:r>
            <w:r w:rsidRPr="00424566">
              <w:rPr>
                <w:rFonts w:asciiTheme="minorEastAsia" w:eastAsiaTheme="minorEastAsia" w:hAnsiTheme="minorEastAsia" w:hint="eastAsia"/>
                <w:color w:val="000000"/>
                <w:szCs w:val="21"/>
              </w:rPr>
              <w:lastRenderedPageBreak/>
              <w:t>并负责为老师传递报账凭证。由于首次实施该项工作，拟选择3-4个科研报账量大的学院行行试点。</w:t>
            </w:r>
          </w:p>
          <w:p w:rsidR="00873B6D" w:rsidRPr="00424566" w:rsidRDefault="00873B6D"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对于引入叫号系统，实行取号排队的建议，财务处进行了认真研讨和调研。综合来看，取号排除的做法不利于强化会计人员的积极性，责任心和工作效率；另外根据曾经实施过该办法的兄弟院校反映，也不利于报账秩序的改进。为此，我校暂不实施该办法。</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873B6D"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T201956</w:t>
            </w:r>
          </w:p>
        </w:tc>
        <w:tc>
          <w:tcPr>
            <w:tcW w:w="992"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何旭江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关于建立校友档案及校友卡的建议</w:t>
            </w:r>
          </w:p>
        </w:tc>
        <w:tc>
          <w:tcPr>
            <w:tcW w:w="4678" w:type="dxa"/>
          </w:tcPr>
          <w:p w:rsidR="00C503C8" w:rsidRPr="00424566" w:rsidRDefault="000F120A"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仿宋_GB2312" w:hint="eastAsia"/>
                <w:color w:val="000000"/>
                <w:szCs w:val="21"/>
              </w:rPr>
              <w:t>希望建立校友档案和校友卡。</w:t>
            </w:r>
          </w:p>
        </w:tc>
        <w:tc>
          <w:tcPr>
            <w:tcW w:w="709" w:type="dxa"/>
          </w:tcPr>
          <w:p w:rsidR="00912368" w:rsidRDefault="000F120A"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校</w:t>
            </w:r>
          </w:p>
          <w:p w:rsidR="00912368" w:rsidRDefault="000F120A"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友</w:t>
            </w:r>
          </w:p>
          <w:p w:rsidR="00C503C8" w:rsidRPr="00424566" w:rsidRDefault="000F120A" w:rsidP="00912368">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办</w:t>
            </w:r>
          </w:p>
        </w:tc>
        <w:tc>
          <w:tcPr>
            <w:tcW w:w="6237" w:type="dxa"/>
          </w:tcPr>
          <w:p w:rsidR="00C503C8" w:rsidRPr="00424566" w:rsidRDefault="00ED11B3" w:rsidP="00ED11B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116A50" w:rsidRPr="00424566">
              <w:rPr>
                <w:rFonts w:asciiTheme="minorEastAsia" w:eastAsiaTheme="minorEastAsia" w:hAnsiTheme="minorEastAsia" w:hint="eastAsia"/>
                <w:color w:val="000000"/>
                <w:szCs w:val="21"/>
              </w:rPr>
              <w:t>收到提案后我办高度重视，及时向兄弟院校及有关部门咨询取经，同时向分管领导汇报</w:t>
            </w:r>
            <w:r>
              <w:rPr>
                <w:rFonts w:asciiTheme="minorEastAsia" w:eastAsiaTheme="minorEastAsia" w:hAnsiTheme="minorEastAsia" w:hint="eastAsia"/>
                <w:color w:val="000000"/>
                <w:szCs w:val="21"/>
              </w:rPr>
              <w:t>。</w:t>
            </w:r>
            <w:r w:rsidR="00116A50" w:rsidRPr="00424566">
              <w:rPr>
                <w:rFonts w:asciiTheme="minorEastAsia" w:eastAsiaTheme="minorEastAsia" w:hAnsiTheme="minorEastAsia" w:hint="eastAsia"/>
                <w:color w:val="000000"/>
                <w:szCs w:val="21"/>
              </w:rPr>
              <w:t>学校目前正在讨论校友卡制作事宜，会尽快推动校友卡制作等相关工作。目前校友信息平台已架构完成并上线使用，校友档案正逐步完善，并将录入进校友信息平台当中。</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T201957</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魏洪义</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关于在科技园内建设综合性实践教学基地的建议</w:t>
            </w:r>
          </w:p>
        </w:tc>
        <w:tc>
          <w:tcPr>
            <w:tcW w:w="4678" w:type="dxa"/>
          </w:tcPr>
          <w:p w:rsidR="00C02AAC" w:rsidRPr="00424566" w:rsidRDefault="00C02AAC" w:rsidP="00424566">
            <w:pPr>
              <w:spacing w:line="400" w:lineRule="exact"/>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对温室大棚等实践教学基地的相同或相近设施和建设内容进行调整、整合，建设成不同类别的综合性实践教学基地。</w:t>
            </w:r>
          </w:p>
          <w:p w:rsidR="00C02AAC" w:rsidRPr="00424566" w:rsidRDefault="00C02AAC" w:rsidP="00424566">
            <w:pPr>
              <w:spacing w:line="400" w:lineRule="exact"/>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参照其他农业高校有关校内实践教学基地建设和管理办法，将农业科技园提升改造为集科研教学、科普教育、对外展示于一体的高标准农业科教示范园。</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9" w:type="dxa"/>
          </w:tcPr>
          <w:p w:rsidR="00C503C8" w:rsidRPr="00424566" w:rsidRDefault="00C02AAC" w:rsidP="0054173E">
            <w:pPr>
              <w:spacing w:line="360" w:lineRule="auto"/>
              <w:jc w:val="cente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农业科技园管理委员会</w:t>
            </w:r>
          </w:p>
        </w:tc>
        <w:tc>
          <w:tcPr>
            <w:tcW w:w="6237" w:type="dxa"/>
          </w:tcPr>
          <w:p w:rsidR="00C02AAC"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02AAC" w:rsidRPr="00424566">
              <w:rPr>
                <w:rFonts w:asciiTheme="minorEastAsia" w:eastAsiaTheme="minorEastAsia" w:hAnsiTheme="minorEastAsia" w:hint="eastAsia"/>
                <w:color w:val="000000"/>
                <w:szCs w:val="21"/>
              </w:rPr>
              <w:t>目前科技园可用的教学科研用地为248.49亩，其他土地因历史等各种原因短时间内无法流转出来，而申请用地面积为383.73亩，用地供需矛盾突出。</w:t>
            </w:r>
          </w:p>
          <w:p w:rsidR="00C02AAC"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w:t>
            </w:r>
            <w:r w:rsidR="00C02AAC" w:rsidRPr="00424566">
              <w:rPr>
                <w:rFonts w:asciiTheme="minorEastAsia" w:eastAsiaTheme="minorEastAsia" w:hAnsiTheme="minorEastAsia" w:hint="eastAsia"/>
                <w:color w:val="000000"/>
                <w:szCs w:val="21"/>
              </w:rPr>
              <w:t>在科技园内设有教学实践基地的学院较多，共有农学、林学、动科、国土、食品、职师、工学等7个学院，学校或上级部门拨款建设的钢架大棚2座，温室大棚3座，教学及科研筹建的小钢架大棚若干。由于早期规划原因，这些大棚均较松散的建设在科技园的各个区域内。</w:t>
            </w:r>
          </w:p>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w:t>
            </w:r>
            <w:r w:rsidR="00C02AAC" w:rsidRPr="00424566">
              <w:rPr>
                <w:rFonts w:asciiTheme="minorEastAsia" w:eastAsiaTheme="minorEastAsia" w:hAnsiTheme="minorEastAsia" w:hint="eastAsia"/>
                <w:color w:val="000000"/>
                <w:szCs w:val="21"/>
              </w:rPr>
              <w:t>如对温室大棚等实践教学基地的相同或相近设施和建设内容进行调整、整合，建设成不同类别的综合性实践教学基地，需要较大面积的成片土地来支撑，以科技园现有的土地资源已难以再调配来满足此需求。原农机厂处北有近30亩成片土地，可以考虑选择该地块用于建设。</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C02AA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T201958</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赵应丁</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关于将校东区打造成“样板示范”校区的建议</w:t>
            </w:r>
          </w:p>
        </w:tc>
        <w:tc>
          <w:tcPr>
            <w:tcW w:w="4678" w:type="dxa"/>
          </w:tcPr>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4D4C21" w:rsidRPr="00424566">
              <w:rPr>
                <w:rFonts w:asciiTheme="minorEastAsia" w:eastAsiaTheme="minorEastAsia" w:hAnsiTheme="minorEastAsia" w:hint="eastAsia"/>
                <w:color w:val="000000"/>
                <w:szCs w:val="21"/>
              </w:rPr>
              <w:t>优先在东校区主干道实施道路“白改黑”工程；主干道全部加宽至2车道；</w:t>
            </w:r>
          </w:p>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4D4C21" w:rsidRPr="00424566">
              <w:rPr>
                <w:rFonts w:asciiTheme="minorEastAsia" w:eastAsiaTheme="minorEastAsia" w:hAnsiTheme="minorEastAsia" w:hint="eastAsia"/>
                <w:color w:val="000000"/>
                <w:szCs w:val="21"/>
              </w:rPr>
              <w:t>将东校区门口至图书馆门口的道路拉直、加宽，应改造2车道；</w:t>
            </w:r>
          </w:p>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4D4C21" w:rsidRPr="00424566">
              <w:rPr>
                <w:rFonts w:asciiTheme="minorEastAsia" w:eastAsiaTheme="minorEastAsia" w:hAnsiTheme="minorEastAsia" w:hint="eastAsia"/>
                <w:color w:val="000000"/>
                <w:szCs w:val="21"/>
              </w:rPr>
              <w:t>将东区部分草坪改造成主题园林公园，如：</w:t>
            </w:r>
            <w:r w:rsidR="004D4C21" w:rsidRPr="00424566">
              <w:rPr>
                <w:rFonts w:asciiTheme="minorEastAsia" w:eastAsiaTheme="minorEastAsia" w:hAnsiTheme="minorEastAsia" w:hint="eastAsia"/>
                <w:color w:val="000000"/>
                <w:szCs w:val="21"/>
              </w:rPr>
              <w:lastRenderedPageBreak/>
              <w:t>梅园、樱花园等；</w:t>
            </w:r>
          </w:p>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4.</w:t>
            </w:r>
            <w:r w:rsidR="004D4C21" w:rsidRPr="00424566">
              <w:rPr>
                <w:rFonts w:asciiTheme="minorEastAsia" w:eastAsiaTheme="minorEastAsia" w:hAnsiTheme="minorEastAsia" w:hint="eastAsia"/>
                <w:color w:val="000000"/>
                <w:szCs w:val="21"/>
              </w:rPr>
              <w:t>优先在东区实施门禁系统；</w:t>
            </w:r>
          </w:p>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5.</w:t>
            </w:r>
            <w:r w:rsidR="004D4C21" w:rsidRPr="00424566">
              <w:rPr>
                <w:rFonts w:asciiTheme="minorEastAsia" w:eastAsiaTheme="minorEastAsia" w:hAnsiTheme="minorEastAsia" w:hint="eastAsia"/>
                <w:color w:val="000000"/>
                <w:szCs w:val="21"/>
              </w:rPr>
              <w:t>优先在东校区实施物业化管理；</w:t>
            </w:r>
          </w:p>
          <w:p w:rsidR="004D4C21"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6.</w:t>
            </w:r>
            <w:r w:rsidR="004D4C21" w:rsidRPr="00424566">
              <w:rPr>
                <w:rFonts w:asciiTheme="minorEastAsia" w:eastAsiaTheme="minorEastAsia" w:hAnsiTheme="minorEastAsia" w:hint="eastAsia"/>
                <w:color w:val="000000"/>
                <w:szCs w:val="21"/>
              </w:rPr>
              <w:t>拆除原三康食品厂用房，该部分用房已变成东区商业街，安全隐患较多；</w:t>
            </w:r>
          </w:p>
          <w:p w:rsidR="00C503C8" w:rsidRPr="00424566" w:rsidRDefault="00ED11B3"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7.</w:t>
            </w:r>
            <w:r w:rsidR="004D4C21" w:rsidRPr="00424566">
              <w:rPr>
                <w:rFonts w:asciiTheme="minorEastAsia" w:eastAsiaTheme="minorEastAsia" w:hAnsiTheme="minorEastAsia" w:hint="eastAsia"/>
                <w:color w:val="000000"/>
                <w:szCs w:val="21"/>
              </w:rPr>
              <w:t>规范停车，参照其它学校，外来车辆适当收费管理。</w:t>
            </w:r>
          </w:p>
        </w:tc>
        <w:tc>
          <w:tcPr>
            <w:tcW w:w="709" w:type="dxa"/>
          </w:tcPr>
          <w:p w:rsidR="00C503C8" w:rsidRPr="00424566"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东区管理服务</w:t>
            </w:r>
            <w:r w:rsidRPr="00424566">
              <w:rPr>
                <w:rFonts w:asciiTheme="minorEastAsia" w:eastAsiaTheme="minorEastAsia" w:hAnsiTheme="minorEastAsia" w:cs="Damascus" w:hint="eastAsia"/>
                <w:szCs w:val="21"/>
              </w:rPr>
              <w:lastRenderedPageBreak/>
              <w:t>中心</w:t>
            </w:r>
          </w:p>
        </w:tc>
        <w:tc>
          <w:tcPr>
            <w:tcW w:w="6237" w:type="dxa"/>
          </w:tcPr>
          <w:p w:rsidR="004D4C21" w:rsidRPr="00424566" w:rsidRDefault="004D4C21" w:rsidP="00424566">
            <w:pPr>
              <w:ind w:firstLineChars="200" w:firstLine="420"/>
              <w:rPr>
                <w:rFonts w:asciiTheme="minorEastAsia" w:eastAsiaTheme="minorEastAsia" w:hAnsiTheme="minorEastAsia" w:cs="楷体"/>
                <w:szCs w:val="21"/>
              </w:rPr>
            </w:pPr>
            <w:r w:rsidRPr="00424566">
              <w:rPr>
                <w:rFonts w:asciiTheme="minorEastAsia" w:eastAsiaTheme="minorEastAsia" w:hAnsiTheme="minorEastAsia" w:cs="楷体" w:hint="eastAsia"/>
                <w:szCs w:val="21"/>
              </w:rPr>
              <w:lastRenderedPageBreak/>
              <w:t>1.2019年4月30日，在校办314会议室召开了东区工作协调小组联席会议会议研究决定要尽快落实东区道路与绿化改造提升工程。会议结束后，东区管理服务中心、基建处已根据会议精神，联系设计公司对东区道路、绿化改造工程提升项目进行设计，根据设计思路，先完成景观提升规划设想，再完成总体规划提升设计，</w:t>
            </w:r>
            <w:r w:rsidRPr="00424566">
              <w:rPr>
                <w:rFonts w:asciiTheme="minorEastAsia" w:eastAsiaTheme="minorEastAsia" w:hAnsiTheme="minorEastAsia" w:cs="楷体" w:hint="eastAsia"/>
                <w:szCs w:val="21"/>
              </w:rPr>
              <w:lastRenderedPageBreak/>
              <w:t>然后逐步落实具体改造任务，该设计方案已将东区大门改造、交通规划、景观设计予以列入；</w:t>
            </w:r>
          </w:p>
          <w:p w:rsidR="004D4C21" w:rsidRPr="00424566" w:rsidRDefault="004D4C21" w:rsidP="00424566">
            <w:pPr>
              <w:ind w:firstLineChars="200" w:firstLine="420"/>
              <w:rPr>
                <w:rFonts w:asciiTheme="minorEastAsia" w:eastAsiaTheme="minorEastAsia" w:hAnsiTheme="minorEastAsia" w:cs="楷体"/>
                <w:szCs w:val="21"/>
              </w:rPr>
            </w:pPr>
            <w:r w:rsidRPr="00424566">
              <w:rPr>
                <w:rFonts w:asciiTheme="minorEastAsia" w:eastAsiaTheme="minorEastAsia" w:hAnsiTheme="minorEastAsia" w:cs="楷体" w:hint="eastAsia"/>
                <w:szCs w:val="21"/>
              </w:rPr>
              <w:t>2.2019年已列入暑期改造的规划项目有：宿舍维修改造、东区教学楼的维修改造及多媒体设备改造、东区图书馆维修改造、经管学院办公楼（原商学院外语楼）维修改造、软件学院东区办公楼维修改造以及外墙统一色调；</w:t>
            </w:r>
          </w:p>
          <w:p w:rsidR="004D4C21" w:rsidRPr="00424566" w:rsidRDefault="004D4C21" w:rsidP="00424566">
            <w:pPr>
              <w:ind w:firstLineChars="200" w:firstLine="420"/>
              <w:rPr>
                <w:rFonts w:asciiTheme="minorEastAsia" w:eastAsiaTheme="minorEastAsia" w:hAnsiTheme="minorEastAsia" w:cs="楷体"/>
                <w:szCs w:val="21"/>
              </w:rPr>
            </w:pPr>
            <w:r w:rsidRPr="00424566">
              <w:rPr>
                <w:rFonts w:asciiTheme="minorEastAsia" w:eastAsiaTheme="minorEastAsia" w:hAnsiTheme="minorEastAsia" w:cs="楷体" w:hint="eastAsia"/>
                <w:szCs w:val="21"/>
              </w:rPr>
              <w:t>3.东区物业外包方案已经多次论证，即将通过校长办公会后进行立项，相关准备工作已提前开展，力争按原计划9月份物业公司正式入驻东区；</w:t>
            </w:r>
          </w:p>
          <w:p w:rsidR="004D4C21" w:rsidRPr="00424566" w:rsidRDefault="004D4C21" w:rsidP="00424566">
            <w:pPr>
              <w:ind w:firstLineChars="200" w:firstLine="420"/>
              <w:rPr>
                <w:rFonts w:asciiTheme="minorEastAsia" w:eastAsiaTheme="minorEastAsia" w:hAnsiTheme="minorEastAsia" w:cs="楷体"/>
                <w:szCs w:val="21"/>
              </w:rPr>
            </w:pPr>
            <w:r w:rsidRPr="00424566">
              <w:rPr>
                <w:rFonts w:asciiTheme="minorEastAsia" w:eastAsiaTheme="minorEastAsia" w:hAnsiTheme="minorEastAsia" w:cs="楷体" w:hint="eastAsia"/>
                <w:szCs w:val="21"/>
              </w:rPr>
              <w:t>4.空调安装问题学校已完成招标，待东区扩容改造工程完成后予以推进；5.基建处已就东区文体中心项目制定可研报告，能否予以立项，需要待发改委批准；</w:t>
            </w:r>
          </w:p>
          <w:p w:rsidR="004D4C21" w:rsidRPr="00424566" w:rsidRDefault="004D4C21" w:rsidP="00424566">
            <w:pPr>
              <w:ind w:firstLineChars="200" w:firstLine="420"/>
              <w:rPr>
                <w:rFonts w:asciiTheme="minorEastAsia" w:eastAsiaTheme="minorEastAsia" w:hAnsiTheme="minorEastAsia" w:cs="楷体"/>
                <w:szCs w:val="21"/>
              </w:rPr>
            </w:pPr>
            <w:r w:rsidRPr="00424566">
              <w:rPr>
                <w:rFonts w:asciiTheme="minorEastAsia" w:eastAsiaTheme="minorEastAsia" w:hAnsiTheme="minorEastAsia" w:cs="楷体" w:hint="eastAsia"/>
                <w:szCs w:val="21"/>
              </w:rPr>
              <w:t>6.6月13日，食品学院、产业处、东区管理服务中心已按学校要求，向东区“商苑”商户下达搬迁通知；</w:t>
            </w:r>
          </w:p>
          <w:p w:rsidR="00C503C8" w:rsidRPr="00424566" w:rsidRDefault="004D4C21"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楷体" w:hint="eastAsia"/>
                <w:szCs w:val="21"/>
              </w:rPr>
              <w:t>7.关于道路“白改黑”问题：学校基建处答复——东区与学校</w:t>
            </w:r>
            <w:r w:rsidRPr="00912368">
              <w:rPr>
                <w:rFonts w:asciiTheme="minorEastAsia" w:eastAsiaTheme="minorEastAsia" w:hAnsiTheme="minorEastAsia" w:cs="楷体" w:hint="eastAsia"/>
                <w:w w:val="90"/>
                <w:szCs w:val="21"/>
              </w:rPr>
              <w:t>本部一并列入学校整体“白改黑”项目，将按学校决定分步推进“白改黑”。</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T201959</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张云</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关于“加大推进我校气排球运动的力度”的建议</w:t>
            </w:r>
          </w:p>
        </w:tc>
        <w:tc>
          <w:tcPr>
            <w:tcW w:w="4678" w:type="dxa"/>
          </w:tcPr>
          <w:p w:rsidR="00C503C8" w:rsidRPr="00424566" w:rsidRDefault="00ED11B3" w:rsidP="00ED11B3">
            <w:pPr>
              <w:rPr>
                <w:rFonts w:asciiTheme="minorEastAsia" w:eastAsiaTheme="minorEastAsia" w:hAnsiTheme="minorEastAsia" w:cs="Damascus"/>
                <w:szCs w:val="21"/>
              </w:rPr>
            </w:pPr>
            <w:r>
              <w:rPr>
                <w:rFonts w:asciiTheme="minorEastAsia" w:eastAsiaTheme="minorEastAsia" w:hAnsiTheme="minorEastAsia" w:hint="eastAsia"/>
                <w:color w:val="000000"/>
                <w:szCs w:val="21"/>
              </w:rPr>
              <w:t xml:space="preserve">    </w:t>
            </w:r>
            <w:r w:rsidR="004D4C21" w:rsidRPr="00424566">
              <w:rPr>
                <w:rFonts w:asciiTheme="minorEastAsia" w:eastAsiaTheme="minorEastAsia" w:hAnsiTheme="minorEastAsia" w:hint="eastAsia"/>
                <w:color w:val="000000"/>
                <w:szCs w:val="21"/>
              </w:rPr>
              <w:t xml:space="preserve">为了更好地在师生中开展这项运动，建议如下：学校相关部门考察调研后，将室内气排球场地的筹建等事项尽快提到学校议事日程上。  </w:t>
            </w:r>
          </w:p>
        </w:tc>
        <w:tc>
          <w:tcPr>
            <w:tcW w:w="709" w:type="dxa"/>
          </w:tcPr>
          <w:p w:rsidR="00912368" w:rsidRDefault="004D4C21"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军</w:t>
            </w:r>
          </w:p>
          <w:p w:rsidR="00912368" w:rsidRDefault="004D4C21"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体</w:t>
            </w:r>
          </w:p>
          <w:p w:rsidR="00C503C8" w:rsidRPr="00424566" w:rsidRDefault="004D4C21"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部</w:t>
            </w:r>
          </w:p>
        </w:tc>
        <w:tc>
          <w:tcPr>
            <w:tcW w:w="6237" w:type="dxa"/>
          </w:tcPr>
          <w:p w:rsidR="00C503C8" w:rsidRPr="00424566" w:rsidRDefault="004D4C21"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楷体" w:hint="eastAsia"/>
                <w:szCs w:val="21"/>
              </w:rPr>
              <w:t>学校综合体育馆的建设已经立项，现正在进行设计，待新体育馆建成后，军体部将原体育馆一楼中间的羽毛球场地改为排球和气排球场地，以满足广大体育锻炼者的健身要求，又不需要另行建设。</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T201960</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王雄</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关于扩充幼儿园办学规模的建议</w:t>
            </w:r>
          </w:p>
        </w:tc>
        <w:tc>
          <w:tcPr>
            <w:tcW w:w="4678" w:type="dxa"/>
          </w:tcPr>
          <w:p w:rsidR="00A0032C"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A0032C" w:rsidRPr="00424566">
              <w:rPr>
                <w:rFonts w:asciiTheme="minorEastAsia" w:eastAsiaTheme="minorEastAsia" w:hAnsiTheme="minorEastAsia" w:hint="eastAsia"/>
                <w:color w:val="000000"/>
                <w:szCs w:val="21"/>
              </w:rPr>
              <w:t>建议扩充保育院的办学规模，适当增加开设班级数量，尤其是托班和小班；</w:t>
            </w:r>
          </w:p>
          <w:p w:rsidR="00C503C8"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w:t>
            </w:r>
            <w:r w:rsidR="00A0032C" w:rsidRPr="00424566">
              <w:rPr>
                <w:rFonts w:asciiTheme="minorEastAsia" w:eastAsiaTheme="minorEastAsia" w:hAnsiTheme="minorEastAsia" w:hint="eastAsia"/>
                <w:color w:val="000000"/>
                <w:szCs w:val="21"/>
              </w:rPr>
              <w:t>增加师资力量，配齐任课老师，保证正常教学的开展。</w:t>
            </w:r>
          </w:p>
        </w:tc>
        <w:tc>
          <w:tcPr>
            <w:tcW w:w="709" w:type="dxa"/>
          </w:tcPr>
          <w:p w:rsidR="00912368"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912368"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育</w:t>
            </w:r>
          </w:p>
          <w:p w:rsidR="00C503C8" w:rsidRPr="00424566"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院</w:t>
            </w:r>
          </w:p>
        </w:tc>
        <w:tc>
          <w:tcPr>
            <w:tcW w:w="6237" w:type="dxa"/>
          </w:tcPr>
          <w:p w:rsidR="00C503C8" w:rsidRPr="00424566" w:rsidRDefault="00A0032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kern w:val="0"/>
                <w:szCs w:val="21"/>
              </w:rPr>
              <w:t>保育院已向学校提交扩大保育院办园规模的申请并于2017年12月批准，现该项目正在校基建处进行办理。学校近年来逐步提高合同聘用制教职工待遇并于2019年5月发文《</w:t>
            </w:r>
            <w:r w:rsidRPr="00424566">
              <w:rPr>
                <w:rFonts w:asciiTheme="minorEastAsia" w:eastAsiaTheme="minorEastAsia" w:hAnsiTheme="minorEastAsia"/>
                <w:kern w:val="0"/>
                <w:szCs w:val="21"/>
              </w:rPr>
              <w:t>关于学校2019年选拔优秀合同制聘用人员转雇员制管理的通知</w:t>
            </w:r>
            <w:r w:rsidRPr="00424566">
              <w:rPr>
                <w:rFonts w:asciiTheme="minorEastAsia" w:eastAsiaTheme="minorEastAsia" w:hAnsiTheme="minorEastAsia" w:hint="eastAsia"/>
                <w:kern w:val="0"/>
                <w:szCs w:val="21"/>
              </w:rPr>
              <w:t>》，以激励合同聘用制教师工作热情。现保育院师资队伍较稳定，也在逐步根据扩建班级增加师资力量。</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T201961</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胡淑芬</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全面提升附中教学质量的建议</w:t>
            </w:r>
          </w:p>
        </w:tc>
        <w:tc>
          <w:tcPr>
            <w:tcW w:w="4678" w:type="dxa"/>
          </w:tcPr>
          <w:p w:rsidR="00A0032C" w:rsidRPr="00424566" w:rsidRDefault="00912368" w:rsidP="00912368">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1.</w:t>
            </w:r>
            <w:r w:rsidR="00A0032C" w:rsidRPr="00424566">
              <w:rPr>
                <w:rFonts w:asciiTheme="minorEastAsia" w:eastAsiaTheme="minorEastAsia" w:hAnsiTheme="minorEastAsia" w:hint="eastAsia"/>
                <w:color w:val="000000"/>
                <w:szCs w:val="21"/>
              </w:rPr>
              <w:t>加大力度提升附中师资力量，不唯学历，重在看教学经验实力；</w:t>
            </w:r>
          </w:p>
          <w:p w:rsidR="00A0032C" w:rsidRPr="00424566" w:rsidRDefault="00912368" w:rsidP="00912368">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2.</w:t>
            </w:r>
            <w:r w:rsidR="00A0032C" w:rsidRPr="00424566">
              <w:rPr>
                <w:rFonts w:asciiTheme="minorEastAsia" w:eastAsiaTheme="minorEastAsia" w:hAnsiTheme="minorEastAsia" w:hint="eastAsia"/>
                <w:color w:val="000000"/>
                <w:szCs w:val="21"/>
              </w:rPr>
              <w:t>切实做好附中环境育人举措，附中新操场扩建要速度；</w:t>
            </w:r>
          </w:p>
          <w:p w:rsidR="00A0032C" w:rsidRPr="00424566" w:rsidRDefault="00912368" w:rsidP="00912368">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3.</w:t>
            </w:r>
            <w:r w:rsidR="00A0032C" w:rsidRPr="00424566">
              <w:rPr>
                <w:rFonts w:asciiTheme="minorEastAsia" w:eastAsiaTheme="minorEastAsia" w:hAnsiTheme="minorEastAsia" w:hint="eastAsia"/>
                <w:color w:val="000000"/>
                <w:szCs w:val="21"/>
              </w:rPr>
              <w:t>弘扬良好师德师风，通过各种渠道奖励，激发附中教师积极性；</w:t>
            </w:r>
          </w:p>
          <w:p w:rsidR="00A0032C" w:rsidRPr="00424566" w:rsidRDefault="00912368" w:rsidP="00912368">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 xml:space="preserve">    4.</w:t>
            </w:r>
            <w:r w:rsidR="00A0032C" w:rsidRPr="00424566">
              <w:rPr>
                <w:rFonts w:asciiTheme="minorEastAsia" w:eastAsiaTheme="minorEastAsia" w:hAnsiTheme="minorEastAsia" w:hint="eastAsia"/>
                <w:color w:val="000000"/>
                <w:szCs w:val="21"/>
              </w:rPr>
              <w:t>加强附中老师对外交流，与时俱进，建议每学期开展几次对外教学、实践等活动。</w:t>
            </w:r>
          </w:p>
          <w:p w:rsidR="00C503C8" w:rsidRPr="00424566" w:rsidRDefault="00912368" w:rsidP="00424566">
            <w:pPr>
              <w:ind w:firstLineChars="200" w:firstLine="420"/>
              <w:rPr>
                <w:rFonts w:asciiTheme="minorEastAsia" w:eastAsiaTheme="minorEastAsia" w:hAnsiTheme="minorEastAsia" w:cs="Damascus"/>
                <w:szCs w:val="21"/>
              </w:rPr>
            </w:pPr>
            <w:r>
              <w:rPr>
                <w:rFonts w:asciiTheme="minorEastAsia" w:eastAsiaTheme="minorEastAsia" w:hAnsiTheme="minorEastAsia" w:hint="eastAsia"/>
                <w:color w:val="000000"/>
                <w:szCs w:val="21"/>
              </w:rPr>
              <w:t>5.</w:t>
            </w:r>
            <w:r w:rsidR="00A0032C" w:rsidRPr="00424566">
              <w:rPr>
                <w:rFonts w:asciiTheme="minorEastAsia" w:eastAsiaTheme="minorEastAsia" w:hAnsiTheme="minorEastAsia" w:hint="eastAsia"/>
                <w:color w:val="000000"/>
                <w:szCs w:val="21"/>
              </w:rPr>
              <w:t>留住生源，最起码教工子女的生源，让教工对子女教育问题不留遗憾。</w:t>
            </w:r>
          </w:p>
        </w:tc>
        <w:tc>
          <w:tcPr>
            <w:tcW w:w="709" w:type="dxa"/>
          </w:tcPr>
          <w:p w:rsidR="00C503C8" w:rsidRPr="00424566"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附属中学</w:t>
            </w:r>
          </w:p>
        </w:tc>
        <w:tc>
          <w:tcPr>
            <w:tcW w:w="6237" w:type="dxa"/>
          </w:tcPr>
          <w:p w:rsidR="00A0032C" w:rsidRPr="00ED11B3" w:rsidRDefault="00677D6C" w:rsidP="00424566">
            <w:pPr>
              <w:rPr>
                <w:rFonts w:asciiTheme="minorEastAsia" w:eastAsiaTheme="minorEastAsia" w:hAnsiTheme="minorEastAsia"/>
                <w:color w:val="000000"/>
                <w:sz w:val="18"/>
                <w:szCs w:val="18"/>
              </w:rPr>
            </w:pPr>
            <w:r w:rsidRPr="00424566">
              <w:rPr>
                <w:rFonts w:asciiTheme="minorEastAsia" w:eastAsiaTheme="minorEastAsia" w:hAnsiTheme="minorEastAsia" w:hint="eastAsia"/>
                <w:color w:val="000000"/>
                <w:szCs w:val="21"/>
              </w:rPr>
              <w:t xml:space="preserve">    </w:t>
            </w:r>
            <w:r w:rsidR="00A0032C" w:rsidRPr="00ED11B3">
              <w:rPr>
                <w:rFonts w:asciiTheme="minorEastAsia" w:eastAsiaTheme="minorEastAsia" w:hAnsiTheme="minorEastAsia" w:hint="eastAsia"/>
                <w:color w:val="000000"/>
                <w:sz w:val="18"/>
                <w:szCs w:val="18"/>
              </w:rPr>
              <w:t>关于全面提升附中教学质量的建议，代表反映的问题代表着大多数农大教职员工的心声，近几年来附中的质量随生源流失严重是有起伏，除了外部因素，我们也在认真查找内部原因，为了办教职工满意的满意的学校，从9月份以来采取了一系列措施。现对您提出建议进行回复：</w:t>
            </w:r>
          </w:p>
          <w:p w:rsidR="00A0032C" w:rsidRPr="00ED11B3" w:rsidRDefault="00677D6C" w:rsidP="00424566">
            <w:pPr>
              <w:rPr>
                <w:rFonts w:asciiTheme="minorEastAsia" w:eastAsiaTheme="minorEastAsia" w:hAnsiTheme="minorEastAsia"/>
                <w:color w:val="000000"/>
                <w:w w:val="90"/>
                <w:sz w:val="18"/>
                <w:szCs w:val="18"/>
              </w:rPr>
            </w:pPr>
            <w:r w:rsidRPr="00ED11B3">
              <w:rPr>
                <w:rFonts w:asciiTheme="minorEastAsia" w:eastAsiaTheme="minorEastAsia" w:hAnsiTheme="minorEastAsia" w:hint="eastAsia"/>
                <w:color w:val="000000"/>
                <w:sz w:val="18"/>
                <w:szCs w:val="18"/>
              </w:rPr>
              <w:t xml:space="preserve">    1</w:t>
            </w:r>
            <w:r w:rsidRPr="00ED11B3">
              <w:rPr>
                <w:rFonts w:asciiTheme="minorEastAsia" w:eastAsiaTheme="minorEastAsia" w:hAnsiTheme="minorEastAsia" w:hint="eastAsia"/>
                <w:color w:val="000000"/>
                <w:w w:val="90"/>
                <w:sz w:val="18"/>
                <w:szCs w:val="18"/>
              </w:rPr>
              <w:t>.</w:t>
            </w:r>
            <w:r w:rsidR="00A0032C" w:rsidRPr="00ED11B3">
              <w:rPr>
                <w:rFonts w:asciiTheme="minorEastAsia" w:eastAsiaTheme="minorEastAsia" w:hAnsiTheme="minorEastAsia" w:hint="eastAsia"/>
                <w:b/>
                <w:color w:val="000000"/>
                <w:w w:val="90"/>
                <w:sz w:val="18"/>
                <w:szCs w:val="18"/>
              </w:rPr>
              <w:t>加大力度提升附中师资力量，不唯学历，重在看教学经验实力</w:t>
            </w:r>
            <w:r w:rsidR="00A0032C" w:rsidRPr="00ED11B3">
              <w:rPr>
                <w:rFonts w:asciiTheme="minorEastAsia" w:eastAsiaTheme="minorEastAsia" w:hAnsiTheme="minorEastAsia" w:hint="eastAsia"/>
                <w:color w:val="000000"/>
                <w:w w:val="90"/>
                <w:sz w:val="18"/>
                <w:szCs w:val="18"/>
              </w:rPr>
              <w:t>。</w:t>
            </w:r>
          </w:p>
          <w:p w:rsidR="00A0032C" w:rsidRPr="00ED11B3" w:rsidRDefault="00A0032C" w:rsidP="00ED11B3">
            <w:pPr>
              <w:ind w:firstLineChars="150" w:firstLine="270"/>
              <w:rPr>
                <w:rFonts w:asciiTheme="minorEastAsia" w:eastAsiaTheme="minorEastAsia" w:hAnsiTheme="minorEastAsia"/>
                <w:sz w:val="18"/>
                <w:szCs w:val="18"/>
              </w:rPr>
            </w:pPr>
            <w:r w:rsidRPr="00ED11B3">
              <w:rPr>
                <w:rFonts w:asciiTheme="minorEastAsia" w:eastAsiaTheme="minorEastAsia" w:hAnsiTheme="minorEastAsia" w:hint="eastAsia"/>
                <w:sz w:val="18"/>
                <w:szCs w:val="18"/>
              </w:rPr>
              <w:t>您的建议正是我们附中的呼声，但目前的人事制度，只能既注重教学经验</w:t>
            </w:r>
            <w:r w:rsidRPr="00ED11B3">
              <w:rPr>
                <w:rFonts w:asciiTheme="minorEastAsia" w:eastAsiaTheme="minorEastAsia" w:hAnsiTheme="minorEastAsia" w:hint="eastAsia"/>
                <w:sz w:val="18"/>
                <w:szCs w:val="18"/>
              </w:rPr>
              <w:lastRenderedPageBreak/>
              <w:t>实力，也注重学历，不然非常不稳定，难以留住优秀教师，工资待遇相差太大，今后我们会和学校人事部门协商进人方式。</w:t>
            </w:r>
          </w:p>
          <w:p w:rsidR="00A0032C" w:rsidRPr="00ED11B3" w:rsidRDefault="00677D6C" w:rsidP="00424566">
            <w:pPr>
              <w:rPr>
                <w:rFonts w:asciiTheme="minorEastAsia" w:eastAsiaTheme="minorEastAsia" w:hAnsiTheme="minorEastAsia"/>
                <w:color w:val="000000"/>
                <w:sz w:val="18"/>
                <w:szCs w:val="18"/>
              </w:rPr>
            </w:pPr>
            <w:r w:rsidRPr="00ED11B3">
              <w:rPr>
                <w:rFonts w:asciiTheme="minorEastAsia" w:eastAsiaTheme="minorEastAsia" w:hAnsiTheme="minorEastAsia" w:hint="eastAsia"/>
                <w:sz w:val="18"/>
                <w:szCs w:val="18"/>
              </w:rPr>
              <w:t xml:space="preserve">    2.</w:t>
            </w:r>
            <w:r w:rsidR="00A0032C" w:rsidRPr="00ED11B3">
              <w:rPr>
                <w:rFonts w:asciiTheme="minorEastAsia" w:eastAsiaTheme="minorEastAsia" w:hAnsiTheme="minorEastAsia" w:hint="eastAsia"/>
                <w:b/>
                <w:color w:val="000000"/>
                <w:sz w:val="18"/>
                <w:szCs w:val="18"/>
              </w:rPr>
              <w:t>切实做好附中环境育人举措，附中新操场扩建要速度</w:t>
            </w:r>
            <w:r w:rsidR="00A0032C" w:rsidRPr="00ED11B3">
              <w:rPr>
                <w:rFonts w:asciiTheme="minorEastAsia" w:eastAsiaTheme="minorEastAsia" w:hAnsiTheme="minorEastAsia" w:hint="eastAsia"/>
                <w:color w:val="000000"/>
                <w:sz w:val="18"/>
                <w:szCs w:val="18"/>
              </w:rPr>
              <w:t>。</w:t>
            </w:r>
          </w:p>
          <w:p w:rsidR="00A0032C" w:rsidRPr="00ED11B3" w:rsidRDefault="00677D6C" w:rsidP="00ED11B3">
            <w:pPr>
              <w:ind w:firstLineChars="150" w:firstLine="27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t xml:space="preserve"> </w:t>
            </w:r>
            <w:r w:rsidR="00A0032C" w:rsidRPr="00ED11B3">
              <w:rPr>
                <w:rFonts w:asciiTheme="minorEastAsia" w:eastAsiaTheme="minorEastAsia" w:hAnsiTheme="minorEastAsia" w:hint="eastAsia"/>
                <w:color w:val="000000"/>
                <w:sz w:val="18"/>
                <w:szCs w:val="18"/>
              </w:rPr>
              <w:t>9月份以来，校园环境有一定的改观，附中加大了校园文化建设的力度，“让童年遇见未来，让青春实现理想”为理念的文化建设正在规划过程中，与图书馆共建书香校园项目，已向全校师生开放，200米的田径运动场项目的重新启动已进入实质性阶段。附中今后将继续加强育人环境建设。</w:t>
            </w:r>
          </w:p>
          <w:p w:rsidR="00A0032C" w:rsidRPr="00ED11B3" w:rsidRDefault="00677D6C" w:rsidP="00424566">
            <w:pPr>
              <w:rPr>
                <w:rFonts w:asciiTheme="minorEastAsia" w:eastAsiaTheme="minorEastAsia" w:hAnsiTheme="minorEastAsia"/>
                <w:b/>
                <w:color w:val="000000"/>
                <w:sz w:val="18"/>
                <w:szCs w:val="18"/>
              </w:rPr>
            </w:pPr>
            <w:r w:rsidRPr="00ED11B3">
              <w:rPr>
                <w:rFonts w:asciiTheme="minorEastAsia" w:eastAsiaTheme="minorEastAsia" w:hAnsiTheme="minorEastAsia" w:hint="eastAsia"/>
                <w:b/>
                <w:sz w:val="18"/>
                <w:szCs w:val="18"/>
              </w:rPr>
              <w:t xml:space="preserve">    3.</w:t>
            </w:r>
            <w:r w:rsidR="00A0032C" w:rsidRPr="00ED11B3">
              <w:rPr>
                <w:rFonts w:asciiTheme="minorEastAsia" w:eastAsiaTheme="minorEastAsia" w:hAnsiTheme="minorEastAsia" w:hint="eastAsia"/>
                <w:b/>
                <w:color w:val="000000"/>
                <w:sz w:val="18"/>
                <w:szCs w:val="18"/>
              </w:rPr>
              <w:t>弘扬良好师德师风，通过各种渠道奖励，激发附中教师积极性；</w:t>
            </w:r>
          </w:p>
          <w:p w:rsidR="00A0032C" w:rsidRPr="00ED11B3" w:rsidRDefault="00A0032C" w:rsidP="00ED11B3">
            <w:pPr>
              <w:ind w:firstLineChars="150" w:firstLine="270"/>
              <w:rPr>
                <w:rFonts w:asciiTheme="minorEastAsia" w:eastAsiaTheme="minorEastAsia" w:hAnsiTheme="minorEastAsia"/>
                <w:sz w:val="18"/>
                <w:szCs w:val="18"/>
              </w:rPr>
            </w:pPr>
            <w:r w:rsidRPr="00ED11B3">
              <w:rPr>
                <w:rFonts w:asciiTheme="minorEastAsia" w:eastAsiaTheme="minorEastAsia" w:hAnsiTheme="minorEastAsia" w:hint="eastAsia"/>
                <w:sz w:val="18"/>
                <w:szCs w:val="18"/>
              </w:rPr>
              <w:t>是的，附中需要正能量，9月份以来加大课堂教学改革的力度，签订了《农大附中师德师风责任状》，制定了《教师事故与差错处理办法》，《农大附中积分管理实施办法》。修订了《教学常规管理办法》，开放了课堂，每周一定为课堂开放日，改革评优评先的办法，力争扶持正能量，让工作认真的教师能得到肯定和认可，以激发教师的积极性。</w:t>
            </w:r>
          </w:p>
          <w:p w:rsidR="00A0032C" w:rsidRPr="00ED11B3" w:rsidRDefault="00677D6C" w:rsidP="00424566">
            <w:pPr>
              <w:rPr>
                <w:rFonts w:asciiTheme="minorEastAsia" w:eastAsiaTheme="minorEastAsia" w:hAnsiTheme="minorEastAsia"/>
                <w:b/>
                <w:color w:val="000000"/>
                <w:sz w:val="18"/>
                <w:szCs w:val="18"/>
              </w:rPr>
            </w:pPr>
            <w:r w:rsidRPr="00ED11B3">
              <w:rPr>
                <w:rFonts w:asciiTheme="minorEastAsia" w:eastAsiaTheme="minorEastAsia" w:hAnsiTheme="minorEastAsia" w:hint="eastAsia"/>
                <w:b/>
                <w:sz w:val="18"/>
                <w:szCs w:val="18"/>
              </w:rPr>
              <w:t xml:space="preserve">    4.</w:t>
            </w:r>
            <w:r w:rsidR="00A0032C" w:rsidRPr="00ED11B3">
              <w:rPr>
                <w:rFonts w:asciiTheme="minorEastAsia" w:eastAsiaTheme="minorEastAsia" w:hAnsiTheme="minorEastAsia" w:hint="eastAsia"/>
                <w:b/>
                <w:color w:val="000000"/>
                <w:sz w:val="18"/>
                <w:szCs w:val="18"/>
              </w:rPr>
              <w:t>加强附中老师对外交流，与时俱进，建议每学期开展几次对外教学、实践等活动。</w:t>
            </w:r>
          </w:p>
          <w:p w:rsidR="00A0032C" w:rsidRPr="00ED11B3" w:rsidRDefault="00A0032C" w:rsidP="00ED11B3">
            <w:pPr>
              <w:ind w:firstLineChars="150" w:firstLine="270"/>
              <w:rPr>
                <w:rFonts w:asciiTheme="minorEastAsia" w:eastAsiaTheme="minorEastAsia" w:hAnsiTheme="minorEastAsia"/>
                <w:sz w:val="18"/>
                <w:szCs w:val="18"/>
              </w:rPr>
            </w:pPr>
            <w:r w:rsidRPr="00ED11B3">
              <w:rPr>
                <w:rFonts w:asciiTheme="minorEastAsia" w:eastAsiaTheme="minorEastAsia" w:hAnsiTheme="minorEastAsia" w:hint="eastAsia"/>
                <w:sz w:val="18"/>
                <w:szCs w:val="18"/>
              </w:rPr>
              <w:t>附中本学期专门设立学科室，负责教学研讨活动，和对外教学交流，采取请进来，走出去的方式，开阔教师视野，与时俱进，本学期对教师交流学习已作出多项安排，已聘请1位校外专家对校进行针对性讲座。以后我们要更加注重教师培养，让年轻的尽快成长起来。</w:t>
            </w:r>
          </w:p>
          <w:p w:rsidR="00A0032C" w:rsidRPr="00ED11B3" w:rsidRDefault="00677D6C" w:rsidP="00ED11B3">
            <w:pPr>
              <w:ind w:firstLineChars="150" w:firstLine="271"/>
              <w:rPr>
                <w:rFonts w:asciiTheme="minorEastAsia" w:eastAsiaTheme="minorEastAsia" w:hAnsiTheme="minorEastAsia"/>
                <w:b/>
                <w:color w:val="000000"/>
                <w:sz w:val="18"/>
                <w:szCs w:val="18"/>
              </w:rPr>
            </w:pPr>
            <w:r w:rsidRPr="00ED11B3">
              <w:rPr>
                <w:rFonts w:asciiTheme="minorEastAsia" w:eastAsiaTheme="minorEastAsia" w:hAnsiTheme="minorEastAsia" w:hint="eastAsia"/>
                <w:b/>
                <w:color w:val="000000"/>
                <w:sz w:val="18"/>
                <w:szCs w:val="18"/>
              </w:rPr>
              <w:t>5.</w:t>
            </w:r>
            <w:r w:rsidR="00A0032C" w:rsidRPr="00ED11B3">
              <w:rPr>
                <w:rFonts w:asciiTheme="minorEastAsia" w:eastAsiaTheme="minorEastAsia" w:hAnsiTheme="minorEastAsia" w:hint="eastAsia"/>
                <w:b/>
                <w:color w:val="000000"/>
                <w:sz w:val="18"/>
                <w:szCs w:val="18"/>
              </w:rPr>
              <w:t>留住生源，最起码教工子女的生源，让教工对子女教育问题不留遗憾。</w:t>
            </w:r>
          </w:p>
          <w:p w:rsidR="00C503C8" w:rsidRPr="00424566" w:rsidRDefault="00A0032C" w:rsidP="00ED11B3">
            <w:pPr>
              <w:ind w:firstLineChars="150" w:firstLine="270"/>
              <w:rPr>
                <w:rFonts w:asciiTheme="minorEastAsia" w:eastAsiaTheme="minorEastAsia" w:hAnsiTheme="minorEastAsia"/>
                <w:color w:val="000000"/>
                <w:szCs w:val="21"/>
              </w:rPr>
            </w:pPr>
            <w:r w:rsidRPr="00ED11B3">
              <w:rPr>
                <w:rFonts w:asciiTheme="minorEastAsia" w:eastAsiaTheme="minorEastAsia" w:hAnsiTheme="minorEastAsia" w:hint="eastAsia"/>
                <w:color w:val="000000"/>
                <w:sz w:val="18"/>
                <w:szCs w:val="18"/>
              </w:rPr>
              <w:t>近年来教学质量虽有起伏，但通过我们的努力，中考成绩仍处在南昌市领先地位。虽然优质生源流失，质量是要下降的，但我们附中全体教师从不放弃任何一个有希望的学生，请您每天5点半到附中来看看，那场面非常感动，夜色中我们教师还和学生不愿离开学校，直到7点校园都人声沸腾。相信我们，相信附中，也相信您的选择，我们一定本着办人民满意的学校而努力，办符合高校身份附属中学而前进。</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T201962</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李高同</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关于全面提升农大附中附小教学质量的建议</w:t>
            </w:r>
          </w:p>
        </w:tc>
        <w:tc>
          <w:tcPr>
            <w:tcW w:w="4678" w:type="dxa"/>
          </w:tcPr>
          <w:p w:rsidR="003735C4" w:rsidRPr="003C342D" w:rsidRDefault="00677D6C" w:rsidP="00424566">
            <w:pPr>
              <w:rPr>
                <w:rFonts w:asciiTheme="minorEastAsia" w:eastAsiaTheme="minorEastAsia" w:hAnsiTheme="minorEastAsia"/>
                <w:b/>
                <w:color w:val="000000"/>
                <w:sz w:val="18"/>
                <w:szCs w:val="18"/>
              </w:rPr>
            </w:pPr>
            <w:r w:rsidRPr="00424566">
              <w:rPr>
                <w:rFonts w:asciiTheme="minorEastAsia" w:eastAsiaTheme="minorEastAsia" w:hAnsiTheme="minorEastAsia" w:hint="eastAsia"/>
                <w:b/>
                <w:color w:val="000000"/>
                <w:szCs w:val="21"/>
              </w:rPr>
              <w:t xml:space="preserve">    </w:t>
            </w:r>
            <w:r w:rsidRPr="003C342D">
              <w:rPr>
                <w:rFonts w:asciiTheme="minorEastAsia" w:eastAsiaTheme="minorEastAsia" w:hAnsiTheme="minorEastAsia" w:hint="eastAsia"/>
                <w:b/>
                <w:color w:val="000000"/>
                <w:sz w:val="18"/>
                <w:szCs w:val="18"/>
              </w:rPr>
              <w:t>1.</w:t>
            </w:r>
            <w:r w:rsidR="003735C4" w:rsidRPr="003C342D">
              <w:rPr>
                <w:rFonts w:asciiTheme="minorEastAsia" w:eastAsiaTheme="minorEastAsia" w:hAnsiTheme="minorEastAsia" w:hint="eastAsia"/>
                <w:b/>
                <w:color w:val="000000"/>
                <w:sz w:val="18"/>
                <w:szCs w:val="18"/>
              </w:rPr>
              <w:t>充分释放附中的自主权。</w:t>
            </w:r>
          </w:p>
          <w:p w:rsidR="003735C4" w:rsidRPr="003C342D" w:rsidRDefault="003735C4" w:rsidP="003C342D">
            <w:pPr>
              <w:ind w:firstLineChars="200" w:firstLine="360"/>
              <w:rPr>
                <w:rFonts w:asciiTheme="minorEastAsia" w:eastAsiaTheme="minorEastAsia" w:hAnsiTheme="minorEastAsia"/>
                <w:color w:val="000000"/>
                <w:sz w:val="18"/>
                <w:szCs w:val="18"/>
              </w:rPr>
            </w:pPr>
            <w:r w:rsidRPr="003C342D">
              <w:rPr>
                <w:rFonts w:asciiTheme="minorEastAsia" w:eastAsiaTheme="minorEastAsia" w:hAnsiTheme="minorEastAsia" w:hint="eastAsia"/>
                <w:color w:val="000000"/>
                <w:sz w:val="18"/>
                <w:szCs w:val="18"/>
              </w:rPr>
              <w:t>目前附中的人事管理政策、财政支配政策、学生招生等政策由于受到学校政策的限制和束缚，不能很好地满足提升教学质量的需要。学校应充分给予附中的自主权，在人才引进、人事管理、财政拨款及使用权等各方面给予适当的政策倾斜，以充分发挥附中的主观能动性。</w:t>
            </w:r>
          </w:p>
          <w:p w:rsidR="003735C4" w:rsidRPr="003C342D" w:rsidRDefault="003735C4" w:rsidP="00424566">
            <w:pPr>
              <w:rPr>
                <w:rFonts w:asciiTheme="minorEastAsia" w:eastAsiaTheme="minorEastAsia" w:hAnsiTheme="minorEastAsia" w:cs="仿宋_GB2312"/>
                <w:b/>
                <w:color w:val="000000"/>
                <w:sz w:val="18"/>
                <w:szCs w:val="18"/>
              </w:rPr>
            </w:pPr>
            <w:r w:rsidRPr="003C342D">
              <w:rPr>
                <w:rFonts w:asciiTheme="minorEastAsia" w:eastAsiaTheme="minorEastAsia" w:hAnsiTheme="minorEastAsia" w:cs="仿宋_GB2312" w:hint="eastAsia"/>
                <w:b/>
                <w:color w:val="000000"/>
                <w:sz w:val="18"/>
                <w:szCs w:val="18"/>
              </w:rPr>
              <w:t xml:space="preserve">    </w:t>
            </w:r>
            <w:r w:rsidR="00677D6C" w:rsidRPr="003C342D">
              <w:rPr>
                <w:rFonts w:asciiTheme="minorEastAsia" w:eastAsiaTheme="minorEastAsia" w:hAnsiTheme="minorEastAsia" w:cs="仿宋_GB2312" w:hint="eastAsia"/>
                <w:b/>
                <w:color w:val="000000"/>
                <w:sz w:val="18"/>
                <w:szCs w:val="18"/>
              </w:rPr>
              <w:t>2.</w:t>
            </w:r>
            <w:r w:rsidRPr="003C342D">
              <w:rPr>
                <w:rFonts w:asciiTheme="minorEastAsia" w:eastAsiaTheme="minorEastAsia" w:hAnsiTheme="minorEastAsia" w:cs="仿宋_GB2312" w:hint="eastAsia"/>
                <w:b/>
                <w:color w:val="000000"/>
                <w:sz w:val="18"/>
                <w:szCs w:val="18"/>
              </w:rPr>
              <w:t>积极引进各方面优秀人才。</w:t>
            </w:r>
          </w:p>
          <w:p w:rsidR="003735C4" w:rsidRPr="003C342D" w:rsidRDefault="003735C4" w:rsidP="003C342D">
            <w:pPr>
              <w:ind w:firstLineChars="200" w:firstLine="360"/>
              <w:rPr>
                <w:rFonts w:asciiTheme="minorEastAsia" w:eastAsiaTheme="minorEastAsia" w:hAnsiTheme="minorEastAsia" w:cs="仿宋_GB2312"/>
                <w:color w:val="000000"/>
                <w:sz w:val="18"/>
                <w:szCs w:val="18"/>
              </w:rPr>
            </w:pPr>
            <w:r w:rsidRPr="003C342D">
              <w:rPr>
                <w:rFonts w:asciiTheme="minorEastAsia" w:eastAsiaTheme="minorEastAsia" w:hAnsiTheme="minorEastAsia" w:cs="仿宋_GB2312" w:hint="eastAsia"/>
                <w:color w:val="000000"/>
                <w:sz w:val="18"/>
                <w:szCs w:val="18"/>
              </w:rPr>
              <w:lastRenderedPageBreak/>
              <w:t>目前附中的师资和管理力量急需加强和补充，学校应给予人才引进的各方面政策扶持，采取灵活的人才引进机制，优秀退休教师、大学教师、优秀大学生也可以考虑用来加强附中的师资力量，提高优秀人才的各方面待遇，让优秀人才引得进、留得住。</w:t>
            </w:r>
          </w:p>
          <w:p w:rsidR="003735C4" w:rsidRPr="003C342D" w:rsidRDefault="003735C4" w:rsidP="00424566">
            <w:pPr>
              <w:rPr>
                <w:rFonts w:asciiTheme="minorEastAsia" w:eastAsiaTheme="minorEastAsia" w:hAnsiTheme="minorEastAsia" w:cs="仿宋_GB2312"/>
                <w:b/>
                <w:color w:val="000000"/>
                <w:sz w:val="18"/>
                <w:szCs w:val="18"/>
              </w:rPr>
            </w:pPr>
            <w:r w:rsidRPr="003C342D">
              <w:rPr>
                <w:rFonts w:asciiTheme="minorEastAsia" w:eastAsiaTheme="minorEastAsia" w:hAnsiTheme="minorEastAsia" w:cs="仿宋_GB2312" w:hint="eastAsia"/>
                <w:b/>
                <w:color w:val="000000"/>
                <w:sz w:val="18"/>
                <w:szCs w:val="18"/>
              </w:rPr>
              <w:t xml:space="preserve">    </w:t>
            </w:r>
            <w:r w:rsidR="00677D6C" w:rsidRPr="003C342D">
              <w:rPr>
                <w:rFonts w:asciiTheme="minorEastAsia" w:eastAsiaTheme="minorEastAsia" w:hAnsiTheme="minorEastAsia" w:cs="仿宋_GB2312" w:hint="eastAsia"/>
                <w:b/>
                <w:color w:val="000000"/>
                <w:sz w:val="18"/>
                <w:szCs w:val="18"/>
              </w:rPr>
              <w:t>3.</w:t>
            </w:r>
            <w:r w:rsidRPr="003C342D">
              <w:rPr>
                <w:rFonts w:asciiTheme="minorEastAsia" w:eastAsiaTheme="minorEastAsia" w:hAnsiTheme="minorEastAsia" w:cs="仿宋_GB2312" w:hint="eastAsia"/>
                <w:b/>
                <w:color w:val="000000"/>
                <w:sz w:val="18"/>
                <w:szCs w:val="18"/>
              </w:rPr>
              <w:t>充分调动教师的积极性。</w:t>
            </w:r>
          </w:p>
          <w:p w:rsidR="003735C4" w:rsidRPr="003C342D" w:rsidRDefault="003735C4" w:rsidP="003C342D">
            <w:pPr>
              <w:ind w:firstLineChars="200" w:firstLine="360"/>
              <w:rPr>
                <w:rFonts w:asciiTheme="minorEastAsia" w:eastAsiaTheme="minorEastAsia" w:hAnsiTheme="minorEastAsia" w:cs="仿宋_GB2312"/>
                <w:color w:val="000000"/>
                <w:sz w:val="18"/>
                <w:szCs w:val="18"/>
              </w:rPr>
            </w:pPr>
            <w:r w:rsidRPr="003C342D">
              <w:rPr>
                <w:rFonts w:asciiTheme="minorEastAsia" w:eastAsiaTheme="minorEastAsia" w:hAnsiTheme="minorEastAsia" w:cs="仿宋_GB2312" w:hint="eastAsia"/>
                <w:color w:val="000000"/>
                <w:sz w:val="18"/>
                <w:szCs w:val="18"/>
              </w:rPr>
              <w:t>教师的积极性和责任心是教学质量的根本，学校应充分调动教师的积极性，在奖金分配、职称晋升等方面作出改革，制定考核要求，让能者多得，不能者少得。</w:t>
            </w:r>
          </w:p>
          <w:p w:rsidR="003735C4" w:rsidRPr="003C342D" w:rsidRDefault="003735C4" w:rsidP="00424566">
            <w:pPr>
              <w:rPr>
                <w:rFonts w:asciiTheme="minorEastAsia" w:eastAsiaTheme="minorEastAsia" w:hAnsiTheme="minorEastAsia" w:cs="仿宋_GB2312"/>
                <w:b/>
                <w:color w:val="000000"/>
                <w:sz w:val="18"/>
                <w:szCs w:val="18"/>
              </w:rPr>
            </w:pPr>
            <w:r w:rsidRPr="003C342D">
              <w:rPr>
                <w:rFonts w:asciiTheme="minorEastAsia" w:eastAsiaTheme="minorEastAsia" w:hAnsiTheme="minorEastAsia" w:cs="仿宋_GB2312" w:hint="eastAsia"/>
                <w:b/>
                <w:color w:val="000000"/>
                <w:sz w:val="18"/>
                <w:szCs w:val="18"/>
              </w:rPr>
              <w:t xml:space="preserve">    </w:t>
            </w:r>
            <w:r w:rsidR="00677D6C" w:rsidRPr="003C342D">
              <w:rPr>
                <w:rFonts w:asciiTheme="minorEastAsia" w:eastAsiaTheme="minorEastAsia" w:hAnsiTheme="minorEastAsia" w:cs="仿宋_GB2312" w:hint="eastAsia"/>
                <w:b/>
                <w:color w:val="000000"/>
                <w:sz w:val="18"/>
                <w:szCs w:val="18"/>
              </w:rPr>
              <w:t>4.</w:t>
            </w:r>
            <w:r w:rsidRPr="003C342D">
              <w:rPr>
                <w:rFonts w:asciiTheme="minorEastAsia" w:eastAsiaTheme="minorEastAsia" w:hAnsiTheme="minorEastAsia" w:cs="仿宋_GB2312" w:hint="eastAsia"/>
                <w:b/>
                <w:color w:val="000000"/>
                <w:sz w:val="18"/>
                <w:szCs w:val="18"/>
              </w:rPr>
              <w:t>充分调动学生的进取心。</w:t>
            </w:r>
          </w:p>
          <w:p w:rsidR="003735C4" w:rsidRPr="003C342D" w:rsidRDefault="003735C4" w:rsidP="003C342D">
            <w:pPr>
              <w:ind w:firstLineChars="200" w:firstLine="360"/>
              <w:rPr>
                <w:rFonts w:asciiTheme="minorEastAsia" w:eastAsiaTheme="minorEastAsia" w:hAnsiTheme="minorEastAsia"/>
                <w:color w:val="000000"/>
                <w:sz w:val="18"/>
                <w:szCs w:val="18"/>
              </w:rPr>
            </w:pPr>
            <w:r w:rsidRPr="003C342D">
              <w:rPr>
                <w:rFonts w:asciiTheme="minorEastAsia" w:eastAsiaTheme="minorEastAsia" w:hAnsiTheme="minorEastAsia" w:hint="eastAsia"/>
                <w:color w:val="000000"/>
                <w:sz w:val="18"/>
                <w:szCs w:val="18"/>
              </w:rPr>
              <w:t>由于各年级学生基数不大，学生学习竞争力不强，好生源本来就不多，而又分散在几个不同的班级。故应打破各方面的阻力，采取分班制，社会名校的分班制也一直存在，实验班、培优班、提高班，实际效果也很好。采取三年一分班的制度，小学一年级平行分班，小学四年级开始根据成绩的优劣进行分班。班级教师队伍也相应三年一调整，让优秀的教师去竞聘优秀的班级，享受最好的待遇。</w:t>
            </w:r>
          </w:p>
          <w:p w:rsidR="003735C4" w:rsidRPr="003C342D" w:rsidRDefault="00677D6C" w:rsidP="003C342D">
            <w:pPr>
              <w:ind w:firstLineChars="200" w:firstLine="361"/>
              <w:rPr>
                <w:rFonts w:asciiTheme="minorEastAsia" w:eastAsiaTheme="minorEastAsia" w:hAnsiTheme="minorEastAsia"/>
                <w:b/>
                <w:color w:val="000000"/>
                <w:sz w:val="18"/>
                <w:szCs w:val="18"/>
              </w:rPr>
            </w:pPr>
            <w:r w:rsidRPr="003C342D">
              <w:rPr>
                <w:rFonts w:asciiTheme="minorEastAsia" w:eastAsiaTheme="minorEastAsia" w:hAnsiTheme="minorEastAsia" w:hint="eastAsia"/>
                <w:b/>
                <w:color w:val="000000"/>
                <w:sz w:val="18"/>
                <w:szCs w:val="18"/>
              </w:rPr>
              <w:t>5.</w:t>
            </w:r>
            <w:r w:rsidR="003735C4" w:rsidRPr="003C342D">
              <w:rPr>
                <w:rFonts w:asciiTheme="minorEastAsia" w:eastAsiaTheme="minorEastAsia" w:hAnsiTheme="minorEastAsia" w:hint="eastAsia"/>
                <w:b/>
                <w:color w:val="000000"/>
                <w:sz w:val="18"/>
                <w:szCs w:val="18"/>
              </w:rPr>
              <w:t>加强附中的硬件投入和对外交流。</w:t>
            </w:r>
          </w:p>
          <w:p w:rsidR="00C503C8" w:rsidRPr="00424566" w:rsidRDefault="003735C4" w:rsidP="003C342D">
            <w:pPr>
              <w:ind w:firstLineChars="200" w:firstLine="360"/>
              <w:rPr>
                <w:rFonts w:asciiTheme="minorEastAsia" w:eastAsiaTheme="minorEastAsia" w:hAnsiTheme="minorEastAsia" w:cs="Damascus"/>
                <w:szCs w:val="21"/>
              </w:rPr>
            </w:pPr>
            <w:r w:rsidRPr="003C342D">
              <w:rPr>
                <w:rFonts w:asciiTheme="minorEastAsia" w:eastAsiaTheme="minorEastAsia" w:hAnsiTheme="minorEastAsia" w:hint="eastAsia"/>
                <w:color w:val="000000"/>
                <w:sz w:val="18"/>
                <w:szCs w:val="18"/>
              </w:rPr>
              <w:t>附中的硬件设施近年来在学校的大力支持和附中领导的努力下，得到了不断的更新和改善，但相比市区名校还是有一定的差距，学校应在条件允许的情况下，不断增加附中的资金投入，使附中的硬件水平有质的提高。其次应加强和市区名校的交流和学习，建立长效机制，实现资源共享，我们的教师走出去，他们的教师请进来。</w:t>
            </w:r>
          </w:p>
        </w:tc>
        <w:tc>
          <w:tcPr>
            <w:tcW w:w="709" w:type="dxa"/>
          </w:tcPr>
          <w:p w:rsidR="00C503C8" w:rsidRPr="00424566" w:rsidRDefault="00D360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附属中学</w:t>
            </w:r>
          </w:p>
        </w:tc>
        <w:tc>
          <w:tcPr>
            <w:tcW w:w="6237" w:type="dxa"/>
          </w:tcPr>
          <w:p w:rsidR="003735C4" w:rsidRPr="00ED11B3" w:rsidRDefault="003735C4" w:rsidP="00ED11B3">
            <w:pPr>
              <w:ind w:firstLineChars="150" w:firstLine="270"/>
              <w:rPr>
                <w:rFonts w:asciiTheme="minorEastAsia" w:eastAsiaTheme="minorEastAsia" w:hAnsiTheme="minorEastAsia"/>
                <w:color w:val="000000"/>
                <w:sz w:val="18"/>
                <w:szCs w:val="18"/>
              </w:rPr>
            </w:pPr>
            <w:r w:rsidRPr="00ED11B3">
              <w:rPr>
                <w:rFonts w:asciiTheme="minorEastAsia" w:eastAsiaTheme="minorEastAsia" w:hAnsiTheme="minorEastAsia" w:hint="eastAsia"/>
                <w:sz w:val="18"/>
                <w:szCs w:val="18"/>
              </w:rPr>
              <w:t>感谢</w:t>
            </w:r>
            <w:r w:rsidR="00D36027" w:rsidRPr="00ED11B3">
              <w:rPr>
                <w:rFonts w:asciiTheme="minorEastAsia" w:eastAsiaTheme="minorEastAsia" w:hAnsiTheme="minorEastAsia" w:hint="eastAsia"/>
                <w:sz w:val="18"/>
                <w:szCs w:val="18"/>
              </w:rPr>
              <w:t>提案人</w:t>
            </w:r>
            <w:r w:rsidRPr="00ED11B3">
              <w:rPr>
                <w:rFonts w:asciiTheme="minorEastAsia" w:eastAsiaTheme="minorEastAsia" w:hAnsiTheme="minorEastAsia" w:hint="eastAsia"/>
                <w:sz w:val="18"/>
                <w:szCs w:val="18"/>
              </w:rPr>
              <w:t>道出附中心声，也给我们提出非常好的建议，我们会认真反思，总结办学得与失，把附中办得更好。</w:t>
            </w:r>
            <w:r w:rsidRPr="00ED11B3">
              <w:rPr>
                <w:rFonts w:asciiTheme="minorEastAsia" w:eastAsiaTheme="minorEastAsia" w:hAnsiTheme="minorEastAsia" w:hint="eastAsia"/>
                <w:color w:val="000000"/>
                <w:sz w:val="18"/>
                <w:szCs w:val="18"/>
              </w:rPr>
              <w:t>现对您提出建议进行回复：</w:t>
            </w:r>
          </w:p>
          <w:p w:rsidR="003735C4" w:rsidRPr="00ED11B3" w:rsidRDefault="00677D6C" w:rsidP="00424566">
            <w:pPr>
              <w:rPr>
                <w:rFonts w:asciiTheme="minorEastAsia" w:eastAsiaTheme="minorEastAsia" w:hAnsiTheme="minorEastAsia"/>
                <w:b/>
                <w:color w:val="000000"/>
                <w:sz w:val="18"/>
                <w:szCs w:val="18"/>
              </w:rPr>
            </w:pPr>
            <w:r w:rsidRPr="00ED11B3">
              <w:rPr>
                <w:rFonts w:asciiTheme="minorEastAsia" w:eastAsiaTheme="minorEastAsia" w:hAnsiTheme="minorEastAsia" w:hint="eastAsia"/>
                <w:b/>
                <w:color w:val="000000"/>
                <w:sz w:val="18"/>
                <w:szCs w:val="18"/>
              </w:rPr>
              <w:t xml:space="preserve">    1.</w:t>
            </w:r>
            <w:r w:rsidR="003735C4" w:rsidRPr="00ED11B3">
              <w:rPr>
                <w:rFonts w:asciiTheme="minorEastAsia" w:eastAsiaTheme="minorEastAsia" w:hAnsiTheme="minorEastAsia" w:hint="eastAsia"/>
                <w:b/>
                <w:color w:val="000000"/>
                <w:sz w:val="18"/>
                <w:szCs w:val="18"/>
              </w:rPr>
              <w:t>充分释放附中的自主权。</w:t>
            </w:r>
          </w:p>
          <w:p w:rsidR="003735C4" w:rsidRPr="00ED11B3" w:rsidRDefault="003735C4" w:rsidP="00ED11B3">
            <w:pPr>
              <w:ind w:firstLineChars="150" w:firstLine="270"/>
              <w:rPr>
                <w:rFonts w:asciiTheme="minorEastAsia" w:eastAsiaTheme="minorEastAsia" w:hAnsiTheme="minorEastAsia"/>
                <w:color w:val="000000"/>
                <w:sz w:val="18"/>
                <w:szCs w:val="18"/>
              </w:rPr>
            </w:pPr>
            <w:r w:rsidRPr="00ED11B3">
              <w:rPr>
                <w:rFonts w:asciiTheme="minorEastAsia" w:eastAsiaTheme="minorEastAsia" w:hAnsiTheme="minorEastAsia" w:hint="eastAsia"/>
                <w:sz w:val="18"/>
                <w:szCs w:val="18"/>
              </w:rPr>
              <w:t>您的提议非常正确，大学和中小学在办学要求很多面是不同的，麻雀虽小，但五脏俱全。充分</w:t>
            </w:r>
            <w:r w:rsidRPr="00ED11B3">
              <w:rPr>
                <w:rFonts w:asciiTheme="minorEastAsia" w:eastAsiaTheme="minorEastAsia" w:hAnsiTheme="minorEastAsia" w:hint="eastAsia"/>
                <w:color w:val="000000"/>
                <w:sz w:val="18"/>
                <w:szCs w:val="18"/>
              </w:rPr>
              <w:t>释放主动权，更能调动附中的主观能动性，但高校附中很多主动权还得进一步慢慢争取。要让大学能理和重视。</w:t>
            </w:r>
          </w:p>
          <w:p w:rsidR="003735C4" w:rsidRPr="00ED11B3" w:rsidRDefault="00677D6C" w:rsidP="00424566">
            <w:pPr>
              <w:rPr>
                <w:rFonts w:asciiTheme="minorEastAsia" w:eastAsiaTheme="minorEastAsia" w:hAnsiTheme="minorEastAsia" w:cs="仿宋_GB2312"/>
                <w:b/>
                <w:color w:val="000000"/>
                <w:sz w:val="18"/>
                <w:szCs w:val="18"/>
              </w:rPr>
            </w:pPr>
            <w:r w:rsidRPr="00ED11B3">
              <w:rPr>
                <w:rFonts w:asciiTheme="minorEastAsia" w:eastAsiaTheme="minorEastAsia" w:hAnsiTheme="minorEastAsia" w:cs="仿宋_GB2312" w:hint="eastAsia"/>
                <w:b/>
                <w:color w:val="000000"/>
                <w:sz w:val="18"/>
                <w:szCs w:val="18"/>
              </w:rPr>
              <w:t xml:space="preserve">    2.</w:t>
            </w:r>
            <w:r w:rsidR="003735C4" w:rsidRPr="00ED11B3">
              <w:rPr>
                <w:rFonts w:asciiTheme="minorEastAsia" w:eastAsiaTheme="minorEastAsia" w:hAnsiTheme="minorEastAsia" w:cs="仿宋_GB2312" w:hint="eastAsia"/>
                <w:b/>
                <w:color w:val="000000"/>
                <w:sz w:val="18"/>
                <w:szCs w:val="18"/>
              </w:rPr>
              <w:t>积极引进各方面优秀人才。</w:t>
            </w:r>
          </w:p>
          <w:p w:rsidR="003735C4" w:rsidRPr="00ED11B3" w:rsidRDefault="003735C4" w:rsidP="00ED11B3">
            <w:pPr>
              <w:ind w:firstLineChars="150" w:firstLine="27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lastRenderedPageBreak/>
              <w:t>通过多年努力附中教师新老更替基本完成，师资力量得到很大的提升，但目前教师专业结构正在调整，近二年也在加大素质教育类课程的专业教师的引进，但师范类大学的专业和中小学课程设置脱结，如国学、科学没有专业课程，信息教师由于我们进人要求和待遇也很难引进到合适人选。引进教师</w:t>
            </w:r>
            <w:r w:rsidRPr="00ED11B3">
              <w:rPr>
                <w:rFonts w:asciiTheme="minorEastAsia" w:eastAsiaTheme="minorEastAsia" w:hAnsiTheme="minorEastAsia" w:hint="eastAsia"/>
                <w:sz w:val="18"/>
                <w:szCs w:val="18"/>
              </w:rPr>
              <w:t>只能既注重教学经验实力，也注重学历，不然非常不稳定，难以留住优秀教师，工资待遇相差太大，</w:t>
            </w:r>
            <w:r w:rsidRPr="00ED11B3">
              <w:rPr>
                <w:rFonts w:asciiTheme="minorEastAsia" w:eastAsiaTheme="minorEastAsia" w:hAnsiTheme="minorEastAsia" w:hint="eastAsia"/>
                <w:color w:val="000000"/>
                <w:sz w:val="18"/>
                <w:szCs w:val="18"/>
              </w:rPr>
              <w:t>非常感谢您的提议，我们将继续和学校加强协商。</w:t>
            </w:r>
          </w:p>
          <w:p w:rsidR="003735C4" w:rsidRPr="00ED11B3" w:rsidRDefault="00677D6C" w:rsidP="00424566">
            <w:pPr>
              <w:rPr>
                <w:rFonts w:asciiTheme="minorEastAsia" w:eastAsiaTheme="minorEastAsia" w:hAnsiTheme="minorEastAsia" w:cs="仿宋_GB2312"/>
                <w:b/>
                <w:color w:val="000000"/>
                <w:sz w:val="18"/>
                <w:szCs w:val="18"/>
              </w:rPr>
            </w:pPr>
            <w:r w:rsidRPr="00ED11B3">
              <w:rPr>
                <w:rFonts w:asciiTheme="minorEastAsia" w:eastAsiaTheme="minorEastAsia" w:hAnsiTheme="minorEastAsia" w:cs="仿宋_GB2312" w:hint="eastAsia"/>
                <w:b/>
                <w:color w:val="000000"/>
                <w:sz w:val="18"/>
                <w:szCs w:val="18"/>
              </w:rPr>
              <w:t xml:space="preserve">    3.</w:t>
            </w:r>
            <w:r w:rsidR="003735C4" w:rsidRPr="00ED11B3">
              <w:rPr>
                <w:rFonts w:asciiTheme="minorEastAsia" w:eastAsiaTheme="minorEastAsia" w:hAnsiTheme="minorEastAsia" w:cs="仿宋_GB2312" w:hint="eastAsia"/>
                <w:b/>
                <w:color w:val="000000"/>
                <w:sz w:val="18"/>
                <w:szCs w:val="18"/>
              </w:rPr>
              <w:t>充分调动教师的积极性。</w:t>
            </w:r>
          </w:p>
          <w:p w:rsidR="003735C4" w:rsidRPr="00ED11B3" w:rsidRDefault="003735C4" w:rsidP="00ED11B3">
            <w:pPr>
              <w:ind w:firstLineChars="150" w:firstLine="270"/>
              <w:rPr>
                <w:rFonts w:asciiTheme="minorEastAsia" w:eastAsiaTheme="minorEastAsia" w:hAnsiTheme="minorEastAsia"/>
                <w:sz w:val="18"/>
                <w:szCs w:val="18"/>
              </w:rPr>
            </w:pPr>
            <w:r w:rsidRPr="00ED11B3">
              <w:rPr>
                <w:rFonts w:asciiTheme="minorEastAsia" w:eastAsiaTheme="minorEastAsia" w:hAnsiTheme="minorEastAsia" w:hint="eastAsia"/>
                <w:sz w:val="18"/>
                <w:szCs w:val="18"/>
              </w:rPr>
              <w:t>附中需要正能量，9月份以来加大课堂教学改革的力度，签订了《农大附中师德师风责任状》，制定了《教师事故与差错处理办法》，《农大附中积分管理实施办法》。修订了《教学常规管理办法》，开放了课堂，每周一定为课堂开放日，改革评优评先的办法，力争扶持正能量，让工作认真的教师能得到肯定和认可，以激发教师的积极性。</w:t>
            </w:r>
          </w:p>
          <w:p w:rsidR="003735C4" w:rsidRPr="00ED11B3" w:rsidRDefault="00677D6C" w:rsidP="00424566">
            <w:pPr>
              <w:rPr>
                <w:rFonts w:asciiTheme="minorEastAsia" w:eastAsiaTheme="minorEastAsia" w:hAnsiTheme="minorEastAsia" w:cs="仿宋_GB2312"/>
                <w:b/>
                <w:color w:val="000000"/>
                <w:sz w:val="18"/>
                <w:szCs w:val="18"/>
              </w:rPr>
            </w:pPr>
            <w:r w:rsidRPr="00ED11B3">
              <w:rPr>
                <w:rFonts w:asciiTheme="minorEastAsia" w:eastAsiaTheme="minorEastAsia" w:hAnsiTheme="minorEastAsia" w:cs="仿宋_GB2312" w:hint="eastAsia"/>
                <w:b/>
                <w:color w:val="000000"/>
                <w:sz w:val="18"/>
                <w:szCs w:val="18"/>
              </w:rPr>
              <w:t xml:space="preserve">    4.</w:t>
            </w:r>
            <w:r w:rsidR="003735C4" w:rsidRPr="00ED11B3">
              <w:rPr>
                <w:rFonts w:asciiTheme="minorEastAsia" w:eastAsiaTheme="minorEastAsia" w:hAnsiTheme="minorEastAsia" w:cs="仿宋_GB2312" w:hint="eastAsia"/>
                <w:b/>
                <w:color w:val="000000"/>
                <w:sz w:val="18"/>
                <w:szCs w:val="18"/>
              </w:rPr>
              <w:t>充分调动学生的进取心。</w:t>
            </w:r>
          </w:p>
          <w:p w:rsidR="003735C4" w:rsidRPr="00ED11B3" w:rsidRDefault="003735C4" w:rsidP="00ED11B3">
            <w:pPr>
              <w:ind w:firstLineChars="150" w:firstLine="270"/>
              <w:rPr>
                <w:rFonts w:asciiTheme="minorEastAsia" w:eastAsiaTheme="minorEastAsia" w:hAnsiTheme="minorEastAsia"/>
                <w:sz w:val="18"/>
                <w:szCs w:val="18"/>
              </w:rPr>
            </w:pPr>
            <w:r w:rsidRPr="00ED11B3">
              <w:rPr>
                <w:rFonts w:asciiTheme="minorEastAsia" w:eastAsiaTheme="minorEastAsia" w:hAnsiTheme="minorEastAsia" w:hint="eastAsia"/>
                <w:sz w:val="18"/>
                <w:szCs w:val="18"/>
              </w:rPr>
              <w:t>您的建议很有建设性，但从小学就分快慢班是行不通，也不能分的，先不说政策不允许，也严重违背了教学规律，到了中学分快慢班的做法是有一定可行性，由于附中班额太少，七年就分快慢班，更是没有竞争，挫伤学生自信心，也打击一批老师教学热情，目前附中的做法是七、八年级平行班，九年级分出快慢班。</w:t>
            </w:r>
          </w:p>
          <w:p w:rsidR="003735C4" w:rsidRPr="00ED11B3" w:rsidRDefault="002579F9" w:rsidP="00424566">
            <w:pPr>
              <w:rPr>
                <w:rFonts w:asciiTheme="minorEastAsia" w:eastAsiaTheme="minorEastAsia" w:hAnsiTheme="minorEastAsia"/>
                <w:b/>
                <w:color w:val="000000"/>
                <w:sz w:val="18"/>
                <w:szCs w:val="18"/>
              </w:rPr>
            </w:pPr>
            <w:r w:rsidRPr="00ED11B3">
              <w:rPr>
                <w:rFonts w:asciiTheme="minorEastAsia" w:eastAsiaTheme="minorEastAsia" w:hAnsiTheme="minorEastAsia" w:hint="eastAsia"/>
                <w:b/>
                <w:color w:val="000000"/>
                <w:sz w:val="18"/>
                <w:szCs w:val="18"/>
              </w:rPr>
              <w:t xml:space="preserve">    </w:t>
            </w:r>
            <w:r w:rsidR="00677D6C" w:rsidRPr="00ED11B3">
              <w:rPr>
                <w:rFonts w:asciiTheme="minorEastAsia" w:eastAsiaTheme="minorEastAsia" w:hAnsiTheme="minorEastAsia" w:hint="eastAsia"/>
                <w:b/>
                <w:color w:val="000000"/>
                <w:sz w:val="18"/>
                <w:szCs w:val="18"/>
              </w:rPr>
              <w:t>5.</w:t>
            </w:r>
            <w:r w:rsidR="003735C4" w:rsidRPr="00ED11B3">
              <w:rPr>
                <w:rFonts w:asciiTheme="minorEastAsia" w:eastAsiaTheme="minorEastAsia" w:hAnsiTheme="minorEastAsia" w:hint="eastAsia"/>
                <w:b/>
                <w:color w:val="000000"/>
                <w:sz w:val="18"/>
                <w:szCs w:val="18"/>
              </w:rPr>
              <w:t>加强附中的硬件投入和对外交流</w:t>
            </w:r>
          </w:p>
          <w:p w:rsidR="00C503C8" w:rsidRPr="00ED11B3" w:rsidRDefault="003735C4" w:rsidP="00ED11B3">
            <w:pPr>
              <w:ind w:firstLineChars="200" w:firstLine="360"/>
              <w:rPr>
                <w:rFonts w:asciiTheme="minorEastAsia" w:eastAsiaTheme="minorEastAsia" w:hAnsiTheme="minorEastAsia"/>
                <w:color w:val="000000"/>
                <w:sz w:val="18"/>
                <w:szCs w:val="18"/>
              </w:rPr>
            </w:pPr>
            <w:r w:rsidRPr="00ED11B3">
              <w:rPr>
                <w:rFonts w:asciiTheme="minorEastAsia" w:eastAsiaTheme="minorEastAsia" w:hAnsiTheme="minorEastAsia" w:hint="eastAsia"/>
                <w:color w:val="000000"/>
                <w:sz w:val="18"/>
                <w:szCs w:val="18"/>
              </w:rPr>
              <w:t>9月份以来，校园环境有一定的改观，附中加大了校园文化建设的力度，“让童年遇见未来，让青春实现理想”为理念的文化建设正在规划过程中，与图书馆共建书香校园项目，已向全校师生开放，200米的田径运动场项目的重新启动已进入实质性阶段。附中今后将继续育人环境建设。</w:t>
            </w:r>
            <w:r w:rsidRPr="00ED11B3">
              <w:rPr>
                <w:rFonts w:asciiTheme="minorEastAsia" w:eastAsiaTheme="minorEastAsia" w:hAnsiTheme="minorEastAsia" w:hint="eastAsia"/>
                <w:sz w:val="18"/>
                <w:szCs w:val="18"/>
              </w:rPr>
              <w:t>附中本学期专门设立学科室，负责教学研讨活动，和对外教学交流，采取请进来，走出去的方式，开阔教师视野，与时俱进，本学期对教师交流学习已作出多项安排，已聘请1位校外专家对校进行针对性讲座。以后我们要更加注重教师培养，让年轻的尽快成长起来</w:t>
            </w:r>
            <w:r w:rsidR="00ED11B3">
              <w:rPr>
                <w:rFonts w:asciiTheme="minorEastAsia" w:eastAsiaTheme="minorEastAsia" w:hAnsiTheme="minorEastAsia" w:hint="eastAsia"/>
                <w:sz w:val="18"/>
                <w:szCs w:val="18"/>
              </w:rPr>
              <w:t>。</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D360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912368" w:rsidRDefault="00912368"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T201963</w:t>
            </w:r>
          </w:p>
        </w:tc>
        <w:tc>
          <w:tcPr>
            <w:tcW w:w="992" w:type="dxa"/>
          </w:tcPr>
          <w:p w:rsidR="00912368" w:rsidRDefault="00912368"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刘银霞</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附中建室内运动场所</w:t>
            </w:r>
          </w:p>
        </w:tc>
        <w:tc>
          <w:tcPr>
            <w:tcW w:w="4678" w:type="dxa"/>
          </w:tcPr>
          <w:p w:rsidR="00C503C8" w:rsidRPr="00424566" w:rsidRDefault="003735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附中逸夫楼前面的大片空地，荒置了很多年，可以建室内多种功能的运动场供学生上课和老师锻炼。</w:t>
            </w:r>
          </w:p>
        </w:tc>
        <w:tc>
          <w:tcPr>
            <w:tcW w:w="709" w:type="dxa"/>
          </w:tcPr>
          <w:p w:rsidR="00C503C8" w:rsidRPr="00424566" w:rsidRDefault="00F147E6"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附属中学</w:t>
            </w:r>
          </w:p>
        </w:tc>
        <w:tc>
          <w:tcPr>
            <w:tcW w:w="6237" w:type="dxa"/>
          </w:tcPr>
          <w:p w:rsidR="00C503C8" w:rsidRPr="00ED11B3" w:rsidRDefault="00677D6C" w:rsidP="00424566">
            <w:pPr>
              <w:rPr>
                <w:rFonts w:asciiTheme="minorEastAsia" w:eastAsiaTheme="minorEastAsia" w:hAnsiTheme="minorEastAsia"/>
                <w:color w:val="000000"/>
                <w:szCs w:val="21"/>
              </w:rPr>
            </w:pPr>
            <w:r w:rsidRPr="00ED11B3">
              <w:rPr>
                <w:rFonts w:asciiTheme="minorEastAsia" w:eastAsiaTheme="minorEastAsia" w:hAnsiTheme="minorEastAsia" w:hint="eastAsia"/>
                <w:color w:val="000000"/>
                <w:sz w:val="18"/>
                <w:szCs w:val="18"/>
              </w:rPr>
              <w:t xml:space="preserve">    </w:t>
            </w:r>
            <w:r w:rsidR="003735C4" w:rsidRPr="00ED11B3">
              <w:rPr>
                <w:rFonts w:asciiTheme="minorEastAsia" w:eastAsiaTheme="minorEastAsia" w:hAnsiTheme="minorEastAsia" w:hint="eastAsia"/>
                <w:color w:val="000000"/>
                <w:szCs w:val="21"/>
              </w:rPr>
              <w:t>9月份以来，校园环境有一定的改观，附中加大了校园文化建设的力度，“让童年遇见未来，让青春实现理想”为理念的文化建设正在规划过程中，与图书馆共建书香校园项目，已向全校师生开放，200米的田径运动场项目的重新启动已进入实质性阶段。附中今后将继续育人环境建设。室内体育场建设附中已多次向上面反映，</w:t>
            </w:r>
            <w:r w:rsidR="003735C4" w:rsidRPr="00ED11B3">
              <w:rPr>
                <w:rFonts w:asciiTheme="minorEastAsia" w:eastAsiaTheme="minorEastAsia" w:hAnsiTheme="minorEastAsia" w:hint="eastAsia"/>
                <w:color w:val="000000"/>
                <w:w w:val="90"/>
                <w:szCs w:val="21"/>
              </w:rPr>
              <w:t>2018年已经对场地进行修整，但要开建还得进一步与学校</w:t>
            </w:r>
            <w:r w:rsidR="003735C4" w:rsidRPr="00ED11B3">
              <w:rPr>
                <w:rFonts w:asciiTheme="minorEastAsia" w:eastAsiaTheme="minorEastAsia" w:hAnsiTheme="minorEastAsia" w:hint="eastAsia"/>
                <w:color w:val="000000"/>
                <w:szCs w:val="21"/>
              </w:rPr>
              <w:t>交涉。</w:t>
            </w:r>
          </w:p>
        </w:tc>
        <w:tc>
          <w:tcPr>
            <w:tcW w:w="708" w:type="dxa"/>
          </w:tcPr>
          <w:p w:rsidR="00912368" w:rsidRDefault="00912368" w:rsidP="0054173E">
            <w:pPr>
              <w:jc w:val="center"/>
              <w:rPr>
                <w:rFonts w:asciiTheme="minorEastAsia" w:eastAsiaTheme="minorEastAsia" w:hAnsiTheme="minorEastAsia" w:cs="Damascus"/>
                <w:szCs w:val="21"/>
              </w:rPr>
            </w:pPr>
          </w:p>
          <w:p w:rsidR="00C503C8" w:rsidRPr="00424566" w:rsidRDefault="00F147E6"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2579F9">
        <w:tc>
          <w:tcPr>
            <w:tcW w:w="993" w:type="dxa"/>
          </w:tcPr>
          <w:p w:rsidR="00C503C8" w:rsidRPr="00424566" w:rsidRDefault="002579F9" w:rsidP="00424566">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C503C8" w:rsidRPr="00424566">
              <w:rPr>
                <w:rFonts w:asciiTheme="minorEastAsia" w:eastAsiaTheme="minorEastAsia" w:hAnsiTheme="minorEastAsia" w:hint="eastAsia"/>
                <w:szCs w:val="21"/>
              </w:rPr>
              <w:t>T201964</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杨跃兰</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继续教育学院合同制职工子女教育问题</w:t>
            </w:r>
          </w:p>
        </w:tc>
        <w:tc>
          <w:tcPr>
            <w:tcW w:w="4678" w:type="dxa"/>
          </w:tcPr>
          <w:p w:rsidR="00C503C8" w:rsidRPr="00424566" w:rsidRDefault="003735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建议继续教育学院合同制职工子女与学校在岗职工子女一样能就读农大保育院、农大附小、附中。</w:t>
            </w:r>
          </w:p>
        </w:tc>
        <w:tc>
          <w:tcPr>
            <w:tcW w:w="709" w:type="dxa"/>
          </w:tcPr>
          <w:p w:rsidR="002579F9" w:rsidRPr="00424566" w:rsidRDefault="002579F9" w:rsidP="002579F9">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保育院、</w:t>
            </w:r>
          </w:p>
          <w:p w:rsidR="00C503C8" w:rsidRPr="00424566" w:rsidRDefault="00F147E6" w:rsidP="002579F9">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附属中学</w:t>
            </w:r>
          </w:p>
        </w:tc>
        <w:tc>
          <w:tcPr>
            <w:tcW w:w="6237" w:type="dxa"/>
          </w:tcPr>
          <w:p w:rsidR="003735C4" w:rsidRPr="00424566" w:rsidRDefault="003735C4"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szCs w:val="21"/>
              </w:rPr>
              <w:t>保育院已向学校提交扩大保育院办园规模的申请</w:t>
            </w:r>
            <w:r w:rsidRPr="00424566">
              <w:rPr>
                <w:rFonts w:asciiTheme="minorEastAsia" w:eastAsiaTheme="minorEastAsia" w:hAnsiTheme="minorEastAsia" w:hint="eastAsia"/>
                <w:szCs w:val="21"/>
              </w:rPr>
              <w:t>并于2017年12月批准，现该项目正在校基建处办理。在保育院招生条件允许的情况下，会考虑接受继续教育学院合同制职工子女与学校在岗职工子女一样就读农大保育院。</w:t>
            </w:r>
          </w:p>
          <w:p w:rsidR="00C503C8" w:rsidRPr="00424566" w:rsidRDefault="00677D6C" w:rsidP="00424566">
            <w:pPr>
              <w:ind w:firstLineChars="100" w:firstLine="210"/>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3735C4" w:rsidRPr="00424566">
              <w:rPr>
                <w:rFonts w:asciiTheme="minorEastAsia" w:eastAsiaTheme="minorEastAsia" w:hAnsiTheme="minorEastAsia" w:hint="eastAsia"/>
                <w:szCs w:val="21"/>
              </w:rPr>
              <w:t>附中对各单位合同制人员早就是一视同仁，但造成这类学生无法和在编教师同等待遇的原因是：附中的招生受到南昌市教委和经开区的制约，附中招收每一个学生都受到他们的审核，因为他们要发放购买学位费，对在编教师的工资编审查很严，即使我们想按校内生源接受，他们也不会通过，所以造成这种原因。</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F147E6"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J201901</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段武茂</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关于纯理论课征订习题册的建议</w:t>
            </w:r>
          </w:p>
        </w:tc>
        <w:tc>
          <w:tcPr>
            <w:tcW w:w="4678" w:type="dxa"/>
          </w:tcPr>
          <w:p w:rsidR="00C503C8" w:rsidRPr="00424566" w:rsidRDefault="002579F9" w:rsidP="00424566">
            <w:pPr>
              <w:rPr>
                <w:rFonts w:asciiTheme="minorEastAsia" w:eastAsiaTheme="minorEastAsia" w:hAnsiTheme="minorEastAsia" w:cs="Damascus"/>
                <w:szCs w:val="21"/>
              </w:rPr>
            </w:pPr>
            <w:r>
              <w:rPr>
                <w:rFonts w:asciiTheme="minorEastAsia" w:eastAsiaTheme="minorEastAsia" w:hAnsiTheme="minorEastAsia" w:hint="eastAsia"/>
                <w:color w:val="000000"/>
                <w:szCs w:val="21"/>
              </w:rPr>
              <w:t xml:space="preserve">    </w:t>
            </w:r>
            <w:r w:rsidR="00C503C8" w:rsidRPr="00424566">
              <w:rPr>
                <w:rFonts w:asciiTheme="minorEastAsia" w:eastAsiaTheme="minorEastAsia" w:hAnsiTheme="minorEastAsia" w:hint="eastAsia"/>
                <w:color w:val="000000"/>
                <w:szCs w:val="21"/>
              </w:rPr>
              <w:t>将需要征订二本教材的开放权限下放到学院，由各院系决定是否允许订二本教材。</w:t>
            </w:r>
          </w:p>
        </w:tc>
        <w:tc>
          <w:tcPr>
            <w:tcW w:w="709" w:type="dxa"/>
          </w:tcPr>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C503C8" w:rsidRPr="00424566"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感谢提案人对我校本科学生教材征订工作的支持与关注。根据课程归属和《江西农业大学教材建设与管理办法》（赣农大发[2011]31号文件）中的教材选用原则，任课教师应严格按照学院每学期教学任务的安排，及时登录教务管理信息系统征订教材，原则上一门课程选用一种教材。鉴于该教师提出的建议，我处认为不妥，因为全校有此特殊要求的课程很少，一旦给其开放权限，则其他课程的教材征订权限也同时开放，很可能导致系统中教材征订数据多报现象的发生，严重影响到系统数据的准确性，给教材征订工作造成不必要的麻烦；对于需要征订二本教材的课程，我处拟建议学院在编辑教学任务时，可增加一条相关课程实验课的教学任务，以便于征订教材。</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AC3924"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J201902</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段武茂</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学校的本科生排课不符合常规</w:t>
            </w:r>
          </w:p>
        </w:tc>
        <w:tc>
          <w:tcPr>
            <w:tcW w:w="4678" w:type="dxa"/>
          </w:tcPr>
          <w:p w:rsidR="00C503C8" w:rsidRPr="00424566" w:rsidRDefault="003C342D"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对全校</w:t>
            </w:r>
            <w:r w:rsidR="00C503C8" w:rsidRPr="00424566">
              <w:rPr>
                <w:rFonts w:asciiTheme="minorEastAsia" w:eastAsiaTheme="minorEastAsia" w:hAnsiTheme="minorEastAsia"/>
                <w:color w:val="000000"/>
                <w:szCs w:val="21"/>
              </w:rPr>
              <w:t>排课进行规划</w:t>
            </w:r>
            <w:r w:rsidR="00C503C8" w:rsidRPr="00424566">
              <w:rPr>
                <w:rFonts w:asciiTheme="minorEastAsia" w:eastAsiaTheme="minorEastAsia" w:hAnsiTheme="minorEastAsia" w:hint="eastAsia"/>
                <w:color w:val="000000"/>
                <w:szCs w:val="21"/>
              </w:rPr>
              <w:t>，</w:t>
            </w:r>
            <w:r w:rsidR="00C503C8" w:rsidRPr="00424566">
              <w:rPr>
                <w:rFonts w:asciiTheme="minorEastAsia" w:eastAsiaTheme="minorEastAsia" w:hAnsiTheme="minorEastAsia"/>
                <w:color w:val="000000"/>
                <w:szCs w:val="21"/>
              </w:rPr>
              <w:t>专业课安排在上午或者</w:t>
            </w:r>
            <w:r w:rsidR="00C503C8" w:rsidRPr="00424566">
              <w:rPr>
                <w:rFonts w:asciiTheme="minorEastAsia" w:eastAsiaTheme="minorEastAsia" w:hAnsiTheme="minorEastAsia" w:hint="eastAsia"/>
                <w:color w:val="000000"/>
                <w:szCs w:val="21"/>
              </w:rPr>
              <w:t>下午</w:t>
            </w:r>
            <w:r w:rsidR="00C503C8" w:rsidRPr="00424566">
              <w:rPr>
                <w:rFonts w:asciiTheme="minorEastAsia" w:eastAsiaTheme="minorEastAsia" w:hAnsiTheme="minorEastAsia"/>
                <w:color w:val="000000"/>
                <w:szCs w:val="21"/>
              </w:rPr>
              <w:t>时段</w:t>
            </w:r>
            <w:r>
              <w:rPr>
                <w:rFonts w:asciiTheme="minorEastAsia" w:eastAsiaTheme="minorEastAsia" w:hAnsiTheme="minorEastAsia" w:hint="eastAsia"/>
                <w:color w:val="000000"/>
                <w:szCs w:val="21"/>
              </w:rPr>
              <w:t>。</w:t>
            </w:r>
          </w:p>
          <w:p w:rsidR="00C503C8" w:rsidRPr="00424566" w:rsidRDefault="003C342D"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体育课</w:t>
            </w:r>
            <w:r w:rsidR="00C503C8" w:rsidRPr="00424566">
              <w:rPr>
                <w:rFonts w:asciiTheme="minorEastAsia" w:eastAsiaTheme="minorEastAsia" w:hAnsiTheme="minorEastAsia"/>
                <w:color w:val="000000"/>
                <w:szCs w:val="21"/>
              </w:rPr>
              <w:t>安排在下午时段</w:t>
            </w:r>
            <w:r>
              <w:rPr>
                <w:rFonts w:asciiTheme="minorEastAsia" w:eastAsiaTheme="minorEastAsia" w:hAnsiTheme="minorEastAsia" w:hint="eastAsia"/>
                <w:color w:val="000000"/>
                <w:szCs w:val="21"/>
              </w:rPr>
              <w:t>。</w:t>
            </w:r>
          </w:p>
        </w:tc>
        <w:tc>
          <w:tcPr>
            <w:tcW w:w="709" w:type="dxa"/>
          </w:tcPr>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C503C8" w:rsidRPr="00424566"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3C342D" w:rsidRDefault="00C503C8" w:rsidP="003C342D">
            <w:pPr>
              <w:pStyle w:val="a5"/>
              <w:ind w:firstLine="360"/>
              <w:rPr>
                <w:rFonts w:asciiTheme="minorEastAsia" w:hAnsiTheme="minorEastAsia" w:cs="Times New Roman"/>
                <w:color w:val="000000"/>
                <w:sz w:val="18"/>
                <w:szCs w:val="18"/>
              </w:rPr>
            </w:pPr>
            <w:r w:rsidRPr="003C342D">
              <w:rPr>
                <w:rFonts w:asciiTheme="minorEastAsia" w:hAnsiTheme="minorEastAsia" w:cs="Times New Roman" w:hint="eastAsia"/>
                <w:color w:val="000000"/>
                <w:sz w:val="18"/>
                <w:szCs w:val="18"/>
              </w:rPr>
              <w:t>感谢提案人对我校本科教学的关注与建议，关于提案中提到“双休日安排了部分课程”的回复如下：</w:t>
            </w:r>
          </w:p>
          <w:p w:rsidR="00C503C8" w:rsidRPr="003C342D" w:rsidRDefault="00677D6C" w:rsidP="003C342D">
            <w:pPr>
              <w:pStyle w:val="a5"/>
              <w:ind w:firstLine="360"/>
              <w:rPr>
                <w:rFonts w:asciiTheme="minorEastAsia" w:hAnsiTheme="minorEastAsia" w:cs="Times New Roman"/>
                <w:color w:val="000000"/>
                <w:sz w:val="18"/>
                <w:szCs w:val="18"/>
              </w:rPr>
            </w:pPr>
            <w:r w:rsidRPr="003C342D">
              <w:rPr>
                <w:rFonts w:asciiTheme="minorEastAsia" w:hAnsiTheme="minorEastAsia" w:cs="Times New Roman" w:hint="eastAsia"/>
                <w:color w:val="000000"/>
                <w:sz w:val="18"/>
                <w:szCs w:val="18"/>
              </w:rPr>
              <w:t>1.</w:t>
            </w:r>
            <w:r w:rsidR="00C503C8" w:rsidRPr="003C342D">
              <w:rPr>
                <w:rFonts w:asciiTheme="minorEastAsia" w:hAnsiTheme="minorEastAsia" w:cs="Times New Roman" w:hint="eastAsia"/>
                <w:color w:val="000000"/>
                <w:sz w:val="18"/>
                <w:szCs w:val="18"/>
              </w:rPr>
              <w:t>排课问题是老大难问题，不仅我校存在，国内大多高校都存在同样问题，根据我们对省内几所高校的调研情况来看，像南昌大学、江西师范大学和华东交通大学，周六周日也都排列一些课，我校目前规模大致在480个自然班左右，可用教师312间左右，承担教学的教师990人左右（含行政人员，而华东交大学生数1.8，但教师数1100人），在当前作息时间情况下，周末不排课根本做不到。</w:t>
            </w:r>
          </w:p>
          <w:p w:rsidR="00C503C8" w:rsidRPr="003C342D" w:rsidRDefault="00677D6C" w:rsidP="003C342D">
            <w:pPr>
              <w:pStyle w:val="a5"/>
              <w:ind w:firstLine="360"/>
              <w:rPr>
                <w:rFonts w:asciiTheme="minorEastAsia" w:hAnsiTheme="minorEastAsia" w:cs="Times New Roman"/>
                <w:color w:val="000000"/>
                <w:sz w:val="18"/>
                <w:szCs w:val="18"/>
              </w:rPr>
            </w:pPr>
            <w:r w:rsidRPr="003C342D">
              <w:rPr>
                <w:rFonts w:asciiTheme="minorEastAsia" w:hAnsiTheme="minorEastAsia" w:cs="Times New Roman" w:hint="eastAsia"/>
                <w:color w:val="000000"/>
                <w:sz w:val="18"/>
                <w:szCs w:val="18"/>
              </w:rPr>
              <w:t>2.</w:t>
            </w:r>
            <w:r w:rsidR="00C503C8" w:rsidRPr="003C342D">
              <w:rPr>
                <w:rFonts w:asciiTheme="minorEastAsia" w:hAnsiTheme="minorEastAsia" w:cs="Times New Roman" w:hint="eastAsia"/>
                <w:color w:val="000000"/>
                <w:sz w:val="18"/>
                <w:szCs w:val="18"/>
              </w:rPr>
              <w:t>总体而言，我校本科教育教学条件的离国家要求还相差甚远，尽管近年来我校教学条件有所改善（如两个学院搬至东区办学），但杯水车薪，排课难的问题仍然存在，主要集中在：一是我在校学生规模逐年扩大，师资力量跟不上，教师教学任务重；二是如今重视实践教学，实习实验比重增大（1学分16学时加大到1学分32学时），课程实际学时增多；三是相对以前，国家</w:t>
            </w:r>
            <w:r w:rsidR="00C503C8" w:rsidRPr="003C342D">
              <w:rPr>
                <w:rFonts w:asciiTheme="minorEastAsia" w:hAnsiTheme="minorEastAsia" w:cs="Times New Roman" w:hint="eastAsia"/>
                <w:color w:val="000000"/>
                <w:sz w:val="18"/>
                <w:szCs w:val="18"/>
              </w:rPr>
              <w:lastRenderedPageBreak/>
              <w:t>各部门更重视教育，军事理论、心理健康教育、安全教育、就业教育等进课堂，学生要学的知识增多；四是课程教学改革多样化，高质量精细化教育要求越来越高；五是公共课合班上课，班级间、教师间相互制约的因素增大。六是分组教学、教授上课等要求造成课程多名教师挂名，相互制约，共同有空可排时间段进一步压缩；七是部分实验实习教学的时间要求特殊性，完整可用教学时间段碎片化，教学时间段有效率降低；八是教师、学生幸福指数的增高，吃苦耐劳、克服困难的能力有所下降。</w:t>
            </w:r>
          </w:p>
          <w:p w:rsidR="00C503C8" w:rsidRPr="003C342D" w:rsidRDefault="00677D6C" w:rsidP="003C342D">
            <w:pPr>
              <w:pStyle w:val="a5"/>
              <w:ind w:firstLine="360"/>
              <w:rPr>
                <w:rFonts w:asciiTheme="minorEastAsia" w:hAnsiTheme="minorEastAsia" w:cs="Times New Roman"/>
                <w:color w:val="000000"/>
                <w:sz w:val="18"/>
                <w:szCs w:val="18"/>
              </w:rPr>
            </w:pPr>
            <w:r w:rsidRPr="003C342D">
              <w:rPr>
                <w:rFonts w:asciiTheme="minorEastAsia" w:hAnsiTheme="minorEastAsia" w:cs="Times New Roman" w:hint="eastAsia"/>
                <w:color w:val="000000"/>
                <w:sz w:val="18"/>
                <w:szCs w:val="18"/>
              </w:rPr>
              <w:t>3.</w:t>
            </w:r>
            <w:r w:rsidR="00C503C8" w:rsidRPr="003C342D">
              <w:rPr>
                <w:rFonts w:asciiTheme="minorEastAsia" w:hAnsiTheme="minorEastAsia" w:cs="Times New Roman" w:hint="eastAsia"/>
                <w:color w:val="000000"/>
                <w:sz w:val="18"/>
                <w:szCs w:val="18"/>
              </w:rPr>
              <w:t>我们历来秉承“双休日不安排课程”的排课原则，部分课程由于在正常工作日（周一至周五）实在安排不下才安排在双休日；根据近两个学期的统计，20182学期仅有506个教学班(含教学实习)放在周末(其中周六.上午191次，周六下午131次，周日上午103次，周日下午81次),占这个学期全部教学班8089次的6.25% (即使不算教学实习这个学期全部教学班5645次的8. 96%)；而本学期，周六周日安排了408个教学班（其中实验和教学实习为204门次），占全部教学班6511门次的6.27%。</w:t>
            </w:r>
          </w:p>
          <w:p w:rsidR="00C503C8" w:rsidRPr="003C342D" w:rsidRDefault="00677D6C" w:rsidP="003C342D">
            <w:pPr>
              <w:pStyle w:val="a5"/>
              <w:ind w:firstLine="360"/>
              <w:rPr>
                <w:rFonts w:asciiTheme="minorEastAsia" w:hAnsiTheme="minorEastAsia" w:cs="Times New Roman"/>
                <w:color w:val="000000"/>
                <w:sz w:val="18"/>
                <w:szCs w:val="18"/>
              </w:rPr>
            </w:pPr>
            <w:r w:rsidRPr="003C342D">
              <w:rPr>
                <w:rFonts w:asciiTheme="minorEastAsia" w:hAnsiTheme="minorEastAsia" w:cs="Times New Roman" w:hint="eastAsia"/>
                <w:color w:val="000000"/>
                <w:sz w:val="18"/>
                <w:szCs w:val="18"/>
              </w:rPr>
              <w:t>4.</w:t>
            </w:r>
            <w:r w:rsidR="00C503C8" w:rsidRPr="003C342D">
              <w:rPr>
                <w:rFonts w:asciiTheme="minorEastAsia" w:hAnsiTheme="minorEastAsia" w:cs="Times New Roman" w:hint="eastAsia"/>
                <w:color w:val="000000"/>
                <w:sz w:val="18"/>
                <w:szCs w:val="18"/>
              </w:rPr>
              <w:t>课程安排在双休日永远无法做到细致安排，对于非客观条件影响而排双休日的课程，我们的做法是，“让老师参与进来排课”，双休日有课的老师在正常工作日找到可以安排的时间，我们的排课工作人员按老师要求调至指定的时间段。随着向其他高校学习及现有教务管理信息系统的升级，相信本科生的课表安排会越来越合理。</w:t>
            </w:r>
          </w:p>
          <w:p w:rsidR="00C503C8" w:rsidRPr="00424566" w:rsidRDefault="00C503C8" w:rsidP="003C342D">
            <w:pPr>
              <w:ind w:firstLineChars="200" w:firstLine="360"/>
              <w:rPr>
                <w:rFonts w:asciiTheme="minorEastAsia" w:eastAsiaTheme="minorEastAsia" w:hAnsiTheme="minorEastAsia"/>
                <w:color w:val="000000"/>
                <w:szCs w:val="21"/>
              </w:rPr>
            </w:pPr>
            <w:r w:rsidRPr="003C342D">
              <w:rPr>
                <w:rFonts w:asciiTheme="minorEastAsia" w:eastAsiaTheme="minorEastAsia" w:hAnsiTheme="minorEastAsia" w:hint="eastAsia"/>
                <w:color w:val="000000"/>
                <w:sz w:val="18"/>
                <w:szCs w:val="18"/>
              </w:rPr>
              <w:t>关于“体育课与专业课安排”的建议，主要由于我校的体育教学师资力量及教学场地的不足。教务处与军体部在师资、场地、教学要求等诸多方面进行了大量、深入的调研，综合了各方面的因素，得出了现有的体育课安排方案，我们认为现有的体育课安排是符合我校的校情的，是合理的。同时我们将根据提案人的建议，在条件允许的情况，</w:t>
            </w:r>
            <w:r w:rsidRPr="003C342D">
              <w:rPr>
                <w:rFonts w:asciiTheme="minorEastAsia" w:eastAsiaTheme="minorEastAsia" w:hAnsiTheme="minorEastAsia" w:hint="eastAsia"/>
                <w:color w:val="000000"/>
                <w:w w:val="90"/>
                <w:sz w:val="18"/>
                <w:szCs w:val="18"/>
              </w:rPr>
              <w:t>尽量会把体育课安排在下午时段。</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AC3924"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J201903</w:t>
            </w:r>
          </w:p>
        </w:tc>
        <w:tc>
          <w:tcPr>
            <w:tcW w:w="992" w:type="dxa"/>
          </w:tcPr>
          <w:p w:rsidR="002579F9" w:rsidRDefault="002579F9" w:rsidP="00424566">
            <w:pPr>
              <w:rPr>
                <w:rFonts w:asciiTheme="minorEastAsia" w:eastAsiaTheme="minorEastAsia" w:hAnsiTheme="minorEastAsia" w:cs="仿宋_GB2312"/>
                <w:color w:val="000000"/>
                <w:szCs w:val="21"/>
              </w:rPr>
            </w:pPr>
          </w:p>
          <w:p w:rsidR="00C503C8" w:rsidRPr="00424566" w:rsidRDefault="00C503C8" w:rsidP="00424566">
            <w:pPr>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t>胡淑芬</w:t>
            </w:r>
          </w:p>
        </w:tc>
        <w:tc>
          <w:tcPr>
            <w:tcW w:w="1276" w:type="dxa"/>
          </w:tcPr>
          <w:p w:rsidR="00C503C8" w:rsidRPr="00424566" w:rsidRDefault="00C503C8" w:rsidP="00424566">
            <w:pPr>
              <w:rPr>
                <w:rFonts w:asciiTheme="minorEastAsia" w:eastAsiaTheme="minorEastAsia" w:hAnsiTheme="minorEastAsia" w:cs="仿宋_GB2312"/>
                <w:szCs w:val="21"/>
              </w:rPr>
            </w:pPr>
            <w:r w:rsidRPr="00424566">
              <w:rPr>
                <w:rFonts w:asciiTheme="minorEastAsia" w:eastAsiaTheme="minorEastAsia" w:hAnsiTheme="minorEastAsia" w:cs="仿宋_GB2312" w:hint="eastAsia"/>
                <w:szCs w:val="21"/>
              </w:rPr>
              <w:t>关于二教黑板无法正常板书影响本科教学问题</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宋体" w:hint="eastAsia"/>
                <w:kern w:val="0"/>
                <w:szCs w:val="21"/>
              </w:rPr>
              <w:t>建议对二教黑板全部进行更换。</w:t>
            </w:r>
          </w:p>
        </w:tc>
        <w:tc>
          <w:tcPr>
            <w:tcW w:w="709" w:type="dxa"/>
          </w:tcPr>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2579F9"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C503C8" w:rsidRPr="00424566" w:rsidRDefault="00AC392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2579F9" w:rsidP="00424566">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感谢</w:t>
            </w:r>
            <w:r w:rsidR="00AC3924" w:rsidRPr="00424566">
              <w:rPr>
                <w:rFonts w:asciiTheme="minorEastAsia" w:eastAsiaTheme="minorEastAsia" w:hAnsiTheme="minorEastAsia" w:hint="eastAsia"/>
                <w:szCs w:val="21"/>
              </w:rPr>
              <w:t>提案人</w:t>
            </w:r>
            <w:r w:rsidR="00C503C8" w:rsidRPr="00424566">
              <w:rPr>
                <w:rFonts w:asciiTheme="minorEastAsia" w:eastAsiaTheme="minorEastAsia" w:hAnsiTheme="minorEastAsia" w:hint="eastAsia"/>
                <w:szCs w:val="21"/>
              </w:rPr>
              <w:t>提出的宝贵意见！</w:t>
            </w:r>
          </w:p>
          <w:p w:rsidR="00C503C8" w:rsidRPr="00424566" w:rsidRDefault="00C503C8" w:rsidP="002579F9">
            <w:pPr>
              <w:ind w:firstLineChars="150" w:firstLine="315"/>
              <w:rPr>
                <w:rFonts w:asciiTheme="minorEastAsia" w:eastAsiaTheme="minorEastAsia" w:hAnsiTheme="minorEastAsia"/>
                <w:color w:val="000000"/>
                <w:szCs w:val="21"/>
              </w:rPr>
            </w:pPr>
            <w:r w:rsidRPr="00424566">
              <w:rPr>
                <w:rFonts w:asciiTheme="minorEastAsia" w:eastAsiaTheme="minorEastAsia" w:hAnsiTheme="minorEastAsia" w:hint="eastAsia"/>
                <w:bCs/>
                <w:szCs w:val="21"/>
              </w:rPr>
              <w:t>2015年有老师提出意见</w:t>
            </w:r>
            <w:r w:rsidR="00AC3924" w:rsidRPr="00424566">
              <w:rPr>
                <w:rFonts w:asciiTheme="minorEastAsia" w:eastAsiaTheme="minorEastAsia" w:hAnsiTheme="minorEastAsia" w:hint="eastAsia"/>
                <w:bCs/>
                <w:szCs w:val="21"/>
              </w:rPr>
              <w:t>，认为</w:t>
            </w:r>
            <w:r w:rsidR="00D5272C" w:rsidRPr="00424566">
              <w:rPr>
                <w:rFonts w:asciiTheme="minorEastAsia" w:eastAsiaTheme="minorEastAsia" w:hAnsiTheme="minorEastAsia" w:hint="eastAsia"/>
                <w:bCs/>
                <w:szCs w:val="21"/>
              </w:rPr>
              <w:t>无尘粉笔有害老师身体健康，建议用液态粉笔。通过教务处</w:t>
            </w:r>
            <w:r w:rsidRPr="00424566">
              <w:rPr>
                <w:rFonts w:asciiTheme="minorEastAsia" w:eastAsiaTheme="minorEastAsia" w:hAnsiTheme="minorEastAsia" w:hint="eastAsia"/>
                <w:bCs/>
                <w:szCs w:val="21"/>
              </w:rPr>
              <w:t>的努力</w:t>
            </w:r>
            <w:r w:rsidR="00D5272C" w:rsidRPr="00424566">
              <w:rPr>
                <w:rFonts w:asciiTheme="minorEastAsia" w:eastAsiaTheme="minorEastAsia" w:hAnsiTheme="minorEastAsia" w:hint="eastAsia"/>
                <w:bCs/>
                <w:szCs w:val="21"/>
              </w:rPr>
              <w:t>，</w:t>
            </w:r>
            <w:r w:rsidRPr="00424566">
              <w:rPr>
                <w:rFonts w:asciiTheme="minorEastAsia" w:eastAsiaTheme="minorEastAsia" w:hAnsiTheme="minorEastAsia" w:hint="eastAsia"/>
                <w:bCs/>
                <w:szCs w:val="21"/>
              </w:rPr>
              <w:t>购买了一种</w:t>
            </w:r>
            <w:r w:rsidRPr="00424566">
              <w:rPr>
                <w:rFonts w:asciiTheme="minorEastAsia" w:eastAsiaTheme="minorEastAsia" w:hAnsiTheme="minorEastAsia" w:cs="Arial" w:hint="eastAsia"/>
                <w:bCs/>
                <w:szCs w:val="21"/>
              </w:rPr>
              <w:t>“</w:t>
            </w:r>
            <w:r w:rsidRPr="00424566">
              <w:rPr>
                <w:rFonts w:asciiTheme="minorEastAsia" w:eastAsiaTheme="minorEastAsia" w:hAnsiTheme="minorEastAsia" w:cs="Tahoma"/>
                <w:bCs/>
                <w:color w:val="3C3C3C"/>
                <w:szCs w:val="21"/>
                <w:shd w:val="clear" w:color="auto" w:fill="FFFFFF"/>
              </w:rPr>
              <w:t>水性绿板笔</w:t>
            </w:r>
            <w:r w:rsidRPr="00424566">
              <w:rPr>
                <w:rFonts w:asciiTheme="minorEastAsia" w:eastAsiaTheme="minorEastAsia" w:hAnsiTheme="minorEastAsia" w:cs="Arial" w:hint="eastAsia"/>
                <w:bCs/>
                <w:szCs w:val="21"/>
              </w:rPr>
              <w:t>”。通过一年的试用大多数老师不用，还是</w:t>
            </w:r>
            <w:r w:rsidR="00D5272C" w:rsidRPr="00424566">
              <w:rPr>
                <w:rFonts w:asciiTheme="minorEastAsia" w:eastAsiaTheme="minorEastAsia" w:hAnsiTheme="minorEastAsia" w:cs="Arial" w:hint="eastAsia"/>
                <w:bCs/>
                <w:szCs w:val="21"/>
              </w:rPr>
              <w:t>使</w:t>
            </w:r>
            <w:r w:rsidRPr="00424566">
              <w:rPr>
                <w:rFonts w:asciiTheme="minorEastAsia" w:eastAsiaTheme="minorEastAsia" w:hAnsiTheme="minorEastAsia" w:cs="Arial" w:hint="eastAsia"/>
                <w:bCs/>
                <w:szCs w:val="21"/>
              </w:rPr>
              <w:t>用“无尘粉笔”。因为二种粉笔的同时使用就造成了用过“</w:t>
            </w:r>
            <w:r w:rsidRPr="00424566">
              <w:rPr>
                <w:rFonts w:asciiTheme="minorEastAsia" w:eastAsiaTheme="minorEastAsia" w:hAnsiTheme="minorEastAsia" w:cs="Tahoma"/>
                <w:bCs/>
                <w:color w:val="3C3C3C"/>
                <w:szCs w:val="21"/>
                <w:shd w:val="clear" w:color="auto" w:fill="FFFFFF"/>
              </w:rPr>
              <w:t>水性绿板笔</w:t>
            </w:r>
            <w:r w:rsidRPr="00424566">
              <w:rPr>
                <w:rFonts w:asciiTheme="minorEastAsia" w:eastAsiaTheme="minorEastAsia" w:hAnsiTheme="minorEastAsia" w:cs="Arial" w:hint="eastAsia"/>
                <w:bCs/>
                <w:szCs w:val="21"/>
              </w:rPr>
              <w:t>”的黑板写不上“无尘粉笔”</w:t>
            </w:r>
            <w:r w:rsidR="00882E0F" w:rsidRPr="00424566">
              <w:rPr>
                <w:rFonts w:asciiTheme="minorEastAsia" w:eastAsiaTheme="minorEastAsia" w:hAnsiTheme="minorEastAsia" w:cs="Arial" w:hint="eastAsia"/>
                <w:bCs/>
                <w:szCs w:val="21"/>
              </w:rPr>
              <w:t>的情况</w:t>
            </w:r>
            <w:r w:rsidR="00AC3924" w:rsidRPr="00424566">
              <w:rPr>
                <w:rFonts w:asciiTheme="minorEastAsia" w:eastAsiaTheme="minorEastAsia" w:hAnsiTheme="minorEastAsia" w:cs="Arial" w:hint="eastAsia"/>
                <w:bCs/>
                <w:szCs w:val="21"/>
              </w:rPr>
              <w:t>。</w:t>
            </w:r>
            <w:r w:rsidR="00882E0F" w:rsidRPr="00424566">
              <w:rPr>
                <w:rFonts w:asciiTheme="minorEastAsia" w:eastAsiaTheme="minorEastAsia" w:hAnsiTheme="minorEastAsia" w:cs="Arial" w:hint="eastAsia"/>
                <w:bCs/>
                <w:szCs w:val="21"/>
              </w:rPr>
              <w:t>教务处与</w:t>
            </w:r>
            <w:r w:rsidR="00882E0F" w:rsidRPr="00424566">
              <w:rPr>
                <w:rFonts w:asciiTheme="minorEastAsia" w:eastAsiaTheme="minorEastAsia" w:hAnsiTheme="minorEastAsia" w:hint="eastAsia"/>
                <w:bCs/>
                <w:szCs w:val="21"/>
              </w:rPr>
              <w:t>学校教学楼黑板供应商协商，</w:t>
            </w:r>
            <w:r w:rsidR="00882E0F" w:rsidRPr="00424566">
              <w:rPr>
                <w:rFonts w:asciiTheme="minorEastAsia" w:eastAsiaTheme="minorEastAsia" w:hAnsiTheme="minorEastAsia" w:cs="Arial" w:hint="eastAsia"/>
                <w:bCs/>
                <w:szCs w:val="21"/>
              </w:rPr>
              <w:t>如果全部更换黑板共需花费11.2万元（</w:t>
            </w:r>
            <w:r w:rsidRPr="00424566">
              <w:rPr>
                <w:rFonts w:asciiTheme="minorEastAsia" w:eastAsiaTheme="minorEastAsia" w:hAnsiTheme="minorEastAsia" w:hint="eastAsia"/>
                <w:bCs/>
                <w:szCs w:val="21"/>
              </w:rPr>
              <w:t>给每块黑板上黑板油漆400</w:t>
            </w:r>
            <w:r w:rsidRPr="00424566">
              <w:rPr>
                <w:rFonts w:asciiTheme="minorEastAsia" w:eastAsiaTheme="minorEastAsia" w:hAnsiTheme="minorEastAsia" w:cs="Arial" w:hint="eastAsia"/>
                <w:bCs/>
                <w:szCs w:val="21"/>
              </w:rPr>
              <w:t>元/块</w:t>
            </w:r>
            <w:r w:rsidR="00882E0F" w:rsidRPr="00424566">
              <w:rPr>
                <w:rFonts w:asciiTheme="minorEastAsia" w:eastAsiaTheme="minorEastAsia" w:hAnsiTheme="minorEastAsia" w:cs="Arial" w:hint="eastAsia"/>
                <w:bCs/>
                <w:szCs w:val="21"/>
              </w:rPr>
              <w:t>，</w:t>
            </w:r>
            <w:r w:rsidRPr="00424566">
              <w:rPr>
                <w:rFonts w:asciiTheme="minorEastAsia" w:eastAsiaTheme="minorEastAsia" w:hAnsiTheme="minorEastAsia" w:cs="Arial" w:hint="eastAsia"/>
                <w:bCs/>
                <w:szCs w:val="21"/>
              </w:rPr>
              <w:t>二教黑板有87块</w:t>
            </w:r>
            <w:r w:rsidR="00D5272C" w:rsidRPr="00424566">
              <w:rPr>
                <w:rFonts w:asciiTheme="minorEastAsia" w:eastAsiaTheme="minorEastAsia" w:hAnsiTheme="minorEastAsia" w:cs="Arial" w:hint="eastAsia"/>
                <w:bCs/>
                <w:szCs w:val="21"/>
              </w:rPr>
              <w:t>，需花费</w:t>
            </w:r>
            <w:r w:rsidRPr="00424566">
              <w:rPr>
                <w:rFonts w:asciiTheme="minorEastAsia" w:eastAsiaTheme="minorEastAsia" w:hAnsiTheme="minorEastAsia" w:cs="Arial" w:hint="eastAsia"/>
                <w:bCs/>
                <w:szCs w:val="21"/>
              </w:rPr>
              <w:t>34800元</w:t>
            </w:r>
            <w:r w:rsidR="00882E0F" w:rsidRPr="00424566">
              <w:rPr>
                <w:rFonts w:asciiTheme="minorEastAsia" w:eastAsiaTheme="minorEastAsia" w:hAnsiTheme="minorEastAsia" w:cs="Arial" w:hint="eastAsia"/>
                <w:bCs/>
                <w:szCs w:val="21"/>
              </w:rPr>
              <w:t>，</w:t>
            </w:r>
            <w:r w:rsidRPr="00424566">
              <w:rPr>
                <w:rFonts w:asciiTheme="minorEastAsia" w:eastAsiaTheme="minorEastAsia" w:hAnsiTheme="minorEastAsia" w:cs="Arial" w:hint="eastAsia"/>
                <w:bCs/>
                <w:szCs w:val="21"/>
              </w:rPr>
              <w:t>五教黑板有193块</w:t>
            </w:r>
            <w:r w:rsidR="00D5272C" w:rsidRPr="00424566">
              <w:rPr>
                <w:rFonts w:asciiTheme="minorEastAsia" w:eastAsiaTheme="minorEastAsia" w:hAnsiTheme="minorEastAsia" w:cs="Arial" w:hint="eastAsia"/>
                <w:bCs/>
                <w:szCs w:val="21"/>
              </w:rPr>
              <w:t>，需花费</w:t>
            </w:r>
            <w:r w:rsidRPr="00424566">
              <w:rPr>
                <w:rFonts w:asciiTheme="minorEastAsia" w:eastAsiaTheme="minorEastAsia" w:hAnsiTheme="minorEastAsia" w:cs="Arial" w:hint="eastAsia"/>
                <w:bCs/>
                <w:szCs w:val="21"/>
              </w:rPr>
              <w:t>77200元</w:t>
            </w:r>
            <w:r w:rsidR="00882E0F" w:rsidRPr="00424566">
              <w:rPr>
                <w:rFonts w:asciiTheme="minorEastAsia" w:eastAsiaTheme="minorEastAsia" w:hAnsiTheme="minorEastAsia" w:cs="Arial" w:hint="eastAsia"/>
                <w:bCs/>
                <w:szCs w:val="21"/>
              </w:rPr>
              <w:t>）</w:t>
            </w:r>
            <w:r w:rsidRPr="00424566">
              <w:rPr>
                <w:rFonts w:asciiTheme="minorEastAsia" w:eastAsiaTheme="minorEastAsia" w:hAnsiTheme="minorEastAsia" w:cs="Arial" w:hint="eastAsia"/>
                <w:bCs/>
                <w:szCs w:val="21"/>
              </w:rPr>
              <w:t>。本着“勤俭节约”的原则，</w:t>
            </w:r>
            <w:r w:rsidR="00882E0F" w:rsidRPr="00424566">
              <w:rPr>
                <w:rFonts w:asciiTheme="minorEastAsia" w:eastAsiaTheme="minorEastAsia" w:hAnsiTheme="minorEastAsia" w:hint="eastAsia"/>
                <w:bCs/>
                <w:color w:val="000000"/>
                <w:szCs w:val="21"/>
              </w:rPr>
              <w:t>教务处</w:t>
            </w:r>
            <w:r w:rsidRPr="00424566">
              <w:rPr>
                <w:rFonts w:asciiTheme="minorEastAsia" w:eastAsiaTheme="minorEastAsia" w:hAnsiTheme="minorEastAsia" w:hint="eastAsia"/>
                <w:bCs/>
                <w:color w:val="000000"/>
                <w:szCs w:val="21"/>
              </w:rPr>
              <w:t>在暑假期间已经用</w:t>
            </w:r>
            <w:r w:rsidRPr="002579F9">
              <w:rPr>
                <w:rFonts w:asciiTheme="minorEastAsia" w:eastAsiaTheme="minorEastAsia" w:hAnsiTheme="minorEastAsia" w:hint="eastAsia"/>
                <w:bCs/>
                <w:color w:val="000000"/>
                <w:w w:val="90"/>
                <w:szCs w:val="21"/>
              </w:rPr>
              <w:t>角</w:t>
            </w:r>
            <w:r w:rsidRPr="002579F9">
              <w:rPr>
                <w:rFonts w:asciiTheme="minorEastAsia" w:eastAsiaTheme="minorEastAsia" w:hAnsiTheme="minorEastAsia" w:hint="eastAsia"/>
                <w:bCs/>
                <w:color w:val="000000"/>
                <w:w w:val="90"/>
                <w:szCs w:val="21"/>
              </w:rPr>
              <w:lastRenderedPageBreak/>
              <w:t>磨机对所有黑板的表面进行了打磨处理</w:t>
            </w:r>
            <w:r w:rsidR="00D5272C" w:rsidRPr="002579F9">
              <w:rPr>
                <w:rFonts w:asciiTheme="minorEastAsia" w:eastAsiaTheme="minorEastAsia" w:hAnsiTheme="minorEastAsia" w:hint="eastAsia"/>
                <w:bCs/>
                <w:color w:val="000000"/>
                <w:w w:val="90"/>
                <w:szCs w:val="21"/>
              </w:rPr>
              <w:t>，现教学楼黑板都可正常板书。</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J201904</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林金龙</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关于设立机械及土木工程类专业教室及教学模型室的建议</w:t>
            </w:r>
          </w:p>
        </w:tc>
        <w:tc>
          <w:tcPr>
            <w:tcW w:w="4678" w:type="dxa"/>
          </w:tcPr>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在五教设立5间机械专业和2间土木工程类专业的专业教室，教室使用方桌，每桌设置电源插座。专业教室即可满足专业课程教学实习使用，也可作为一般课程教学使用。</w:t>
            </w:r>
          </w:p>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在专业教室附近设置专门教学模型室，放置常用教学模型及教学设备，方便日常专业课程教学模型存放。</w:t>
            </w:r>
          </w:p>
          <w:p w:rsidR="00C503C8" w:rsidRPr="00424566" w:rsidRDefault="00C503C8" w:rsidP="00424566">
            <w:pPr>
              <w:ind w:firstLineChars="200" w:firstLine="420"/>
              <w:rPr>
                <w:rFonts w:asciiTheme="minorEastAsia" w:eastAsiaTheme="minorEastAsia" w:hAnsiTheme="minorEastAsia" w:cs="Damascus"/>
                <w:szCs w:val="21"/>
              </w:rPr>
            </w:pPr>
          </w:p>
        </w:tc>
        <w:tc>
          <w:tcPr>
            <w:tcW w:w="709" w:type="dxa"/>
          </w:tcPr>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教</w:t>
            </w:r>
          </w:p>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C503C8" w:rsidRPr="00424566"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感谢提案人对本科教学工作的关心支持和对本科教学工作提出的宝贵建议。</w:t>
            </w:r>
          </w:p>
          <w:p w:rsidR="00C503C8" w:rsidRPr="00424566" w:rsidRDefault="00C503C8" w:rsidP="00424566">
            <w:pPr>
              <w:ind w:firstLineChars="150" w:firstLine="315"/>
              <w:rPr>
                <w:rFonts w:asciiTheme="minorEastAsia" w:eastAsiaTheme="minorEastAsia" w:hAnsiTheme="minorEastAsia"/>
                <w:szCs w:val="21"/>
              </w:rPr>
            </w:pPr>
            <w:r w:rsidRPr="00424566">
              <w:rPr>
                <w:rFonts w:asciiTheme="minorEastAsia" w:eastAsiaTheme="minorEastAsia" w:hAnsiTheme="minorEastAsia" w:hint="eastAsia"/>
                <w:szCs w:val="21"/>
              </w:rPr>
              <w:t>“关于</w:t>
            </w:r>
            <w:r w:rsidRPr="00424566">
              <w:rPr>
                <w:rFonts w:asciiTheme="minorEastAsia" w:eastAsiaTheme="minorEastAsia" w:hAnsiTheme="minorEastAsia" w:hint="eastAsia"/>
                <w:color w:val="000000"/>
                <w:szCs w:val="21"/>
              </w:rPr>
              <w:t>设立机械及土木工程类专业教室及教学模型室</w:t>
            </w:r>
            <w:r w:rsidRPr="00424566">
              <w:rPr>
                <w:rFonts w:asciiTheme="minorEastAsia" w:eastAsiaTheme="minorEastAsia" w:hAnsiTheme="minorEastAsia" w:hint="eastAsia"/>
                <w:szCs w:val="21"/>
              </w:rPr>
              <w:t>”的</w:t>
            </w:r>
            <w:r w:rsidRPr="00424566">
              <w:rPr>
                <w:rFonts w:asciiTheme="minorEastAsia" w:eastAsiaTheme="minorEastAsia" w:hAnsiTheme="minorEastAsia"/>
                <w:szCs w:val="21"/>
              </w:rPr>
              <w:t>提案</w:t>
            </w:r>
            <w:r w:rsidRPr="00424566">
              <w:rPr>
                <w:rFonts w:asciiTheme="minorEastAsia" w:eastAsiaTheme="minorEastAsia" w:hAnsiTheme="minorEastAsia" w:hint="eastAsia"/>
                <w:szCs w:val="21"/>
              </w:rPr>
              <w:t>，由于该提案中所提出的问题和建议涉及到校属多个部门，经教务处处务会研究，就教室</w:t>
            </w:r>
            <w:r w:rsidRPr="00424566">
              <w:rPr>
                <w:rFonts w:asciiTheme="minorEastAsia" w:eastAsiaTheme="minorEastAsia" w:hAnsiTheme="minorEastAsia"/>
                <w:szCs w:val="21"/>
              </w:rPr>
              <w:t>管理</w:t>
            </w:r>
            <w:r w:rsidRPr="00424566">
              <w:rPr>
                <w:rFonts w:asciiTheme="minorEastAsia" w:eastAsiaTheme="minorEastAsia" w:hAnsiTheme="minorEastAsia" w:hint="eastAsia"/>
                <w:szCs w:val="21"/>
              </w:rPr>
              <w:t>职责范围回复如下。</w:t>
            </w:r>
          </w:p>
          <w:p w:rsidR="00C503C8" w:rsidRPr="00424566" w:rsidRDefault="00C503C8" w:rsidP="00424566">
            <w:pPr>
              <w:ind w:firstLineChars="150" w:firstLine="315"/>
              <w:rPr>
                <w:rFonts w:asciiTheme="minorEastAsia" w:eastAsiaTheme="minorEastAsia" w:hAnsiTheme="minorEastAsia"/>
                <w:szCs w:val="21"/>
              </w:rPr>
            </w:pPr>
            <w:r w:rsidRPr="00424566">
              <w:rPr>
                <w:rFonts w:asciiTheme="minorEastAsia" w:eastAsiaTheme="minorEastAsia" w:hAnsiTheme="minorEastAsia" w:hint="eastAsia"/>
                <w:szCs w:val="21"/>
              </w:rPr>
              <w:t xml:space="preserve"> 1.根据提案人所提的意见，教务处拟在五教三楼北面的教室休息室摆放两个两米高、一米宽的橱子，以便教师摆放</w:t>
            </w:r>
            <w:r w:rsidRPr="00424566">
              <w:rPr>
                <w:rFonts w:asciiTheme="minorEastAsia" w:eastAsiaTheme="minorEastAsia" w:hAnsiTheme="minorEastAsia" w:hint="eastAsia"/>
                <w:color w:val="000000"/>
                <w:szCs w:val="21"/>
              </w:rPr>
              <w:t>常用教学模型及教学设备。</w:t>
            </w:r>
          </w:p>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2.目前我</w:t>
            </w:r>
            <w:r w:rsidRPr="00424566">
              <w:rPr>
                <w:rFonts w:asciiTheme="minorEastAsia" w:eastAsiaTheme="minorEastAsia" w:hAnsiTheme="minorEastAsia"/>
                <w:szCs w:val="21"/>
              </w:rPr>
              <w:t>校属于教务处管理的教室</w:t>
            </w:r>
            <w:r w:rsidRPr="00424566">
              <w:rPr>
                <w:rFonts w:asciiTheme="minorEastAsia" w:eastAsiaTheme="minorEastAsia" w:hAnsiTheme="minorEastAsia" w:hint="eastAsia"/>
                <w:szCs w:val="21"/>
              </w:rPr>
              <w:t>分布</w:t>
            </w:r>
            <w:r w:rsidRPr="00424566">
              <w:rPr>
                <w:rFonts w:asciiTheme="minorEastAsia" w:eastAsiaTheme="minorEastAsia" w:hAnsiTheme="minorEastAsia"/>
                <w:szCs w:val="21"/>
              </w:rPr>
              <w:t>在</w:t>
            </w:r>
            <w:r w:rsidRPr="00424566">
              <w:rPr>
                <w:rFonts w:asciiTheme="minorEastAsia" w:eastAsiaTheme="minorEastAsia" w:hAnsiTheme="minorEastAsia" w:hint="eastAsia"/>
                <w:szCs w:val="21"/>
              </w:rPr>
              <w:t>一</w:t>
            </w:r>
            <w:r w:rsidRPr="00424566">
              <w:rPr>
                <w:rFonts w:asciiTheme="minorEastAsia" w:eastAsiaTheme="minorEastAsia" w:hAnsiTheme="minorEastAsia"/>
                <w:szCs w:val="21"/>
              </w:rPr>
              <w:t>教、二教和五教</w:t>
            </w:r>
            <w:r w:rsidRPr="00424566">
              <w:rPr>
                <w:rFonts w:asciiTheme="minorEastAsia" w:eastAsiaTheme="minorEastAsia" w:hAnsiTheme="minorEastAsia" w:hint="eastAsia"/>
                <w:szCs w:val="21"/>
              </w:rPr>
              <w:t>,在东区归属于后勤集团管理的教室有71间</w:t>
            </w:r>
            <w:r w:rsidRPr="00424566">
              <w:rPr>
                <w:rFonts w:asciiTheme="minorEastAsia" w:eastAsiaTheme="minorEastAsia" w:hAnsiTheme="minorEastAsia"/>
                <w:szCs w:val="21"/>
              </w:rPr>
              <w:t>。</w:t>
            </w:r>
            <w:r w:rsidRPr="00424566">
              <w:rPr>
                <w:rFonts w:asciiTheme="minorEastAsia" w:eastAsiaTheme="minorEastAsia" w:hAnsiTheme="minorEastAsia" w:hint="eastAsia"/>
                <w:szCs w:val="21"/>
              </w:rPr>
              <w:t>其中一教</w:t>
            </w:r>
            <w:r w:rsidRPr="00424566">
              <w:rPr>
                <w:rFonts w:asciiTheme="minorEastAsia" w:eastAsiaTheme="minorEastAsia" w:hAnsiTheme="minorEastAsia"/>
                <w:szCs w:val="21"/>
              </w:rPr>
              <w:t>1-</w:t>
            </w:r>
            <w:r w:rsidRPr="00424566">
              <w:rPr>
                <w:rFonts w:asciiTheme="minorEastAsia" w:eastAsiaTheme="minorEastAsia" w:hAnsiTheme="minorEastAsia" w:hint="eastAsia"/>
                <w:szCs w:val="21"/>
              </w:rPr>
              <w:t>2楼只</w:t>
            </w:r>
            <w:r w:rsidRPr="00424566">
              <w:rPr>
                <w:rFonts w:asciiTheme="minorEastAsia" w:eastAsiaTheme="minorEastAsia" w:hAnsiTheme="minorEastAsia"/>
                <w:szCs w:val="21"/>
              </w:rPr>
              <w:t>有</w:t>
            </w:r>
            <w:r w:rsidRPr="00424566">
              <w:rPr>
                <w:rFonts w:asciiTheme="minorEastAsia" w:eastAsiaTheme="minorEastAsia" w:hAnsiTheme="minorEastAsia" w:hint="eastAsia"/>
                <w:szCs w:val="21"/>
              </w:rPr>
              <w:t>18间教室属于</w:t>
            </w:r>
            <w:r w:rsidRPr="00424566">
              <w:rPr>
                <w:rFonts w:asciiTheme="minorEastAsia" w:eastAsiaTheme="minorEastAsia" w:hAnsiTheme="minorEastAsia"/>
                <w:szCs w:val="21"/>
              </w:rPr>
              <w:t>教务处</w:t>
            </w:r>
            <w:r w:rsidRPr="00424566">
              <w:rPr>
                <w:rFonts w:asciiTheme="minorEastAsia" w:eastAsiaTheme="minorEastAsia" w:hAnsiTheme="minorEastAsia" w:hint="eastAsia"/>
                <w:szCs w:val="21"/>
              </w:rPr>
              <w:t>管理</w:t>
            </w:r>
            <w:r w:rsidRPr="00424566">
              <w:rPr>
                <w:rFonts w:asciiTheme="minorEastAsia" w:eastAsiaTheme="minorEastAsia" w:hAnsiTheme="minorEastAsia"/>
                <w:szCs w:val="21"/>
              </w:rPr>
              <w:t>，</w:t>
            </w:r>
            <w:r w:rsidRPr="00424566">
              <w:rPr>
                <w:rFonts w:asciiTheme="minorEastAsia" w:eastAsiaTheme="minorEastAsia" w:hAnsiTheme="minorEastAsia" w:hint="eastAsia"/>
                <w:szCs w:val="21"/>
              </w:rPr>
              <w:t>作为毕业</w:t>
            </w:r>
            <w:r w:rsidRPr="00424566">
              <w:rPr>
                <w:rFonts w:asciiTheme="minorEastAsia" w:eastAsiaTheme="minorEastAsia" w:hAnsiTheme="minorEastAsia"/>
                <w:szCs w:val="21"/>
              </w:rPr>
              <w:t>生</w:t>
            </w:r>
            <w:r w:rsidRPr="00424566">
              <w:rPr>
                <w:rFonts w:asciiTheme="minorEastAsia" w:eastAsiaTheme="minorEastAsia" w:hAnsiTheme="minorEastAsia" w:hint="eastAsia"/>
                <w:szCs w:val="21"/>
              </w:rPr>
              <w:t>考研</w:t>
            </w:r>
            <w:r w:rsidRPr="00424566">
              <w:rPr>
                <w:rFonts w:asciiTheme="minorEastAsia" w:eastAsiaTheme="minorEastAsia" w:hAnsiTheme="minorEastAsia"/>
                <w:szCs w:val="21"/>
              </w:rPr>
              <w:t>专</w:t>
            </w:r>
            <w:r w:rsidRPr="00424566">
              <w:rPr>
                <w:rFonts w:asciiTheme="minorEastAsia" w:eastAsiaTheme="minorEastAsia" w:hAnsiTheme="minorEastAsia" w:hint="eastAsia"/>
                <w:szCs w:val="21"/>
              </w:rPr>
              <w:t>用教室，不</w:t>
            </w:r>
            <w:r w:rsidRPr="00424566">
              <w:rPr>
                <w:rFonts w:asciiTheme="minorEastAsia" w:eastAsiaTheme="minorEastAsia" w:hAnsiTheme="minorEastAsia"/>
                <w:szCs w:val="21"/>
              </w:rPr>
              <w:t>安排</w:t>
            </w:r>
            <w:r w:rsidRPr="00424566">
              <w:rPr>
                <w:rFonts w:asciiTheme="minorEastAsia" w:eastAsiaTheme="minorEastAsia" w:hAnsiTheme="minorEastAsia" w:hint="eastAsia"/>
                <w:szCs w:val="21"/>
              </w:rPr>
              <w:t>教学</w:t>
            </w:r>
            <w:r w:rsidRPr="00424566">
              <w:rPr>
                <w:rFonts w:asciiTheme="minorEastAsia" w:eastAsiaTheme="minorEastAsia" w:hAnsiTheme="minorEastAsia"/>
                <w:szCs w:val="21"/>
              </w:rPr>
              <w:t>任务</w:t>
            </w:r>
            <w:r w:rsidRPr="00424566">
              <w:rPr>
                <w:rFonts w:asciiTheme="minorEastAsia" w:eastAsiaTheme="minorEastAsia" w:hAnsiTheme="minorEastAsia" w:hint="eastAsia"/>
                <w:szCs w:val="21"/>
              </w:rPr>
              <w:t>；二教有</w:t>
            </w:r>
            <w:r w:rsidRPr="00424566">
              <w:rPr>
                <w:rFonts w:asciiTheme="minorEastAsia" w:eastAsiaTheme="minorEastAsia" w:hAnsiTheme="minorEastAsia"/>
                <w:szCs w:val="21"/>
              </w:rPr>
              <w:t>部分为校信息中心</w:t>
            </w:r>
            <w:r w:rsidRPr="00424566">
              <w:rPr>
                <w:rFonts w:asciiTheme="minorEastAsia" w:eastAsiaTheme="minorEastAsia" w:hAnsiTheme="minorEastAsia" w:hint="eastAsia"/>
                <w:szCs w:val="21"/>
              </w:rPr>
              <w:t>和</w:t>
            </w:r>
            <w:r w:rsidRPr="00424566">
              <w:rPr>
                <w:rFonts w:asciiTheme="minorEastAsia" w:eastAsiaTheme="minorEastAsia" w:hAnsiTheme="minorEastAsia"/>
                <w:szCs w:val="21"/>
              </w:rPr>
              <w:t>研究生院管理用于</w:t>
            </w:r>
            <w:r w:rsidRPr="00424566">
              <w:rPr>
                <w:rFonts w:asciiTheme="minorEastAsia" w:eastAsiaTheme="minorEastAsia" w:hAnsiTheme="minorEastAsia" w:hint="eastAsia"/>
                <w:szCs w:val="21"/>
              </w:rPr>
              <w:t>其</w:t>
            </w:r>
            <w:r w:rsidRPr="00424566">
              <w:rPr>
                <w:rFonts w:asciiTheme="minorEastAsia" w:eastAsiaTheme="minorEastAsia" w:hAnsiTheme="minorEastAsia"/>
                <w:szCs w:val="21"/>
              </w:rPr>
              <w:t>办公或研究生教学，</w:t>
            </w:r>
            <w:r w:rsidRPr="00424566">
              <w:rPr>
                <w:rFonts w:asciiTheme="minorEastAsia" w:eastAsiaTheme="minorEastAsia" w:hAnsiTheme="minorEastAsia" w:hint="eastAsia"/>
                <w:szCs w:val="21"/>
              </w:rPr>
              <w:t>五教的</w:t>
            </w:r>
            <w:r w:rsidRPr="00424566">
              <w:rPr>
                <w:rFonts w:asciiTheme="minorEastAsia" w:eastAsiaTheme="minorEastAsia" w:hAnsiTheme="minorEastAsia"/>
                <w:szCs w:val="21"/>
              </w:rPr>
              <w:t>一楼有一</w:t>
            </w:r>
            <w:r w:rsidRPr="00424566">
              <w:rPr>
                <w:rFonts w:asciiTheme="minorEastAsia" w:eastAsiaTheme="minorEastAsia" w:hAnsiTheme="minorEastAsia" w:hint="eastAsia"/>
                <w:szCs w:val="21"/>
              </w:rPr>
              <w:t>间</w:t>
            </w:r>
            <w:r w:rsidRPr="00424566">
              <w:rPr>
                <w:rFonts w:asciiTheme="minorEastAsia" w:eastAsiaTheme="minorEastAsia" w:hAnsiTheme="minorEastAsia"/>
                <w:szCs w:val="21"/>
              </w:rPr>
              <w:t>为园林</w:t>
            </w:r>
            <w:r w:rsidRPr="00424566">
              <w:rPr>
                <w:rFonts w:asciiTheme="minorEastAsia" w:eastAsiaTheme="minorEastAsia" w:hAnsiTheme="minorEastAsia" w:hint="eastAsia"/>
                <w:szCs w:val="21"/>
              </w:rPr>
              <w:t>与</w:t>
            </w:r>
            <w:r w:rsidRPr="00424566">
              <w:rPr>
                <w:rFonts w:asciiTheme="minorEastAsia" w:eastAsiaTheme="minorEastAsia" w:hAnsiTheme="minorEastAsia"/>
                <w:szCs w:val="21"/>
              </w:rPr>
              <w:t>艺术学院</w:t>
            </w:r>
            <w:r w:rsidRPr="00424566">
              <w:rPr>
                <w:rFonts w:asciiTheme="minorEastAsia" w:eastAsiaTheme="minorEastAsia" w:hAnsiTheme="minorEastAsia" w:hint="eastAsia"/>
                <w:szCs w:val="21"/>
              </w:rPr>
              <w:t>专用</w:t>
            </w:r>
            <w:r w:rsidRPr="00424566">
              <w:rPr>
                <w:rFonts w:asciiTheme="minorEastAsia" w:eastAsiaTheme="minorEastAsia" w:hAnsiTheme="minorEastAsia"/>
                <w:szCs w:val="21"/>
              </w:rPr>
              <w:t>教室</w:t>
            </w:r>
            <w:r w:rsidRPr="00424566">
              <w:rPr>
                <w:rFonts w:asciiTheme="minorEastAsia" w:eastAsiaTheme="minorEastAsia" w:hAnsiTheme="minorEastAsia" w:hint="eastAsia"/>
                <w:szCs w:val="21"/>
              </w:rPr>
              <w:t>。除去以上</w:t>
            </w:r>
            <w:r w:rsidRPr="00424566">
              <w:rPr>
                <w:rFonts w:asciiTheme="minorEastAsia" w:eastAsiaTheme="minorEastAsia" w:hAnsiTheme="minorEastAsia"/>
                <w:szCs w:val="21"/>
              </w:rPr>
              <w:t>专</w:t>
            </w:r>
            <w:r w:rsidRPr="00424566">
              <w:rPr>
                <w:rFonts w:asciiTheme="minorEastAsia" w:eastAsiaTheme="minorEastAsia" w:hAnsiTheme="minorEastAsia" w:hint="eastAsia"/>
                <w:szCs w:val="21"/>
              </w:rPr>
              <w:t>用</w:t>
            </w:r>
            <w:r w:rsidRPr="00424566">
              <w:rPr>
                <w:rFonts w:asciiTheme="minorEastAsia" w:eastAsiaTheme="minorEastAsia" w:hAnsiTheme="minorEastAsia"/>
                <w:szCs w:val="21"/>
              </w:rPr>
              <w:t>教室外，</w:t>
            </w:r>
            <w:r w:rsidRPr="00424566">
              <w:rPr>
                <w:rFonts w:asciiTheme="minorEastAsia" w:eastAsiaTheme="minorEastAsia" w:hAnsiTheme="minorEastAsia" w:hint="eastAsia"/>
                <w:szCs w:val="21"/>
              </w:rPr>
              <w:t>目前教务处能管理使用的教室</w:t>
            </w:r>
            <w:r w:rsidRPr="00424566">
              <w:rPr>
                <w:rFonts w:asciiTheme="minorEastAsia" w:eastAsiaTheme="minorEastAsia" w:hAnsiTheme="minorEastAsia"/>
                <w:szCs w:val="21"/>
              </w:rPr>
              <w:t>仅有</w:t>
            </w:r>
            <w:r w:rsidRPr="00424566">
              <w:rPr>
                <w:rFonts w:asciiTheme="minorEastAsia" w:eastAsiaTheme="minorEastAsia" w:hAnsiTheme="minorEastAsia" w:hint="eastAsia"/>
                <w:szCs w:val="21"/>
              </w:rPr>
              <w:t>297</w:t>
            </w:r>
            <w:r w:rsidRPr="00424566">
              <w:rPr>
                <w:rFonts w:asciiTheme="minorEastAsia" w:eastAsiaTheme="minorEastAsia" w:hAnsiTheme="minorEastAsia"/>
                <w:szCs w:val="21"/>
              </w:rPr>
              <w:t>间，要</w:t>
            </w:r>
            <w:r w:rsidRPr="00424566">
              <w:rPr>
                <w:rFonts w:asciiTheme="minorEastAsia" w:eastAsiaTheme="minorEastAsia" w:hAnsiTheme="minorEastAsia" w:hint="eastAsia"/>
                <w:szCs w:val="21"/>
              </w:rPr>
              <w:t>满足</w:t>
            </w:r>
            <w:r w:rsidRPr="00424566">
              <w:rPr>
                <w:rFonts w:asciiTheme="minorEastAsia" w:eastAsiaTheme="minorEastAsia" w:hAnsiTheme="minorEastAsia"/>
                <w:szCs w:val="21"/>
              </w:rPr>
              <w:t>每学年</w:t>
            </w:r>
            <w:r w:rsidRPr="00424566">
              <w:rPr>
                <w:rFonts w:asciiTheme="minorEastAsia" w:eastAsiaTheme="minorEastAsia" w:hAnsiTheme="minorEastAsia" w:hint="eastAsia"/>
                <w:szCs w:val="21"/>
              </w:rPr>
              <w:t>8</w:t>
            </w:r>
            <w:r w:rsidRPr="00424566">
              <w:rPr>
                <w:rFonts w:asciiTheme="minorEastAsia" w:eastAsiaTheme="minorEastAsia" w:hAnsiTheme="minorEastAsia"/>
                <w:szCs w:val="21"/>
              </w:rPr>
              <w:t>700多门次的课堂教学</w:t>
            </w:r>
            <w:r w:rsidRPr="00424566">
              <w:rPr>
                <w:rFonts w:asciiTheme="minorEastAsia" w:eastAsiaTheme="minorEastAsia" w:hAnsiTheme="minorEastAsia" w:hint="eastAsia"/>
                <w:szCs w:val="21"/>
              </w:rPr>
              <w:t>，仅仅能勉强维持基本的教学需求，但已</w:t>
            </w:r>
            <w:r w:rsidRPr="00424566">
              <w:rPr>
                <w:rFonts w:asciiTheme="minorEastAsia" w:eastAsiaTheme="minorEastAsia" w:hAnsiTheme="minorEastAsia"/>
                <w:szCs w:val="21"/>
              </w:rPr>
              <w:t>无可能</w:t>
            </w:r>
            <w:r w:rsidRPr="00424566">
              <w:rPr>
                <w:rFonts w:asciiTheme="minorEastAsia" w:eastAsiaTheme="minorEastAsia" w:hAnsiTheme="minorEastAsia" w:hint="eastAsia"/>
                <w:szCs w:val="21"/>
              </w:rPr>
              <w:t>拨出其中</w:t>
            </w:r>
            <w:r w:rsidRPr="00424566">
              <w:rPr>
                <w:rFonts w:asciiTheme="minorEastAsia" w:eastAsiaTheme="minorEastAsia" w:hAnsiTheme="minorEastAsia"/>
                <w:szCs w:val="21"/>
              </w:rPr>
              <w:t>的</w:t>
            </w:r>
            <w:r w:rsidRPr="00424566">
              <w:rPr>
                <w:rFonts w:asciiTheme="minorEastAsia" w:eastAsiaTheme="minorEastAsia" w:hAnsiTheme="minorEastAsia" w:hint="eastAsia"/>
                <w:szCs w:val="21"/>
              </w:rPr>
              <w:t>教学场地作为教学单位的专用教室。</w:t>
            </w:r>
          </w:p>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3.在遵循学校“一个学院一栋楼”的整体规划原则下，建议工学院进一步整合学院现管理的场地资源，内部挖掘，在现有资源下，优先满足教学用房需要，重新设置，腾出更多的场地作为专业教室。同时，在《江西农业大学部分办公、教学和实验用房调整方案》(赣农大发[2015]35号)的文件精神得到实施后，工学院的教学用房紧张的矛盾将得到一定程度的缓解。</w:t>
            </w:r>
          </w:p>
          <w:p w:rsidR="00C503C8" w:rsidRPr="00424566" w:rsidRDefault="00C503C8"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4.教务处历来重视实践教学环节，积极创造条件，尽一切努力配合学院及相关部门做好实践教学基地的建设。在一院一楼工作统筹完成后，如有剩余的教室资源，建议优先考虑工学院等学院的专业教室建设。</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欢迎提案人及各位教职工代表对我处相关工作进行监督，并提出更多合理化的建议和意见</w:t>
            </w:r>
            <w:r w:rsidRPr="00424566">
              <w:rPr>
                <w:rFonts w:asciiTheme="minorEastAsia" w:eastAsiaTheme="minorEastAsia" w:hAnsiTheme="minorEastAsia"/>
                <w:szCs w:val="21"/>
              </w:rPr>
              <w:t>!</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J201905</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彭媛</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体育课排课时间的合理性问题</w:t>
            </w:r>
          </w:p>
        </w:tc>
        <w:tc>
          <w:tcPr>
            <w:tcW w:w="4678" w:type="dxa"/>
          </w:tcPr>
          <w:p w:rsidR="00C503C8" w:rsidRPr="00424566" w:rsidRDefault="002579F9"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建议体育课排课如下</w:t>
            </w:r>
            <w:r w:rsidR="00C503C8" w:rsidRPr="00424566">
              <w:rPr>
                <w:rFonts w:asciiTheme="minorEastAsia" w:eastAsiaTheme="minorEastAsia" w:hAnsiTheme="minorEastAsia" w:hint="eastAsia"/>
                <w:color w:val="000000"/>
                <w:szCs w:val="21"/>
              </w:rPr>
              <w:t>：</w:t>
            </w:r>
          </w:p>
          <w:p w:rsidR="00C503C8" w:rsidRPr="00424566" w:rsidRDefault="002579F9" w:rsidP="0042456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C503C8" w:rsidRPr="00424566">
              <w:rPr>
                <w:rFonts w:asciiTheme="minorEastAsia" w:eastAsiaTheme="minorEastAsia" w:hAnsiTheme="minorEastAsia" w:hint="eastAsia"/>
                <w:color w:val="000000"/>
                <w:szCs w:val="21"/>
              </w:rPr>
              <w:t>1.尽量避免在上午12节和下午56节安排体育课，建议军体部于其他院系错开集中时间，于其他院</w:t>
            </w:r>
            <w:r w:rsidR="00C503C8" w:rsidRPr="002579F9">
              <w:rPr>
                <w:rFonts w:asciiTheme="minorEastAsia" w:eastAsiaTheme="minorEastAsia" w:hAnsiTheme="minorEastAsia" w:hint="eastAsia"/>
                <w:color w:val="000000"/>
                <w:w w:val="90"/>
                <w:szCs w:val="21"/>
              </w:rPr>
              <w:t>系不排课的每周二下午可以适当多排体</w:t>
            </w:r>
            <w:r w:rsidR="00C503C8" w:rsidRPr="00424566">
              <w:rPr>
                <w:rFonts w:asciiTheme="minorEastAsia" w:eastAsiaTheme="minorEastAsia" w:hAnsiTheme="minorEastAsia" w:hint="eastAsia"/>
                <w:color w:val="000000"/>
                <w:szCs w:val="21"/>
              </w:rPr>
              <w:t>育课。</w:t>
            </w:r>
          </w:p>
          <w:p w:rsidR="00C503C8" w:rsidRPr="00424566" w:rsidRDefault="002579F9" w:rsidP="00424566">
            <w:pPr>
              <w:rPr>
                <w:rFonts w:asciiTheme="minorEastAsia" w:eastAsiaTheme="minorEastAsia" w:hAnsiTheme="minorEastAsia" w:cs="Damascus"/>
                <w:szCs w:val="21"/>
              </w:rPr>
            </w:pPr>
            <w:r>
              <w:rPr>
                <w:rFonts w:asciiTheme="minorEastAsia" w:eastAsiaTheme="minorEastAsia" w:hAnsiTheme="minorEastAsia" w:hint="eastAsia"/>
                <w:color w:val="000000"/>
                <w:szCs w:val="21"/>
              </w:rPr>
              <w:lastRenderedPageBreak/>
              <w:t xml:space="preserve">    </w:t>
            </w:r>
            <w:r w:rsidR="00C503C8" w:rsidRPr="00424566">
              <w:rPr>
                <w:rFonts w:asciiTheme="minorEastAsia" w:eastAsiaTheme="minorEastAsia" w:hAnsiTheme="minorEastAsia" w:hint="eastAsia"/>
                <w:color w:val="000000"/>
                <w:szCs w:val="21"/>
              </w:rPr>
              <w:t>2.体育课排课也一并显示在教务处选课系统</w:t>
            </w:r>
          </w:p>
        </w:tc>
        <w:tc>
          <w:tcPr>
            <w:tcW w:w="709" w:type="dxa"/>
          </w:tcPr>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教</w:t>
            </w:r>
          </w:p>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务</w:t>
            </w:r>
          </w:p>
          <w:p w:rsidR="00C503C8" w:rsidRPr="00424566"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处</w:t>
            </w:r>
          </w:p>
        </w:tc>
        <w:tc>
          <w:tcPr>
            <w:tcW w:w="6237" w:type="dxa"/>
          </w:tcPr>
          <w:p w:rsidR="00C503C8" w:rsidRPr="00424566" w:rsidRDefault="00C503C8" w:rsidP="00424566">
            <w:pPr>
              <w:pStyle w:val="a5"/>
              <w:rPr>
                <w:rFonts w:asciiTheme="minorEastAsia" w:hAnsiTheme="minorEastAsia" w:cs="Times New Roman"/>
                <w:color w:val="000000"/>
                <w:szCs w:val="21"/>
              </w:rPr>
            </w:pPr>
            <w:r w:rsidRPr="00424566">
              <w:rPr>
                <w:rFonts w:asciiTheme="minorEastAsia" w:hAnsiTheme="minorEastAsia" w:cs="Times New Roman" w:hint="eastAsia"/>
                <w:color w:val="000000"/>
                <w:szCs w:val="21"/>
              </w:rPr>
              <w:lastRenderedPageBreak/>
              <w:t>感谢提案人对我校本科教学的关注并提出建议，关于提案中提出“尽量避免在上午12节和下午56节安排体育课”的建议回复如下：</w:t>
            </w:r>
          </w:p>
          <w:p w:rsidR="00C503C8" w:rsidRPr="00424566" w:rsidRDefault="00C503C8" w:rsidP="00424566">
            <w:pPr>
              <w:pStyle w:val="a5"/>
              <w:rPr>
                <w:rFonts w:asciiTheme="minorEastAsia" w:hAnsiTheme="minorEastAsia" w:cs="Times New Roman"/>
                <w:color w:val="000000"/>
                <w:szCs w:val="21"/>
              </w:rPr>
            </w:pPr>
            <w:r w:rsidRPr="00424566">
              <w:rPr>
                <w:rFonts w:asciiTheme="minorEastAsia" w:hAnsiTheme="minorEastAsia" w:cs="Times New Roman" w:hint="eastAsia"/>
                <w:color w:val="000000"/>
                <w:szCs w:val="21"/>
              </w:rPr>
              <w:t>体育课的安排是我校课表安排一个难点，主要由于我校的体育</w:t>
            </w:r>
            <w:r w:rsidRPr="00424566">
              <w:rPr>
                <w:rFonts w:asciiTheme="minorEastAsia" w:hAnsiTheme="minorEastAsia" w:cs="Times New Roman" w:hint="eastAsia"/>
                <w:color w:val="000000"/>
                <w:szCs w:val="21"/>
              </w:rPr>
              <w:lastRenderedPageBreak/>
              <w:t>教学师资力量及教学场地的不足。教务处与军体部在师资、场地、教学要求等诸多方面进行了大量、深入的调研，综合了各方面的因素，得出了现有的体育课安排方案：体育属于选课，每个班级（大一、大二）在全校排课前设定一个选课模块（例如周三34节），等所有课程都安排完后，再组织学生进行体育选课，而学校班级众多，条件却有限，实在没有办法才会将体育课程安排到了56节或12节，我们认为现有的体育课安排是符合我校的校情的，是合理的。</w:t>
            </w:r>
          </w:p>
          <w:p w:rsidR="00C503C8" w:rsidRPr="00424566" w:rsidRDefault="00C503C8" w:rsidP="00424566">
            <w:pPr>
              <w:pStyle w:val="a5"/>
              <w:rPr>
                <w:rFonts w:asciiTheme="minorEastAsia" w:hAnsiTheme="minorEastAsia"/>
                <w:color w:val="000000"/>
                <w:szCs w:val="21"/>
              </w:rPr>
            </w:pPr>
            <w:r w:rsidRPr="00424566">
              <w:rPr>
                <w:rFonts w:asciiTheme="minorEastAsia" w:hAnsiTheme="minorEastAsia" w:cs="Times New Roman" w:hint="eastAsia"/>
                <w:color w:val="000000"/>
                <w:szCs w:val="21"/>
              </w:rPr>
              <w:t>“关于体育课显示在课表上”的建议回复如下：学生选定了体育课后，学生的体育课在课表上是可以进行查询的，不能显示的是学生还未选课前，事先设定的选课时间段，这点随着系统的完善（已经向公司建议）</w:t>
            </w:r>
            <w:r w:rsidR="00D5272C" w:rsidRPr="00424566">
              <w:rPr>
                <w:rFonts w:asciiTheme="minorEastAsia" w:hAnsiTheme="minorEastAsia" w:cs="Times New Roman" w:hint="eastAsia"/>
                <w:color w:val="000000"/>
                <w:szCs w:val="21"/>
              </w:rPr>
              <w:t>，后面会逐步改进</w:t>
            </w:r>
            <w:r w:rsidRPr="00424566">
              <w:rPr>
                <w:rFonts w:asciiTheme="minorEastAsia" w:hAnsiTheme="minorEastAsia" w:cs="Times New Roman" w:hint="eastAsia"/>
                <w:color w:val="000000"/>
                <w:szCs w:val="21"/>
              </w:rPr>
              <w:t>。</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J201906</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郭晓敏</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关于鼓励教师参加国内外学术交流的建议</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建议学校科研处制定合理并分层次的鼓励教师开展国内外学术交流的规则，恢复奖励制度，奖励分可以降低，但因噎废食，废除鼓励学术交流的奖励绩效分不可取。</w:t>
            </w:r>
          </w:p>
        </w:tc>
        <w:tc>
          <w:tcPr>
            <w:tcW w:w="709" w:type="dxa"/>
          </w:tcPr>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科</w:t>
            </w:r>
          </w:p>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技</w:t>
            </w:r>
          </w:p>
          <w:p w:rsidR="00C503C8" w:rsidRPr="00424566"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您提出的关于鼓励教师参加国内外学术交流的建议收悉，经认真研究，现答复如下。</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对外学术交流对扩大学校影响力、加强对外合作，促进学科建设有重要作用。过去对参加学术会议给予一定工作量认定的措施在一定程度上提高了广大科技人员对外交流的积极性，但随着大家对学术交流意识的增强以及科研经费的大幅增长，考虑到全校工作量总量的压力，取消会议工作量是权宜之计。学校在取消会议工作量的同时，大幅提高了实质性贡献成果（项目验收、高质量论文、新品种、新技术、新装备、专利、标准等）的工作量。</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取消会议工作量之后，学校依然重视对外合作与交流。</w:t>
            </w:r>
            <w:r w:rsidRPr="00424566">
              <w:rPr>
                <w:rFonts w:asciiTheme="minorEastAsia" w:eastAsiaTheme="minorEastAsia" w:hAnsiTheme="minorEastAsia" w:cs="仿宋_GB2312"/>
                <w:color w:val="000000"/>
                <w:szCs w:val="21"/>
              </w:rPr>
              <w:t>2017</w:t>
            </w:r>
            <w:r w:rsidRPr="00424566">
              <w:rPr>
                <w:rFonts w:asciiTheme="minorEastAsia" w:eastAsiaTheme="minorEastAsia" w:hAnsiTheme="minorEastAsia" w:cs="仿宋_GB2312" w:hint="eastAsia"/>
                <w:color w:val="000000"/>
                <w:szCs w:val="21"/>
              </w:rPr>
              <w:t>年印发实施的《江西农业大学学术交流活动管理办法》明确指出，学校鼓励教师以团体或个人名义参加经有关部门批准并注册的各类学术组织、担任学术职务，鼓励教师参加国内外召开的各种学术会议。对于以学校的名义主办、承办或共同主办（承办）国际性、全国性或地方性重要学术会议，经科技处认定给予</w:t>
            </w:r>
            <w:r w:rsidRPr="00424566">
              <w:rPr>
                <w:rFonts w:asciiTheme="minorEastAsia" w:eastAsiaTheme="minorEastAsia" w:hAnsiTheme="minorEastAsia" w:cs="仿宋_GB2312"/>
                <w:color w:val="000000"/>
                <w:szCs w:val="21"/>
              </w:rPr>
              <w:t>3-10</w:t>
            </w:r>
            <w:r w:rsidRPr="00424566">
              <w:rPr>
                <w:rFonts w:asciiTheme="minorEastAsia" w:eastAsiaTheme="minorEastAsia" w:hAnsiTheme="minorEastAsia" w:cs="仿宋_GB2312" w:hint="eastAsia"/>
                <w:color w:val="000000"/>
                <w:szCs w:val="21"/>
              </w:rPr>
              <w:t>万元不等的经费资助。同时，鼓励科研人员在承担的科技项目中设置一定经费的“国际学术交流与合作”预算。</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t>对于是否有必要恢复参加国内外学术会议的工作量，将商学校人事部门视全校工作量总量情况并参照同行院校的做法作进一步的研究。</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J201907</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肖远东</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关于适量补偿撰写申报</w:t>
            </w:r>
            <w:r w:rsidRPr="00424566">
              <w:rPr>
                <w:rFonts w:asciiTheme="minorEastAsia" w:eastAsiaTheme="minorEastAsia" w:hAnsiTheme="minorEastAsia" w:hint="eastAsia"/>
                <w:szCs w:val="21"/>
              </w:rPr>
              <w:lastRenderedPageBreak/>
              <w:t>书工作量的建议</w:t>
            </w:r>
          </w:p>
        </w:tc>
        <w:tc>
          <w:tcPr>
            <w:tcW w:w="4678" w:type="dxa"/>
          </w:tcPr>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lastRenderedPageBreak/>
              <w:t>给申报国家基金等项目的老师适当的补偿一定的工作量，进行鼓励。</w:t>
            </w:r>
          </w:p>
          <w:p w:rsidR="00C503C8" w:rsidRPr="00424566" w:rsidRDefault="00C503C8" w:rsidP="00424566">
            <w:pPr>
              <w:ind w:firstLineChars="200" w:firstLine="420"/>
              <w:rPr>
                <w:rFonts w:asciiTheme="minorEastAsia" w:eastAsiaTheme="minorEastAsia" w:hAnsiTheme="minorEastAsia" w:cs="Damascus"/>
                <w:szCs w:val="21"/>
              </w:rPr>
            </w:pPr>
          </w:p>
        </w:tc>
        <w:tc>
          <w:tcPr>
            <w:tcW w:w="709" w:type="dxa"/>
          </w:tcPr>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科</w:t>
            </w:r>
          </w:p>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技</w:t>
            </w:r>
          </w:p>
          <w:p w:rsidR="00C503C8" w:rsidRPr="00424566"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lastRenderedPageBreak/>
              <w:t>您提出的关于适量补偿撰写申报书工作量的建议收悉，经认真研究，现答复如下。</w:t>
            </w:r>
          </w:p>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s="仿宋_GB2312" w:hint="eastAsia"/>
                <w:color w:val="000000"/>
                <w:szCs w:val="21"/>
              </w:rPr>
              <w:lastRenderedPageBreak/>
              <w:t>为提升国家级科研项目申报组织精细化管理水平，鼓励教职工积极申报国家级科研项目，科技处在前期调研的基础上，已对《江西农业大学科研工作量核算办法》（赣农大发〔</w:t>
            </w:r>
            <w:r w:rsidRPr="00424566">
              <w:rPr>
                <w:rFonts w:asciiTheme="minorEastAsia" w:eastAsiaTheme="minorEastAsia" w:hAnsiTheme="minorEastAsia" w:cs="仿宋_GB2312"/>
                <w:color w:val="000000"/>
                <w:szCs w:val="21"/>
              </w:rPr>
              <w:t>2016</w:t>
            </w:r>
            <w:r w:rsidRPr="00424566">
              <w:rPr>
                <w:rFonts w:asciiTheme="minorEastAsia" w:eastAsiaTheme="minorEastAsia" w:hAnsiTheme="minorEastAsia" w:cs="仿宋_GB2312" w:hint="eastAsia"/>
                <w:color w:val="000000"/>
                <w:szCs w:val="21"/>
              </w:rPr>
              <w:t>〕</w:t>
            </w:r>
            <w:r w:rsidRPr="00424566">
              <w:rPr>
                <w:rFonts w:asciiTheme="minorEastAsia" w:eastAsiaTheme="minorEastAsia" w:hAnsiTheme="minorEastAsia" w:cs="仿宋_GB2312"/>
                <w:color w:val="000000"/>
                <w:szCs w:val="21"/>
              </w:rPr>
              <w:t>47</w:t>
            </w:r>
            <w:r w:rsidRPr="00424566">
              <w:rPr>
                <w:rFonts w:asciiTheme="minorEastAsia" w:eastAsiaTheme="minorEastAsia" w:hAnsiTheme="minorEastAsia" w:cs="仿宋_GB2312" w:hint="eastAsia"/>
                <w:color w:val="000000"/>
                <w:szCs w:val="21"/>
              </w:rPr>
              <w:t>号））进行修订，拟增加申报国家级项目工作量。其中，申报国家重大项目计</w:t>
            </w:r>
            <w:r w:rsidRPr="00424566">
              <w:rPr>
                <w:rFonts w:asciiTheme="minorEastAsia" w:eastAsiaTheme="minorEastAsia" w:hAnsiTheme="minorEastAsia" w:cs="仿宋_GB2312"/>
                <w:color w:val="000000"/>
                <w:szCs w:val="21"/>
              </w:rPr>
              <w:t>8</w:t>
            </w:r>
            <w:r w:rsidRPr="00424566">
              <w:rPr>
                <w:rFonts w:asciiTheme="minorEastAsia" w:eastAsiaTheme="minorEastAsia" w:hAnsiTheme="minorEastAsia" w:cs="仿宋_GB2312" w:hint="eastAsia"/>
                <w:color w:val="000000"/>
                <w:szCs w:val="21"/>
              </w:rPr>
              <w:t>分</w:t>
            </w:r>
            <w:r w:rsidRPr="00424566">
              <w:rPr>
                <w:rFonts w:asciiTheme="minorEastAsia" w:eastAsiaTheme="minorEastAsia" w:hAnsiTheme="minorEastAsia" w:cs="仿宋_GB2312"/>
                <w:color w:val="000000"/>
                <w:szCs w:val="21"/>
              </w:rPr>
              <w:t>/</w:t>
            </w:r>
            <w:r w:rsidRPr="00424566">
              <w:rPr>
                <w:rFonts w:asciiTheme="minorEastAsia" w:eastAsiaTheme="minorEastAsia" w:hAnsiTheme="minorEastAsia" w:cs="仿宋_GB2312" w:hint="eastAsia"/>
                <w:color w:val="000000"/>
                <w:szCs w:val="21"/>
              </w:rPr>
              <w:t>项，国家重点项目计</w:t>
            </w:r>
            <w:r w:rsidRPr="00424566">
              <w:rPr>
                <w:rFonts w:asciiTheme="minorEastAsia" w:eastAsiaTheme="minorEastAsia" w:hAnsiTheme="minorEastAsia" w:cs="仿宋_GB2312"/>
                <w:color w:val="000000"/>
                <w:szCs w:val="21"/>
              </w:rPr>
              <w:t>5</w:t>
            </w:r>
            <w:r w:rsidRPr="00424566">
              <w:rPr>
                <w:rFonts w:asciiTheme="minorEastAsia" w:eastAsiaTheme="minorEastAsia" w:hAnsiTheme="minorEastAsia" w:cs="仿宋_GB2312" w:hint="eastAsia"/>
                <w:color w:val="000000"/>
                <w:szCs w:val="21"/>
              </w:rPr>
              <w:t>分</w:t>
            </w:r>
            <w:r w:rsidRPr="00424566">
              <w:rPr>
                <w:rFonts w:asciiTheme="minorEastAsia" w:eastAsiaTheme="minorEastAsia" w:hAnsiTheme="minorEastAsia" w:cs="仿宋_GB2312"/>
                <w:color w:val="000000"/>
                <w:szCs w:val="21"/>
              </w:rPr>
              <w:t>/</w:t>
            </w:r>
            <w:r w:rsidRPr="00424566">
              <w:rPr>
                <w:rFonts w:asciiTheme="minorEastAsia" w:eastAsiaTheme="minorEastAsia" w:hAnsiTheme="minorEastAsia" w:cs="仿宋_GB2312" w:hint="eastAsia"/>
                <w:color w:val="000000"/>
                <w:szCs w:val="21"/>
              </w:rPr>
              <w:t>项，国家自然科学基金面上项目（不含一年期项目）、国家社会科学基金一般项目和青年项目（不含一年期项目）计</w:t>
            </w:r>
            <w:r w:rsidRPr="00424566">
              <w:rPr>
                <w:rFonts w:asciiTheme="minorEastAsia" w:eastAsiaTheme="minorEastAsia" w:hAnsiTheme="minorEastAsia" w:cs="仿宋_GB2312"/>
                <w:color w:val="000000"/>
                <w:szCs w:val="21"/>
              </w:rPr>
              <w:t>4</w:t>
            </w:r>
            <w:r w:rsidRPr="00424566">
              <w:rPr>
                <w:rFonts w:asciiTheme="minorEastAsia" w:eastAsiaTheme="minorEastAsia" w:hAnsiTheme="minorEastAsia" w:cs="仿宋_GB2312" w:hint="eastAsia"/>
                <w:color w:val="000000"/>
                <w:szCs w:val="21"/>
              </w:rPr>
              <w:t>分</w:t>
            </w:r>
            <w:r w:rsidRPr="00424566">
              <w:rPr>
                <w:rFonts w:asciiTheme="minorEastAsia" w:eastAsiaTheme="minorEastAsia" w:hAnsiTheme="minorEastAsia" w:cs="仿宋_GB2312"/>
                <w:color w:val="000000"/>
                <w:szCs w:val="21"/>
              </w:rPr>
              <w:t>/</w:t>
            </w:r>
            <w:r w:rsidRPr="00424566">
              <w:rPr>
                <w:rFonts w:asciiTheme="minorEastAsia" w:eastAsiaTheme="minorEastAsia" w:hAnsiTheme="minorEastAsia" w:cs="仿宋_GB2312" w:hint="eastAsia"/>
                <w:color w:val="000000"/>
                <w:szCs w:val="21"/>
              </w:rPr>
              <w:t>项，国家一般项目计</w:t>
            </w:r>
            <w:r w:rsidRPr="00424566">
              <w:rPr>
                <w:rFonts w:asciiTheme="minorEastAsia" w:eastAsiaTheme="minorEastAsia" w:hAnsiTheme="minorEastAsia" w:cs="仿宋_GB2312"/>
                <w:color w:val="000000"/>
                <w:szCs w:val="21"/>
              </w:rPr>
              <w:t>3</w:t>
            </w:r>
            <w:r w:rsidRPr="00424566">
              <w:rPr>
                <w:rFonts w:asciiTheme="minorEastAsia" w:eastAsiaTheme="minorEastAsia" w:hAnsiTheme="minorEastAsia" w:cs="仿宋_GB2312" w:hint="eastAsia"/>
                <w:color w:val="000000"/>
                <w:szCs w:val="21"/>
              </w:rPr>
              <w:t>分</w:t>
            </w:r>
            <w:r w:rsidRPr="00424566">
              <w:rPr>
                <w:rFonts w:asciiTheme="minorEastAsia" w:eastAsiaTheme="minorEastAsia" w:hAnsiTheme="minorEastAsia" w:cs="仿宋_GB2312"/>
                <w:color w:val="000000"/>
                <w:szCs w:val="21"/>
              </w:rPr>
              <w:t>/</w:t>
            </w:r>
            <w:r w:rsidRPr="00424566">
              <w:rPr>
                <w:rFonts w:asciiTheme="minorEastAsia" w:eastAsiaTheme="minorEastAsia" w:hAnsiTheme="minorEastAsia" w:cs="仿宋_GB2312" w:hint="eastAsia"/>
                <w:color w:val="000000"/>
                <w:szCs w:val="21"/>
              </w:rPr>
              <w:t>项，修订后的《江西农业大学科研工作量核算办法》，将提交学校审议。</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J201908</w:t>
            </w:r>
          </w:p>
        </w:tc>
        <w:tc>
          <w:tcPr>
            <w:tcW w:w="992" w:type="dxa"/>
          </w:tcPr>
          <w:p w:rsidR="002579F9" w:rsidRDefault="002579F9" w:rsidP="00424566">
            <w:pPr>
              <w:rPr>
                <w:rFonts w:asciiTheme="minorEastAsia" w:eastAsiaTheme="minorEastAsia" w:hAnsiTheme="minorEastAsia"/>
                <w:color w:val="000000"/>
                <w:szCs w:val="21"/>
              </w:rPr>
            </w:pPr>
          </w:p>
          <w:p w:rsidR="00C503C8" w:rsidRPr="002579F9" w:rsidRDefault="00C503C8" w:rsidP="00424566">
            <w:pPr>
              <w:rPr>
                <w:rFonts w:asciiTheme="minorEastAsia" w:eastAsiaTheme="minorEastAsia" w:hAnsiTheme="minorEastAsia"/>
                <w:w w:val="90"/>
                <w:szCs w:val="21"/>
              </w:rPr>
            </w:pPr>
            <w:r w:rsidRPr="002579F9">
              <w:rPr>
                <w:rFonts w:asciiTheme="minorEastAsia" w:eastAsiaTheme="minorEastAsia" w:hAnsiTheme="minorEastAsia" w:hint="eastAsia"/>
                <w:color w:val="000000"/>
                <w:w w:val="90"/>
                <w:szCs w:val="21"/>
              </w:rPr>
              <w:t>欧阳静怡</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关于给予老师购买仪器设备更多自主权的建议</w:t>
            </w:r>
          </w:p>
        </w:tc>
        <w:tc>
          <w:tcPr>
            <w:tcW w:w="4678" w:type="dxa"/>
          </w:tcPr>
          <w:p w:rsidR="007A2892" w:rsidRPr="00424566" w:rsidRDefault="007A2892"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一万以下仪器设备可以自行购买，包括电脑等，建议放权。</w:t>
            </w:r>
          </w:p>
          <w:p w:rsidR="00C503C8" w:rsidRPr="00424566" w:rsidRDefault="00C503C8" w:rsidP="00424566">
            <w:pPr>
              <w:ind w:firstLineChars="200" w:firstLine="420"/>
              <w:rPr>
                <w:rFonts w:asciiTheme="minorEastAsia" w:eastAsiaTheme="minorEastAsia" w:hAnsiTheme="minorEastAsia" w:cs="Damascus"/>
                <w:szCs w:val="21"/>
              </w:rPr>
            </w:pPr>
          </w:p>
        </w:tc>
        <w:tc>
          <w:tcPr>
            <w:tcW w:w="709" w:type="dxa"/>
          </w:tcPr>
          <w:p w:rsidR="00C503C8" w:rsidRPr="00424566" w:rsidRDefault="00152A27"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招标</w:t>
            </w:r>
            <w:r w:rsidR="00D5272C" w:rsidRPr="00424566">
              <w:rPr>
                <w:rFonts w:asciiTheme="minorEastAsia" w:eastAsiaTheme="minorEastAsia" w:hAnsiTheme="minorEastAsia" w:cs="Damascus" w:hint="eastAsia"/>
                <w:szCs w:val="21"/>
              </w:rPr>
              <w:t>与采购</w:t>
            </w:r>
            <w:r w:rsidRPr="00424566">
              <w:rPr>
                <w:rFonts w:asciiTheme="minorEastAsia" w:eastAsiaTheme="minorEastAsia" w:hAnsiTheme="minorEastAsia" w:cs="Damascus" w:hint="eastAsia"/>
                <w:szCs w:val="21"/>
              </w:rPr>
              <w:t>中心</w:t>
            </w:r>
          </w:p>
        </w:tc>
        <w:tc>
          <w:tcPr>
            <w:tcW w:w="6237" w:type="dxa"/>
          </w:tcPr>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该提案内容涉及政府采购权限和“放管服”政策方面的问题，科研仪器设备目前仍然属于政府采购集中采购目录内容，必须要按照国家法律法规及上级部门有关规章流程开展采购。我中心接到上述提案及建议后非常重视，就相关内容范围、采购程序繁琐性、建议放权的可行性，结合国家和省级有关“放管服”政策进行了分析研判，回复如下。</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一、情况分析</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1.</w:t>
            </w:r>
            <w:r w:rsidR="007A2892" w:rsidRPr="002579F9">
              <w:rPr>
                <w:rFonts w:asciiTheme="minorEastAsia" w:eastAsiaTheme="minorEastAsia" w:hAnsiTheme="minorEastAsia" w:hint="eastAsia"/>
                <w:sz w:val="18"/>
                <w:szCs w:val="18"/>
              </w:rPr>
              <w:t>2018年以前情况</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2017年3月，省财政厅下发文件《江西省财政厅关于完善省级单位政府采购预算管理和省属高校、科研院所科研仪器设备采购管理有关事项的通知》（赣财购【2017】14号），主要内容为：（1）完善省级单位政府采购预算管理（每年8-9月份包含科研采购项目在内的采购预算可集中调整1次）；（2）完善省属高校、科研院所科研仪器设备采购管理（包括对采购进口科研仪器设备实行备案制管理、简化科研仪器设备变更政府采购方式审批流程 ）；（3）可自行选择科研仪器设备评审专家。</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2017年9月，省政府下达每两年度的政府采购集中采购目录文件即《江西省省本级2018-2019年度政府采购集中采购目录及限额标准》（赣府厅字【2017】106号），科研仪器设备属于其中的内容，仍然必须执行集中采购相关程序（即需要集中申报年度采购预算和年度采购实施计划），包括仪器设备（含软件）、家具、图书等，其中科研电脑（台式或笔记本）、投影仪等可通过省公共资源交易系统的网上商城进行采购（该采购模式自2018年4月开始），家具类可通过协议供货进行采购（备注：该两种方式的采购周期短且较为便利，尤其是科研电脑，改变了以往需要专项行文报批并有额度约束的状况）。</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w:t>
            </w:r>
            <w:r w:rsidR="007A2892" w:rsidRPr="002579F9">
              <w:rPr>
                <w:rFonts w:asciiTheme="minorEastAsia" w:eastAsiaTheme="minorEastAsia" w:hAnsiTheme="minorEastAsia" w:hint="eastAsia"/>
                <w:sz w:val="18"/>
                <w:szCs w:val="18"/>
              </w:rPr>
              <w:t>2019年以后情况</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2019年3月，省财政厅下发文件《关于进一步做好我省高校和科研院所</w:t>
            </w:r>
            <w:r w:rsidRPr="002579F9">
              <w:rPr>
                <w:rFonts w:asciiTheme="minorEastAsia" w:eastAsiaTheme="minorEastAsia" w:hAnsiTheme="minorEastAsia" w:hint="eastAsia"/>
                <w:sz w:val="18"/>
                <w:szCs w:val="18"/>
              </w:rPr>
              <w:lastRenderedPageBreak/>
              <w:t>科研仪器设备采购有关工作的通知》（赣财购〔2019〕6号）。依照学校校领导批示，由招标中心牵头，于2019年4月18日召开资实处、财务处、科技处负责人及经办人参加的专题工作协调会。经会议综合讨论后形成一致建议：本着为科研工作者答疑解惑，用好政策，提高科研仪器设备及其它相关项目的采购效率的目的，由各相关部门依据最新政策及现实情况对文件进行一一解读，解读材料将在学校办公系统或招标采购微信群、招标中心网站发布。</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经与此前“放管服”政策相比，最大的变化是扩大了高校的采购自主权，即科研仪器设备可以由学校自行组织采购，但是自行组织采购，仅仅是放宽了可以不交由第三方代理机构（中介服务）组织采购的这个条件，并非自主随意采购，仍需由学校的招标采购管理部门严格按照政府采购流程在省级招标采购系统内发布公告、抽取专家、组织开标评标等系列采购活动。由于软硬件条件限制，当前还不能组织科研仪器设备的自行采购活动，待将来条件成熟，可以逐步开展自行采购活动（详见“关于执行赣财购〔2019〕6号文件的解读”）。</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二、回复</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1.</w:t>
            </w:r>
            <w:r w:rsidR="007A2892" w:rsidRPr="002579F9">
              <w:rPr>
                <w:rFonts w:asciiTheme="minorEastAsia" w:eastAsiaTheme="minorEastAsia" w:hAnsiTheme="minorEastAsia" w:hint="eastAsia"/>
                <w:sz w:val="18"/>
                <w:szCs w:val="18"/>
              </w:rPr>
              <w:t>关于“仪器设备是科研教学的核心支撑，程序繁琐”。</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从第一部分的情况分析可以看到，自2018年4月以来，科研电脑、投影仪等相关设备的采购纳入了新模式——“网上商城”采购范围，这个新举措使得科研电脑等设备的采购更加快捷。</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 xml:space="preserve">通用性的科研仪器设备，仍然需要进行集中申报采购预算和实施计划。经与资实处商议，从2019年4月开始，为提升采购时效性，将会对这类科研仪器设备的集中采购尽可能以学院、学科等为单位进行打包采购。 </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w:t>
            </w:r>
            <w:r w:rsidR="007A2892" w:rsidRPr="002579F9">
              <w:rPr>
                <w:rFonts w:asciiTheme="minorEastAsia" w:eastAsiaTheme="minorEastAsia" w:hAnsiTheme="minorEastAsia" w:hint="eastAsia"/>
                <w:sz w:val="18"/>
                <w:szCs w:val="18"/>
              </w:rPr>
              <w:t>关于“给予老师购买（科研）仪器设备更多自主权”、“一万（元）以下可以自行购买”、“包括电脑等，建议放权”。</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从情况分析可以看到，无论是以前的文件还是最新的“放管服”政策的推出，在政府采购集中采购目录内的（科研）仪器设备类的采购，仍旧必须严格执行政府采购程序。这个权限是由省财政厅决定，即便给了高校自行采购权限，也得由高校的招标采购部门依照正规流程组织采购活动，它既不是大家理解的可以随意采购，更不是下放给老师自行采购。</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三、建议和改进举措</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1.</w:t>
            </w:r>
            <w:r w:rsidR="007A2892" w:rsidRPr="002579F9">
              <w:rPr>
                <w:rFonts w:asciiTheme="minorEastAsia" w:eastAsiaTheme="minorEastAsia" w:hAnsiTheme="minorEastAsia" w:hint="eastAsia"/>
                <w:sz w:val="18"/>
                <w:szCs w:val="18"/>
              </w:rPr>
              <w:t>今年年初，我校发布了《招标采购工作规范（试行）》（赣农大发【2019】1号）和《招标采购管理办法（暂行）》（赣农大发【2019】7号）。招标中心已经于2月底组织了学校文件落实和校内招标采购系统应用的培训学习，同</w:t>
            </w:r>
            <w:r w:rsidR="007A2892" w:rsidRPr="002579F9">
              <w:rPr>
                <w:rFonts w:asciiTheme="minorEastAsia" w:eastAsiaTheme="minorEastAsia" w:hAnsiTheme="minorEastAsia" w:hint="eastAsia"/>
                <w:sz w:val="18"/>
                <w:szCs w:val="18"/>
              </w:rPr>
              <w:lastRenderedPageBreak/>
              <w:t>时建议各项目主管部门以及各用户单位（包括学院）的招标采购工作小组也应当按照要求组织一次或多次集中学习。不仅小组成员需要熟悉掌握这些制度内容和操作方法，还需将这些制度广而告之到每一位教职工（尤其是每年新进的教职工）。</w:t>
            </w:r>
          </w:p>
          <w:p w:rsidR="007A2892" w:rsidRPr="002579F9" w:rsidRDefault="007A2892" w:rsidP="002579F9">
            <w:pPr>
              <w:ind w:firstLineChars="200" w:firstLine="360"/>
              <w:rPr>
                <w:rFonts w:asciiTheme="minorEastAsia" w:eastAsiaTheme="minorEastAsia" w:hAnsiTheme="minorEastAsia"/>
                <w:b/>
                <w:sz w:val="18"/>
                <w:szCs w:val="18"/>
              </w:rPr>
            </w:pPr>
            <w:r w:rsidRPr="002579F9">
              <w:rPr>
                <w:rFonts w:asciiTheme="minorEastAsia" w:eastAsiaTheme="minorEastAsia" w:hAnsiTheme="minorEastAsia" w:hint="eastAsia"/>
                <w:sz w:val="18"/>
                <w:szCs w:val="18"/>
              </w:rPr>
              <w:t>在此我们建议：各位老师应当积极学习相关招标采购制度，了解招标采购流程，以便熟练掌握相关操作技巧。</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2.</w:t>
            </w:r>
            <w:r w:rsidR="007A2892" w:rsidRPr="002579F9">
              <w:rPr>
                <w:rFonts w:asciiTheme="minorEastAsia" w:eastAsiaTheme="minorEastAsia" w:hAnsiTheme="minorEastAsia" w:hint="eastAsia"/>
                <w:sz w:val="18"/>
                <w:szCs w:val="18"/>
              </w:rPr>
              <w:t>招标中心已经制作并在招标中心网站挂出以下资料：</w:t>
            </w:r>
          </w:p>
          <w:p w:rsidR="007A2892" w:rsidRPr="002579F9" w:rsidRDefault="007A2892"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招标采购工作运行总流程图和各类采购明细流程图，操作层面的协议供货、网上商城采购流程图，江西农业大学货物、服务类项目招标采购工作指南，采购耗时情况图，“关于执行赣财购〔2019〕6号文件的解读”。</w:t>
            </w:r>
          </w:p>
          <w:p w:rsidR="007A2892" w:rsidRPr="002579F9" w:rsidRDefault="00677D6C" w:rsidP="002579F9">
            <w:pPr>
              <w:ind w:firstLineChars="200" w:firstLine="360"/>
              <w:rPr>
                <w:rFonts w:asciiTheme="minorEastAsia" w:eastAsiaTheme="minorEastAsia" w:hAnsiTheme="minorEastAsia"/>
                <w:sz w:val="18"/>
                <w:szCs w:val="18"/>
              </w:rPr>
            </w:pPr>
            <w:r w:rsidRPr="002579F9">
              <w:rPr>
                <w:rFonts w:asciiTheme="minorEastAsia" w:eastAsiaTheme="minorEastAsia" w:hAnsiTheme="minorEastAsia" w:hint="eastAsia"/>
                <w:sz w:val="18"/>
                <w:szCs w:val="18"/>
              </w:rPr>
              <w:t>3.</w:t>
            </w:r>
            <w:r w:rsidR="007A2892" w:rsidRPr="002579F9">
              <w:rPr>
                <w:rFonts w:asciiTheme="minorEastAsia" w:eastAsiaTheme="minorEastAsia" w:hAnsiTheme="minorEastAsia" w:hint="eastAsia"/>
                <w:sz w:val="18"/>
                <w:szCs w:val="18"/>
              </w:rPr>
              <w:t>已经要求各项目主管部门以及各用户单位（包括学院）制作招标采购相关明细流程图并在各相应部门单位的网站挂出。</w:t>
            </w:r>
          </w:p>
          <w:p w:rsidR="00C503C8" w:rsidRPr="00424566" w:rsidRDefault="00677D6C" w:rsidP="002579F9">
            <w:pPr>
              <w:ind w:firstLineChars="200" w:firstLine="360"/>
              <w:rPr>
                <w:rFonts w:asciiTheme="minorEastAsia" w:eastAsiaTheme="minorEastAsia" w:hAnsiTheme="minorEastAsia"/>
                <w:color w:val="000000"/>
                <w:szCs w:val="21"/>
              </w:rPr>
            </w:pPr>
            <w:r w:rsidRPr="002579F9">
              <w:rPr>
                <w:rFonts w:asciiTheme="minorEastAsia" w:eastAsiaTheme="minorEastAsia" w:hAnsiTheme="minorEastAsia" w:hint="eastAsia"/>
                <w:sz w:val="18"/>
                <w:szCs w:val="18"/>
              </w:rPr>
              <w:t>4.</w:t>
            </w:r>
            <w:r w:rsidR="007A2892" w:rsidRPr="002579F9">
              <w:rPr>
                <w:rFonts w:asciiTheme="minorEastAsia" w:eastAsiaTheme="minorEastAsia" w:hAnsiTheme="minorEastAsia" w:hint="eastAsia"/>
                <w:sz w:val="18"/>
                <w:szCs w:val="18"/>
              </w:rPr>
              <w:t>招标中心已经在2019年3月份推行应用校内招标采购系统软件（初期可供查询），我们要求，各类项目采购实施计划（包括设备（软件）、家具类、图书、信息和服务类）须由用户单位在4月1日前录入到校内招标采购系统，这样就能方便大家随时查询掌握项目采购进度，利于进行督促和提前做好某些环节的准备工作。</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152A27"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2579F9">
        <w:trPr>
          <w:trHeight w:val="990"/>
        </w:trPr>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J201909</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陈伏生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关于“尽快落实省双千计划人才项目资助经费”的建议</w:t>
            </w:r>
          </w:p>
        </w:tc>
        <w:tc>
          <w:tcPr>
            <w:tcW w:w="4678"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1.安排“双千计划“专项经费，及时拨付给入选者使用。</w:t>
            </w:r>
          </w:p>
          <w:p w:rsidR="00C503C8" w:rsidRPr="00424566" w:rsidRDefault="00C503C8" w:rsidP="00424566">
            <w:pPr>
              <w:rPr>
                <w:rFonts w:asciiTheme="minorEastAsia" w:eastAsiaTheme="minorEastAsia" w:hAnsiTheme="minorEastAsia" w:cs="Damascus"/>
                <w:szCs w:val="21"/>
              </w:rPr>
            </w:pPr>
            <w:r w:rsidRPr="00424566">
              <w:rPr>
                <w:rFonts w:asciiTheme="minorEastAsia" w:eastAsiaTheme="minorEastAsia" w:hAnsiTheme="minorEastAsia" w:hint="eastAsia"/>
                <w:szCs w:val="21"/>
              </w:rPr>
              <w:t>2.制定“双千计划“入选者管理办法，加强管理和考核。</w:t>
            </w:r>
          </w:p>
        </w:tc>
        <w:tc>
          <w:tcPr>
            <w:tcW w:w="709" w:type="dxa"/>
          </w:tcPr>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D5272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380502" w:rsidP="00424566">
            <w:pPr>
              <w:pStyle w:val="a6"/>
              <w:shd w:val="clear" w:color="auto" w:fill="FFFFFF"/>
              <w:spacing w:beforeAutospacing="0" w:afterAutospacing="0"/>
              <w:jc w:val="both"/>
              <w:rPr>
                <w:rFonts w:asciiTheme="minorEastAsia" w:eastAsiaTheme="minorEastAsia" w:hAnsiTheme="minorEastAsia"/>
                <w:color w:val="000000"/>
                <w:kern w:val="2"/>
                <w:sz w:val="21"/>
                <w:szCs w:val="21"/>
              </w:rPr>
            </w:pPr>
            <w:r w:rsidRPr="00424566">
              <w:rPr>
                <w:rFonts w:asciiTheme="minorEastAsia" w:eastAsiaTheme="minorEastAsia" w:hAnsiTheme="minorEastAsia" w:cs="Times New Roman" w:hint="eastAsia"/>
                <w:color w:val="000000"/>
                <w:kern w:val="2"/>
                <w:sz w:val="21"/>
                <w:szCs w:val="21"/>
              </w:rPr>
              <w:t xml:space="preserve">    </w:t>
            </w:r>
            <w:r w:rsidR="00C503C8" w:rsidRPr="00424566">
              <w:rPr>
                <w:rFonts w:asciiTheme="minorEastAsia" w:eastAsiaTheme="minorEastAsia" w:hAnsiTheme="minorEastAsia" w:cs="Times New Roman" w:hint="eastAsia"/>
                <w:color w:val="000000"/>
                <w:kern w:val="2"/>
                <w:sz w:val="21"/>
                <w:szCs w:val="21"/>
              </w:rPr>
              <w:t>根据校长办公会纪要</w:t>
            </w:r>
            <w:r w:rsidR="00C503C8" w:rsidRPr="00424566">
              <w:rPr>
                <w:rFonts w:asciiTheme="minorEastAsia" w:eastAsiaTheme="minorEastAsia" w:hAnsiTheme="minorEastAsia" w:cs="Times New Roman"/>
                <w:color w:val="000000"/>
                <w:kern w:val="2"/>
                <w:sz w:val="21"/>
                <w:szCs w:val="21"/>
              </w:rPr>
              <w:t>[2019]19号通知，学校同意了双千计划人才资助经费方案：对隶属于省一流学科的19位人才总计930万元资助经费由所在学科建设经费开支；对7位非省一流学科人才总计370万元资助经费，由所在学院统筹解决。受资助人跟学校签订协议，明确其聘期内岗位职责。</w:t>
            </w:r>
          </w:p>
          <w:p w:rsidR="00C503C8" w:rsidRPr="00424566" w:rsidRDefault="00380502" w:rsidP="00424566">
            <w:pPr>
              <w:pStyle w:val="a6"/>
              <w:shd w:val="clear" w:color="auto" w:fill="FFFFFF"/>
              <w:spacing w:beforeAutospacing="0" w:afterAutospacing="0"/>
              <w:jc w:val="both"/>
              <w:rPr>
                <w:rFonts w:asciiTheme="minorEastAsia" w:eastAsiaTheme="minorEastAsia" w:hAnsiTheme="minorEastAsia"/>
                <w:color w:val="000000"/>
                <w:sz w:val="21"/>
                <w:szCs w:val="21"/>
              </w:rPr>
            </w:pPr>
            <w:r w:rsidRPr="00424566">
              <w:rPr>
                <w:rFonts w:asciiTheme="minorEastAsia" w:eastAsiaTheme="minorEastAsia" w:hAnsiTheme="minorEastAsia" w:cs="Times New Roman" w:hint="eastAsia"/>
                <w:color w:val="000000"/>
                <w:kern w:val="2"/>
                <w:sz w:val="21"/>
                <w:szCs w:val="21"/>
              </w:rPr>
              <w:t xml:space="preserve">    </w:t>
            </w:r>
            <w:r w:rsidR="00C503C8" w:rsidRPr="00424566">
              <w:rPr>
                <w:rFonts w:asciiTheme="minorEastAsia" w:eastAsiaTheme="minorEastAsia" w:hAnsiTheme="minorEastAsia" w:cs="Times New Roman"/>
                <w:color w:val="000000"/>
                <w:kern w:val="2"/>
                <w:sz w:val="21"/>
                <w:szCs w:val="21"/>
              </w:rPr>
              <w:t>各学院、学科根据自身经费状况和入选者的到岗情况，统筹省一流学科经费、省一流专业建设经费、校重点建设学科专业建设经费，及其它相关学科、人才专项建设经费，尽早立项划出相应经费，并与入选者签订协议，交人事处备案后发放聘书。</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D5272C"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J201910</w:t>
            </w:r>
          </w:p>
        </w:tc>
        <w:tc>
          <w:tcPr>
            <w:tcW w:w="992"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廖运生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设立思想政治课教师专项岗位津贴的建议</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建议为我校思想政治课教师发放每人每月</w:t>
            </w:r>
            <w:r w:rsidRPr="00424566">
              <w:rPr>
                <w:rFonts w:asciiTheme="minorEastAsia" w:eastAsiaTheme="minorEastAsia" w:hAnsiTheme="minorEastAsia"/>
                <w:szCs w:val="21"/>
              </w:rPr>
              <w:t>400</w:t>
            </w:r>
            <w:r w:rsidRPr="00424566">
              <w:rPr>
                <w:rFonts w:asciiTheme="minorEastAsia" w:eastAsiaTheme="minorEastAsia" w:hAnsiTheme="minorEastAsia" w:hint="eastAsia"/>
                <w:szCs w:val="21"/>
              </w:rPr>
              <w:t>元专项岗位津贴。</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380502"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劳资科根据提案人的内容在省属在昌高校进行了调研，了解到江西财经大学和江西师范大学由学院提交报告到学校同意发放思政教师专项津贴，从绩效工资中年底一次性划拨给学院统筹分配；南昌大学思政专项津贴从学工口发放</w:t>
            </w:r>
          </w:p>
          <w:p w:rsidR="00C503C8" w:rsidRPr="00424566" w:rsidRDefault="00380502"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根据最新中共中央办公厅 国务院办公厅印发《关于新时代学校思想政治理论课改革创新的若干意见》的文件内容中并未明确</w:t>
            </w:r>
            <w:r w:rsidR="00C503C8" w:rsidRPr="00424566">
              <w:rPr>
                <w:rFonts w:asciiTheme="minorEastAsia" w:eastAsiaTheme="minorEastAsia" w:hAnsiTheme="minorEastAsia" w:hint="eastAsia"/>
                <w:color w:val="000000"/>
                <w:szCs w:val="21"/>
              </w:rPr>
              <w:lastRenderedPageBreak/>
              <w:t>发放专项岗位津贴，文件中提到提取专项经费用于思政课教师的学术交流、实践研修等方面。</w:t>
            </w:r>
          </w:p>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w:t>
            </w:r>
            <w:r w:rsidR="00C503C8" w:rsidRPr="00424566">
              <w:rPr>
                <w:rFonts w:asciiTheme="minorEastAsia" w:eastAsiaTheme="minorEastAsia" w:hAnsiTheme="minorEastAsia" w:hint="eastAsia"/>
                <w:color w:val="000000"/>
                <w:szCs w:val="21"/>
              </w:rPr>
              <w:t>劳资科将会及时关注国家下发关于思政教师相关文件提出相关可行方案报学校讨论。</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J201911</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王华</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关于实验员参与实验教学的建议</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为了改变因理论课老师精力不足，重视度不够，以及实验员缺乏主动性，导致实验教学质量不高的现状，建议：</w:t>
            </w:r>
            <w:r w:rsidR="00677D6C" w:rsidRPr="00424566">
              <w:rPr>
                <w:rFonts w:asciiTheme="minorEastAsia" w:eastAsiaTheme="minorEastAsia" w:hAnsiTheme="minorEastAsia" w:hint="eastAsia"/>
                <w:color w:val="000000"/>
                <w:szCs w:val="21"/>
              </w:rPr>
              <w:t>1.</w:t>
            </w:r>
            <w:r w:rsidRPr="00424566">
              <w:rPr>
                <w:rFonts w:asciiTheme="minorEastAsia" w:eastAsiaTheme="minorEastAsia" w:hAnsiTheme="minorEastAsia" w:hint="eastAsia"/>
                <w:color w:val="000000"/>
                <w:szCs w:val="21"/>
              </w:rPr>
              <w:t>将实验员充实到实验教学队伍中来从事实验教学工作。重新定位实验员的岗位职责，建议实验室人员除了教学辅助外，还要与理论课老师一起担任实验课，并给予同等工作量。</w:t>
            </w:r>
            <w:r w:rsidR="00677D6C" w:rsidRPr="00424566">
              <w:rPr>
                <w:rFonts w:asciiTheme="minorEastAsia" w:eastAsiaTheme="minorEastAsia" w:hAnsiTheme="minorEastAsia" w:hint="eastAsia"/>
                <w:color w:val="000000"/>
                <w:szCs w:val="21"/>
              </w:rPr>
              <w:t>2.</w:t>
            </w:r>
            <w:r w:rsidRPr="00424566">
              <w:rPr>
                <w:rFonts w:asciiTheme="minorEastAsia" w:eastAsiaTheme="minorEastAsia" w:hAnsiTheme="minorEastAsia" w:hint="eastAsia"/>
                <w:color w:val="000000"/>
                <w:szCs w:val="21"/>
              </w:rPr>
              <w:t>为了提高从事实验教学的教师和实验员参与实验教学的积极性，要和理论教学一样采取一些评估和激励措施，比如实验教学比赛，评选优秀实验老师等。</w:t>
            </w:r>
            <w:r w:rsidR="00677D6C" w:rsidRPr="00424566">
              <w:rPr>
                <w:rFonts w:asciiTheme="minorEastAsia" w:eastAsiaTheme="minorEastAsia" w:hAnsiTheme="minorEastAsia" w:hint="eastAsia"/>
                <w:color w:val="000000"/>
                <w:szCs w:val="21"/>
              </w:rPr>
              <w:t>3.</w:t>
            </w:r>
            <w:r w:rsidRPr="00424566">
              <w:rPr>
                <w:rFonts w:asciiTheme="minorEastAsia" w:eastAsiaTheme="minorEastAsia" w:hAnsiTheme="minorEastAsia" w:hint="eastAsia"/>
                <w:color w:val="000000"/>
                <w:szCs w:val="21"/>
              </w:rPr>
              <w:t>学校要有专项经费，资助从事实验教学的教师和实验员学习、培训。实验教学对培养应用型、创新型人才至关重要，我校因充分发挥教师和实验员的积极主动性，将对实验仪器设备及操作熟练的实验员纳入实验教学队伍，必将促进我校实验教学的改革创新，提高教学质量。</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根据《江西农业大学教师教学资格认定办法》（赣农大发【2010】42号）文件精神，申请在校内任教、兼教者，必须按规定取得教学资格，实验员担任实验课，首先必须按要求按规定取定学校的教学资格。近几年的工作量统计发现，已经有部分具有教学资格的实验员，因学院工作需要承担实验课的教学任务，为使实验员能完成工作岗位职责，保证坐班时间要求，学校只对担任实验课的课时做了上限要求，其他与专任教师一样发放的同等的工作量津贴。</w:t>
            </w:r>
          </w:p>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对实验系列队伍的管理、考核、激励、培养建设，我们也将积极加强调研，与学校相关部门共同努力，制订相应科学合理的管理办法，从而使这支队伍更专业、更好地服务学校教学科研工作，促进学校实验教学的改革创新，提高教学质量。</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J201912</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王苹</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关于提高图书管理员聘用工待遇的建议</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szCs w:val="21"/>
              </w:rPr>
              <w:t>按照</w:t>
            </w:r>
            <w:r w:rsidRPr="00424566">
              <w:rPr>
                <w:rFonts w:asciiTheme="minorEastAsia" w:eastAsiaTheme="minorEastAsia" w:hAnsiTheme="minorEastAsia" w:hint="eastAsia"/>
                <w:szCs w:val="21"/>
              </w:rPr>
              <w:t>工作难易程度和技术水平要求，图书管理员聘用工工资待遇应与一类档</w:t>
            </w:r>
            <w:r w:rsidRPr="00424566">
              <w:rPr>
                <w:rFonts w:asciiTheme="minorEastAsia" w:eastAsiaTheme="minorEastAsia" w:hAnsiTheme="minorEastAsia"/>
                <w:szCs w:val="21"/>
              </w:rPr>
              <w:t>区别</w:t>
            </w:r>
            <w:r w:rsidRPr="00424566">
              <w:rPr>
                <w:rFonts w:asciiTheme="minorEastAsia" w:eastAsiaTheme="minorEastAsia" w:hAnsiTheme="minorEastAsia" w:hint="eastAsia"/>
                <w:szCs w:val="21"/>
              </w:rPr>
              <w:t>。</w:t>
            </w:r>
            <w:r w:rsidRPr="00424566">
              <w:rPr>
                <w:rFonts w:asciiTheme="minorEastAsia" w:eastAsiaTheme="minorEastAsia" w:hAnsiTheme="minorEastAsia" w:hint="eastAsia"/>
                <w:color w:val="000000"/>
                <w:szCs w:val="21"/>
              </w:rPr>
              <w:t>建议学校按</w:t>
            </w:r>
            <w:r w:rsidRPr="00424566">
              <w:rPr>
                <w:rFonts w:asciiTheme="minorEastAsia" w:eastAsiaTheme="minorEastAsia" w:hAnsiTheme="minorEastAsia" w:hint="eastAsia"/>
                <w:szCs w:val="21"/>
              </w:rPr>
              <w:t>照岗位责任大小、工作难易程度和技术水平</w:t>
            </w:r>
            <w:r w:rsidRPr="00424566">
              <w:rPr>
                <w:rFonts w:asciiTheme="minorEastAsia" w:eastAsiaTheme="minorEastAsia" w:hAnsiTheme="minorEastAsia"/>
                <w:color w:val="000000"/>
                <w:szCs w:val="21"/>
              </w:rPr>
              <w:t>执行</w:t>
            </w:r>
            <w:r w:rsidRPr="00424566">
              <w:rPr>
                <w:rFonts w:asciiTheme="minorEastAsia" w:eastAsiaTheme="minorEastAsia" w:hAnsiTheme="minorEastAsia" w:hint="eastAsia"/>
                <w:color w:val="000000"/>
                <w:szCs w:val="21"/>
              </w:rPr>
              <w:t>聘用工</w:t>
            </w:r>
            <w:r w:rsidRPr="00424566">
              <w:rPr>
                <w:rFonts w:asciiTheme="minorEastAsia" w:eastAsiaTheme="minorEastAsia" w:hAnsiTheme="minorEastAsia"/>
                <w:color w:val="000000"/>
                <w:szCs w:val="21"/>
              </w:rPr>
              <w:t>的</w:t>
            </w:r>
            <w:r w:rsidRPr="00424566">
              <w:rPr>
                <w:rFonts w:asciiTheme="minorEastAsia" w:eastAsiaTheme="minorEastAsia" w:hAnsiTheme="minorEastAsia" w:hint="eastAsia"/>
                <w:color w:val="000000"/>
                <w:szCs w:val="21"/>
              </w:rPr>
              <w:t>岗位分类</w:t>
            </w:r>
            <w:r w:rsidRPr="00424566">
              <w:rPr>
                <w:rFonts w:asciiTheme="minorEastAsia" w:eastAsiaTheme="minorEastAsia" w:hAnsiTheme="minorEastAsia"/>
                <w:color w:val="000000"/>
                <w:szCs w:val="21"/>
              </w:rPr>
              <w:t>，</w:t>
            </w:r>
            <w:r w:rsidRPr="00424566">
              <w:rPr>
                <w:rFonts w:asciiTheme="minorEastAsia" w:eastAsiaTheme="minorEastAsia" w:hAnsiTheme="minorEastAsia" w:hint="eastAsia"/>
                <w:color w:val="000000"/>
                <w:szCs w:val="21"/>
              </w:rPr>
              <w:t>对应</w:t>
            </w:r>
            <w:r w:rsidRPr="00424566">
              <w:rPr>
                <w:rFonts w:asciiTheme="minorEastAsia" w:eastAsiaTheme="minorEastAsia" w:hAnsiTheme="minorEastAsia"/>
                <w:color w:val="000000"/>
                <w:szCs w:val="21"/>
              </w:rPr>
              <w:t>学校聘用工档次，</w:t>
            </w:r>
            <w:r w:rsidRPr="00424566">
              <w:rPr>
                <w:rFonts w:asciiTheme="minorEastAsia" w:eastAsiaTheme="minorEastAsia" w:hAnsiTheme="minorEastAsia" w:hint="eastAsia"/>
                <w:color w:val="000000"/>
                <w:szCs w:val="21"/>
              </w:rPr>
              <w:t>提高图书</w:t>
            </w:r>
            <w:r w:rsidRPr="00424566">
              <w:rPr>
                <w:rFonts w:asciiTheme="minorEastAsia" w:eastAsiaTheme="minorEastAsia" w:hAnsiTheme="minorEastAsia"/>
                <w:color w:val="000000"/>
                <w:szCs w:val="21"/>
              </w:rPr>
              <w:t>管理员</w:t>
            </w:r>
            <w:r w:rsidRPr="00424566">
              <w:rPr>
                <w:rFonts w:asciiTheme="minorEastAsia" w:eastAsiaTheme="minorEastAsia" w:hAnsiTheme="minorEastAsia" w:hint="eastAsia"/>
                <w:color w:val="000000"/>
                <w:szCs w:val="21"/>
              </w:rPr>
              <w:t>聘用工档次</w:t>
            </w:r>
            <w:r w:rsidRPr="00424566">
              <w:rPr>
                <w:rFonts w:asciiTheme="minorEastAsia" w:eastAsiaTheme="minorEastAsia" w:hAnsiTheme="minorEastAsia"/>
                <w:color w:val="000000"/>
                <w:szCs w:val="21"/>
              </w:rPr>
              <w:t>，充分发挥</w:t>
            </w:r>
            <w:r w:rsidRPr="00424566">
              <w:rPr>
                <w:rFonts w:asciiTheme="minorEastAsia" w:eastAsiaTheme="minorEastAsia" w:hAnsiTheme="minorEastAsia" w:hint="eastAsia"/>
                <w:color w:val="000000"/>
                <w:szCs w:val="21"/>
              </w:rPr>
              <w:t>聘用工</w:t>
            </w:r>
            <w:r w:rsidRPr="00424566">
              <w:rPr>
                <w:rFonts w:asciiTheme="minorEastAsia" w:eastAsiaTheme="minorEastAsia" w:hAnsiTheme="minorEastAsia"/>
                <w:color w:val="000000"/>
                <w:szCs w:val="21"/>
              </w:rPr>
              <w:t>的工作积极性和创造性，</w:t>
            </w:r>
            <w:r w:rsidRPr="00424566">
              <w:rPr>
                <w:rFonts w:asciiTheme="minorEastAsia" w:eastAsiaTheme="minorEastAsia" w:hAnsiTheme="minorEastAsia" w:hint="eastAsia"/>
                <w:color w:val="000000"/>
                <w:szCs w:val="21"/>
              </w:rPr>
              <w:t>构建和谐校园。</w:t>
            </w:r>
          </w:p>
        </w:tc>
        <w:tc>
          <w:tcPr>
            <w:tcW w:w="709" w:type="dxa"/>
          </w:tcPr>
          <w:p w:rsidR="002579F9" w:rsidRDefault="00677D6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677D6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677D6C"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1.</w:t>
            </w:r>
            <w:r w:rsidR="00C503C8" w:rsidRPr="00424566">
              <w:rPr>
                <w:rFonts w:asciiTheme="minorEastAsia" w:eastAsiaTheme="minorEastAsia" w:hAnsiTheme="minorEastAsia" w:hint="eastAsia"/>
                <w:color w:val="000000"/>
                <w:szCs w:val="21"/>
              </w:rPr>
              <w:t>劳资科根据提案内容对省直在昌高校进行了调研，其他高校聘用图书管理员很少，大部分采用学生助理，学生助理的选派和助理费用发放均归属学工口统一管理。聘用的图书管理员均需要相关职业技能，</w:t>
            </w:r>
            <w:r w:rsidR="00C503C8" w:rsidRPr="002579F9">
              <w:rPr>
                <w:rFonts w:asciiTheme="minorEastAsia" w:eastAsiaTheme="minorEastAsia" w:hAnsiTheme="minorEastAsia" w:hint="eastAsia"/>
                <w:color w:val="000000"/>
                <w:w w:val="90"/>
                <w:szCs w:val="21"/>
              </w:rPr>
              <w:t>目前我校聘用的图书管理员中暂时没有要求相关职业技</w:t>
            </w:r>
            <w:r w:rsidR="00C503C8" w:rsidRPr="00424566">
              <w:rPr>
                <w:rFonts w:asciiTheme="minorEastAsia" w:eastAsiaTheme="minorEastAsia" w:hAnsiTheme="minorEastAsia" w:hint="eastAsia"/>
                <w:color w:val="000000"/>
                <w:szCs w:val="21"/>
              </w:rPr>
              <w:t>能。</w:t>
            </w:r>
          </w:p>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2.</w:t>
            </w:r>
            <w:r w:rsidR="00C503C8" w:rsidRPr="00424566">
              <w:rPr>
                <w:rFonts w:asciiTheme="minorEastAsia" w:eastAsiaTheme="minorEastAsia" w:hAnsiTheme="minorEastAsia" w:hint="eastAsia"/>
                <w:color w:val="000000"/>
                <w:szCs w:val="21"/>
              </w:rPr>
              <w:t>收集了聘用图书管理员相关学历证明，从提供的学历证明材料来看，只有1人全日制本科、1人全日制大专和1人全日制中专学习经历，其余人员均为成人、函授和自考学习经历。</w:t>
            </w:r>
          </w:p>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3.</w:t>
            </w:r>
            <w:r w:rsidR="00C503C8" w:rsidRPr="00424566">
              <w:rPr>
                <w:rFonts w:asciiTheme="minorEastAsia" w:eastAsiaTheme="minorEastAsia" w:hAnsiTheme="minorEastAsia" w:hint="eastAsia"/>
                <w:color w:val="000000"/>
                <w:szCs w:val="21"/>
              </w:rPr>
              <w:t>后续劳资科将根据新签订的劳动合同各临工岗位工作职责情况对重点用工单位进行走访调研。</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J201913</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魏赛金</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关于调整教师基本工作量的建议</w:t>
            </w:r>
          </w:p>
        </w:tc>
        <w:tc>
          <w:tcPr>
            <w:tcW w:w="4678" w:type="dxa"/>
          </w:tcPr>
          <w:p w:rsidR="00C503C8" w:rsidRPr="00424566" w:rsidRDefault="00677D6C"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C503C8" w:rsidRPr="00424566">
              <w:rPr>
                <w:rFonts w:asciiTheme="minorEastAsia" w:eastAsiaTheme="minorEastAsia" w:hAnsiTheme="minorEastAsia" w:hint="eastAsia"/>
                <w:color w:val="000000"/>
                <w:szCs w:val="21"/>
              </w:rPr>
              <w:t>建议人事部门调研后，每个专业技术级别的基本工作量调减40-60个工作量。</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处</w:t>
            </w:r>
          </w:p>
        </w:tc>
        <w:tc>
          <w:tcPr>
            <w:tcW w:w="6237" w:type="dxa"/>
          </w:tcPr>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 xml:space="preserve">    1.</w:t>
            </w:r>
            <w:r w:rsidR="00C503C8" w:rsidRPr="00424566">
              <w:rPr>
                <w:rFonts w:asciiTheme="minorEastAsia" w:eastAsiaTheme="minorEastAsia" w:hAnsiTheme="minorEastAsia" w:hint="eastAsia"/>
                <w:color w:val="000000"/>
                <w:szCs w:val="21"/>
              </w:rPr>
              <w:t>绩效工资方案中，教职工工作量的核算包括了从事本专教学工作量、研究生教学工作量、班主任工作量、科研工作量等20多项内容的工作量的核算，学校制定的专任教师的基本工作量已经非常低，近5年来，专任教师共工作量统计情况：2014年专任教师</w:t>
            </w:r>
            <w:r w:rsidR="00C503C8" w:rsidRPr="00424566">
              <w:rPr>
                <w:rFonts w:asciiTheme="minorEastAsia" w:eastAsiaTheme="minorEastAsia" w:hAnsiTheme="minorEastAsia" w:hint="eastAsia"/>
                <w:color w:val="000000"/>
                <w:szCs w:val="21"/>
              </w:rPr>
              <w:lastRenderedPageBreak/>
              <w:t>人均总工作量为639个；2015年专任教师人均总工作量为641个；2016年660个,2017年为698个（2017年专任教师人均基本工作量要求为294个），2018年人均总工作量为784个（2018年专任教师人均基本工作量要求为313个），其中本科教学人均基本工作量为377个，人均总工作量已远超过学校对专任教师基本工作量要求的最高值（最高教授基本工作量为380）。</w:t>
            </w:r>
          </w:p>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2.</w:t>
            </w:r>
            <w:r w:rsidR="00C503C8" w:rsidRPr="00424566">
              <w:rPr>
                <w:rFonts w:asciiTheme="minorEastAsia" w:eastAsiaTheme="minorEastAsia" w:hAnsiTheme="minorEastAsia" w:hint="eastAsia"/>
                <w:color w:val="000000"/>
                <w:szCs w:val="21"/>
              </w:rPr>
              <w:t>2018年全校工作量核算中本科教学工作量总数为322417个，研究生总工作量为91781个，科研总工作量为207207个；2018年底学校本科生数为19889人；按照教育部人均师生比为1:18折算人均工作量为550个。</w:t>
            </w:r>
          </w:p>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3.</w:t>
            </w:r>
            <w:r w:rsidR="00C503C8" w:rsidRPr="00424566">
              <w:rPr>
                <w:rFonts w:asciiTheme="minorEastAsia" w:eastAsiaTheme="minorEastAsia" w:hAnsiTheme="minorEastAsia" w:hint="eastAsia"/>
                <w:color w:val="000000"/>
                <w:szCs w:val="21"/>
              </w:rPr>
              <w:t>调研省内在昌4所高校绩效工资方案中基本工作量要求均高于我校，南昌大学、江西师范大学、江西财经大学均采取二级单位预算核拨总量，以华东交通大学各级别专技人员基本工作量要求为例。</w:t>
            </w:r>
          </w:p>
          <w:p w:rsidR="00C503C8" w:rsidRPr="00424566" w:rsidRDefault="00677D6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4.</w:t>
            </w:r>
            <w:r w:rsidR="00C503C8" w:rsidRPr="00424566">
              <w:rPr>
                <w:rFonts w:asciiTheme="minorEastAsia" w:eastAsiaTheme="minorEastAsia" w:hAnsiTheme="minorEastAsia" w:hint="eastAsia"/>
                <w:color w:val="000000"/>
                <w:szCs w:val="21"/>
              </w:rPr>
              <w:t>后续人事处将针对基本工作量要求进行广泛调研，对于基本工作量要求的上下限进行结构优化调整，更好的协调教学与科研两者之间关系。</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J201914</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许晟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提高教学单位行政人员的补助工作量</w:t>
            </w:r>
          </w:p>
        </w:tc>
        <w:tc>
          <w:tcPr>
            <w:tcW w:w="4678" w:type="dxa"/>
          </w:tcPr>
          <w:p w:rsidR="00C503C8" w:rsidRPr="00424566" w:rsidRDefault="00677D6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有学生的学院类教学单位，应该先给定基本工作量作为调节基金基本量，然后再根据各教学工作量多少进行分配。</w:t>
            </w:r>
          </w:p>
          <w:p w:rsidR="00C503C8" w:rsidRPr="00424566" w:rsidRDefault="00677D6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教学单位行政人员与机关单位行政人员均为学校行政工作人员，在调节基金分配等方面，理应一视同仁，享受同等待遇。</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绩效工资方案中学院调节基金对没有学生的教学单位设定平均学生数是出于该类教学单位担任全校学生的公共基础课程考虑，其他教学单位很少有公共基础课程教学任务</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教学单位行政人员除了分配调节基金外，还有分成经费，2017年、2018年两年的数据分析，学院行政人员除了工资性收入以外的收入比机关行政人员高的多，基本上是机关行政人员人均4600元的两倍多</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C503C8" w:rsidRPr="00424566">
              <w:rPr>
                <w:rFonts w:asciiTheme="minorEastAsia" w:eastAsiaTheme="minorEastAsia" w:hAnsiTheme="minorEastAsia" w:hint="eastAsia"/>
                <w:color w:val="000000"/>
                <w:szCs w:val="21"/>
              </w:rPr>
              <w:t>后续劳资科将针对绩效工资方案教职工反映的相关问题开展多方调研，进行更全面的数据分析和问题探讨</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J201915</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周昌明</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关于给人事代理人员适量缴纳职业年金的建议</w:t>
            </w:r>
          </w:p>
        </w:tc>
        <w:tc>
          <w:tcPr>
            <w:tcW w:w="4678" w:type="dxa"/>
          </w:tcPr>
          <w:p w:rsidR="009B7DDB" w:rsidRPr="00424566" w:rsidRDefault="009B7DDB" w:rsidP="00424566">
            <w:pPr>
              <w:ind w:firstLineChars="200" w:firstLine="420"/>
              <w:rPr>
                <w:rFonts w:asciiTheme="minorEastAsia" w:eastAsiaTheme="minorEastAsia" w:hAnsiTheme="minorEastAsia"/>
                <w:color w:val="000000"/>
                <w:szCs w:val="21"/>
              </w:rPr>
            </w:pPr>
          </w:p>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能否给人事代理人员适当缴纳</w:t>
            </w:r>
            <w:r w:rsidRPr="00424566">
              <w:rPr>
                <w:rFonts w:asciiTheme="minorEastAsia" w:eastAsiaTheme="minorEastAsia" w:hAnsiTheme="minorEastAsia"/>
                <w:color w:val="000000"/>
                <w:szCs w:val="21"/>
              </w:rPr>
              <w:t>一定比例的职业年金</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人</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事</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1.</w:t>
            </w:r>
            <w:r w:rsidR="00C503C8" w:rsidRPr="00424566">
              <w:rPr>
                <w:rFonts w:asciiTheme="minorEastAsia" w:eastAsiaTheme="minorEastAsia" w:hAnsiTheme="minorEastAsia" w:hint="eastAsia"/>
                <w:color w:val="000000"/>
                <w:szCs w:val="21"/>
              </w:rPr>
              <w:t>目前雇员制人员在学校层面与在编人员享受同工同酬待遇，包括学校发放的各项政府性奖励，缴纳保险的基数计算办法与在编人员基数计算办法一致</w:t>
            </w:r>
            <w:r w:rsidRPr="00424566">
              <w:rPr>
                <w:rFonts w:asciiTheme="minorEastAsia" w:eastAsiaTheme="minorEastAsia" w:hAnsiTheme="minorEastAsia" w:hint="eastAsia"/>
                <w:color w:val="000000"/>
                <w:szCs w:val="21"/>
              </w:rPr>
              <w:t>。</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2.</w:t>
            </w:r>
            <w:r w:rsidR="00C503C8" w:rsidRPr="00424566">
              <w:rPr>
                <w:rFonts w:asciiTheme="minorEastAsia" w:eastAsiaTheme="minorEastAsia" w:hAnsiTheme="minorEastAsia" w:hint="eastAsia"/>
                <w:color w:val="000000"/>
                <w:szCs w:val="21"/>
              </w:rPr>
              <w:t>职业年金是随着机关事业单位养老保险改革同时进行，只针对学校在编人员，雇员制人员不能纳入省直机关事业单位养老保险系统，雇员制人员保险在南昌市社会保险中心参保，暂未启动职业年金的缴纳办法，暂时不能缴纳职业年金</w:t>
            </w:r>
            <w:r w:rsidRPr="00424566">
              <w:rPr>
                <w:rFonts w:asciiTheme="minorEastAsia" w:eastAsiaTheme="minorEastAsia" w:hAnsiTheme="minorEastAsia" w:hint="eastAsia"/>
                <w:color w:val="000000"/>
                <w:szCs w:val="21"/>
              </w:rPr>
              <w:t>。</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 xml:space="preserve">    3.</w:t>
            </w:r>
            <w:r w:rsidR="00C503C8" w:rsidRPr="00424566">
              <w:rPr>
                <w:rFonts w:asciiTheme="minorEastAsia" w:eastAsiaTheme="minorEastAsia" w:hAnsiTheme="minorEastAsia" w:hint="eastAsia"/>
                <w:color w:val="000000"/>
                <w:szCs w:val="21"/>
              </w:rPr>
              <w:t>学校也将多方开展调研，采取更好的办法来解决在编人员与编制外人员相关福利待遇差</w:t>
            </w:r>
            <w:r w:rsidRPr="00424566">
              <w:rPr>
                <w:rFonts w:asciiTheme="minorEastAsia" w:eastAsiaTheme="minorEastAsia" w:hAnsiTheme="minorEastAsia" w:hint="eastAsia"/>
                <w:color w:val="000000"/>
                <w:szCs w:val="21"/>
              </w:rPr>
              <w:t>。</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J201916</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乔宪遐</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化粪池盖板修缮更换工作</w:t>
            </w:r>
          </w:p>
        </w:tc>
        <w:tc>
          <w:tcPr>
            <w:tcW w:w="4678" w:type="dxa"/>
          </w:tcPr>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C503C8" w:rsidRPr="00424566">
              <w:rPr>
                <w:rFonts w:asciiTheme="minorEastAsia" w:eastAsiaTheme="minorEastAsia" w:hAnsiTheme="minorEastAsia" w:hint="eastAsia"/>
                <w:color w:val="000000"/>
                <w:szCs w:val="21"/>
              </w:rPr>
              <w:t>请学校相关部门登记校园内破损的各种化粪池、窨井盖板。</w:t>
            </w:r>
          </w:p>
          <w:p w:rsidR="00C503C8" w:rsidRPr="00424566" w:rsidRDefault="009B7DD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C503C8" w:rsidRPr="00424566">
              <w:rPr>
                <w:rFonts w:asciiTheme="minorEastAsia" w:eastAsiaTheme="minorEastAsia" w:hAnsiTheme="minorEastAsia" w:hint="eastAsia"/>
                <w:color w:val="000000"/>
                <w:szCs w:val="21"/>
              </w:rPr>
              <w:t>请学校相关部门对发现破损的化粪池、窨井盖板及时更换。</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上半年，我处对翠柳苑1</w:t>
            </w:r>
            <w:r w:rsidR="00677D6C" w:rsidRPr="00424566">
              <w:rPr>
                <w:rFonts w:asciiTheme="minorEastAsia" w:eastAsiaTheme="minorEastAsia" w:hAnsiTheme="minorEastAsia" w:hint="eastAsia"/>
                <w:color w:val="000000"/>
                <w:szCs w:val="21"/>
              </w:rPr>
              <w:t>6.</w:t>
            </w:r>
            <w:r w:rsidRPr="00424566">
              <w:rPr>
                <w:rFonts w:asciiTheme="minorEastAsia" w:eastAsiaTheme="minorEastAsia" w:hAnsiTheme="minorEastAsia" w:hint="eastAsia"/>
                <w:color w:val="000000"/>
                <w:szCs w:val="21"/>
              </w:rPr>
              <w:t>17栋及其他家属区楼栋破损的窨井盖板进行了维修和更换，截至目前共更换了5个窨井盖。</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J201917</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谭雯</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玉兰苑一楼住户冬天晾晒衣被</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学校在院子合适位置安装水泥桩或采取</w:t>
            </w:r>
            <w:r w:rsidRPr="00424566">
              <w:rPr>
                <w:rFonts w:asciiTheme="minorEastAsia" w:eastAsiaTheme="minorEastAsia" w:hAnsiTheme="minorEastAsia"/>
                <w:color w:val="000000"/>
                <w:szCs w:val="21"/>
              </w:rPr>
              <w:t>其他措施，</w:t>
            </w:r>
            <w:r w:rsidRPr="00424566">
              <w:rPr>
                <w:rFonts w:asciiTheme="minorEastAsia" w:eastAsiaTheme="minorEastAsia" w:hAnsiTheme="minorEastAsia" w:hint="eastAsia"/>
                <w:color w:val="000000"/>
                <w:szCs w:val="21"/>
              </w:rPr>
              <w:t>解决住户晾晒问题。</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后勤管理处</w:t>
            </w:r>
          </w:p>
        </w:tc>
        <w:tc>
          <w:tcPr>
            <w:tcW w:w="6237" w:type="dxa"/>
          </w:tcPr>
          <w:p w:rsidR="00C503C8" w:rsidRPr="00424566" w:rsidRDefault="00C503C8"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我处联合相关部门现场走访，一是听取小区住户对安装晾晒设施的合理建议和意见，明确日光的照晒地点和时间；二是考察了解小区安装晾晒杆对小区绿化及其他景观的影响程度。根据收集的意见和建议，部分住户认为安装晾晒杆会破坏景观协调性，建议在合适位置加装休闲设施，满足小区老人小孩的休憩需求，后勤管理处已经制定了玉兰苑小区加装休闲设施的方案，并将于近期安装到位。晾晒衣服附属物我们还将到实地查看，明确安装数量安装位置等因素，确保职工需求与小区美观相协调。</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J201918</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肖海军</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关于教学区3号门机动车限制通行方案改进的建议</w:t>
            </w:r>
          </w:p>
        </w:tc>
        <w:tc>
          <w:tcPr>
            <w:tcW w:w="4678" w:type="dxa"/>
          </w:tcPr>
          <w:p w:rsidR="00C503C8" w:rsidRPr="00424566" w:rsidRDefault="009B7DD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2932FB" w:rsidRPr="00424566">
              <w:rPr>
                <w:rFonts w:asciiTheme="minorEastAsia" w:eastAsiaTheme="minorEastAsia" w:hAnsiTheme="minorEastAsia" w:hint="eastAsia"/>
                <w:color w:val="000000"/>
                <w:szCs w:val="21"/>
              </w:rPr>
              <w:t>建议考虑道路人车分离的办法，将校广播站与职业师范学院之间的铁门、职业师范学院与老图书馆之间，校园处理处前的铁门两条道路予以疏通，可以考虑2条路设置按机动车单向循环行驶车道设计，将车流于3号门之前的2个路口提前进行分流疏通，变堵为疏。</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932FB"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2932FB" w:rsidRPr="00424566">
              <w:rPr>
                <w:rFonts w:asciiTheme="minorEastAsia" w:eastAsiaTheme="minorEastAsia" w:hAnsiTheme="minorEastAsia" w:hint="eastAsia"/>
                <w:color w:val="000000"/>
                <w:szCs w:val="21"/>
              </w:rPr>
              <w:t>1.当前，学校门禁系统建设项目正在施工中，拟定2019年底完成。届时，三号门及周边现有建筑物将一并拆除，并完善周边人行道及非机动车道建设。</w:t>
            </w:r>
          </w:p>
          <w:p w:rsidR="002932FB"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2932FB" w:rsidRPr="00424566">
              <w:rPr>
                <w:rFonts w:asciiTheme="minorEastAsia" w:eastAsiaTheme="minorEastAsia" w:hAnsiTheme="minorEastAsia" w:hint="eastAsia"/>
                <w:color w:val="000000"/>
                <w:szCs w:val="21"/>
              </w:rPr>
              <w:t>2.考虑校园一体化及教学区、家属区、学生宿舍区三区相对独立的总体建设思路，现职师院办公楼东、西铁门暂不宜作为机动车通道。</w:t>
            </w:r>
          </w:p>
          <w:p w:rsidR="00C503C8"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3.校园门禁系统建成投入使用后，学苑路拟仅供教职工车辆通行。</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J201919</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周培聪</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关于拆除3号门人行道部分的建议</w:t>
            </w:r>
          </w:p>
        </w:tc>
        <w:tc>
          <w:tcPr>
            <w:tcW w:w="4678" w:type="dxa"/>
          </w:tcPr>
          <w:p w:rsidR="009B7DDB" w:rsidRPr="00424566" w:rsidRDefault="009B7DDB" w:rsidP="00424566">
            <w:pPr>
              <w:ind w:firstLineChars="200" w:firstLine="420"/>
              <w:rPr>
                <w:rFonts w:asciiTheme="minorEastAsia" w:eastAsiaTheme="minorEastAsia" w:hAnsiTheme="minorEastAsia"/>
                <w:color w:val="000000"/>
                <w:szCs w:val="21"/>
              </w:rPr>
            </w:pPr>
          </w:p>
          <w:p w:rsidR="00C503C8" w:rsidRPr="00424566" w:rsidRDefault="002932FB"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建议拆除3号校门人行道部分</w:t>
            </w:r>
          </w:p>
        </w:tc>
        <w:tc>
          <w:tcPr>
            <w:tcW w:w="709" w:type="dxa"/>
          </w:tcPr>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2579F9"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卫</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处</w:t>
            </w:r>
          </w:p>
        </w:tc>
        <w:tc>
          <w:tcPr>
            <w:tcW w:w="6237" w:type="dxa"/>
          </w:tcPr>
          <w:p w:rsidR="002932FB" w:rsidRPr="00424566" w:rsidRDefault="002932FB"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已将3号门改造、围挡及值班室拆除、非机动车及人行道建设等内容，列入校园门禁系统建设工程。目前正在施工，拟定2019年底完成。门禁系统建成投入使用后，学苑路道闸仅供教职工车辆通行，较好地实现人车、机非分离，消除现有交通安全隐患。</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J201920</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曲雪艳</w:t>
            </w:r>
          </w:p>
        </w:tc>
        <w:tc>
          <w:tcPr>
            <w:tcW w:w="1276" w:type="dxa"/>
          </w:tcPr>
          <w:p w:rsidR="00C503C8" w:rsidRPr="00424566" w:rsidRDefault="00C503C8" w:rsidP="00424566">
            <w:pPr>
              <w:rPr>
                <w:rFonts w:asciiTheme="minorEastAsia" w:eastAsiaTheme="minorEastAsia" w:hAnsiTheme="minorEastAsia" w:cs="仿宋_GB2312"/>
                <w:szCs w:val="21"/>
              </w:rPr>
            </w:pPr>
            <w:r w:rsidRPr="00424566">
              <w:rPr>
                <w:rFonts w:asciiTheme="minorEastAsia" w:eastAsiaTheme="minorEastAsia" w:hAnsiTheme="minorEastAsia" w:hint="eastAsia"/>
                <w:szCs w:val="21"/>
              </w:rPr>
              <w:t>关于拾禄楼房屋设施维修的建议</w:t>
            </w:r>
          </w:p>
        </w:tc>
        <w:tc>
          <w:tcPr>
            <w:tcW w:w="4678" w:type="dxa"/>
          </w:tcPr>
          <w:p w:rsidR="00C503C8" w:rsidRPr="00424566" w:rsidRDefault="00703EB9"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建议学校切实重视老实验楼安全隐患，安排专项经费，对拾禄楼屋顶漏水等问题进行一次彻底排查，解决漏水等安全隐患，确保实验楼安全和实验室安全，提高实验效果。</w:t>
            </w:r>
          </w:p>
        </w:tc>
        <w:tc>
          <w:tcPr>
            <w:tcW w:w="709" w:type="dxa"/>
          </w:tcPr>
          <w:p w:rsidR="00C503C8" w:rsidRPr="00424566" w:rsidRDefault="00380502" w:rsidP="002579F9">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703EB9"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1.</w:t>
            </w:r>
            <w:r w:rsidR="00703EB9" w:rsidRPr="00424566">
              <w:rPr>
                <w:rFonts w:asciiTheme="minorEastAsia" w:eastAsiaTheme="minorEastAsia" w:hAnsiTheme="minorEastAsia" w:hint="eastAsia"/>
                <w:color w:val="000000"/>
                <w:szCs w:val="21"/>
              </w:rPr>
              <w:t>关于拾禄楼老化漏水问题请农学院向学校打报告，学校同意后即可实施。</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2.</w:t>
            </w:r>
            <w:r w:rsidR="00703EB9" w:rsidRPr="00424566">
              <w:rPr>
                <w:rFonts w:asciiTheme="minorEastAsia" w:eastAsiaTheme="minorEastAsia" w:hAnsiTheme="minorEastAsia" w:hint="eastAsia"/>
                <w:color w:val="000000"/>
                <w:szCs w:val="21"/>
              </w:rPr>
              <w:t>至于6楼水压低可能是学校管网的问题，请农学院咨询后勤集团水电办。</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lastRenderedPageBreak/>
              <w:t>J201921</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lastRenderedPageBreak/>
              <w:t>魏赛金</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lastRenderedPageBreak/>
              <w:t>关于生工基</w:t>
            </w:r>
            <w:r w:rsidRPr="00424566">
              <w:rPr>
                <w:rFonts w:asciiTheme="minorEastAsia" w:eastAsiaTheme="minorEastAsia" w:hAnsiTheme="minorEastAsia" w:hint="eastAsia"/>
                <w:szCs w:val="21"/>
              </w:rPr>
              <w:lastRenderedPageBreak/>
              <w:t>地道路整修的建议</w:t>
            </w:r>
          </w:p>
        </w:tc>
        <w:tc>
          <w:tcPr>
            <w:tcW w:w="4678" w:type="dxa"/>
          </w:tcPr>
          <w:p w:rsidR="00C503C8" w:rsidRPr="00424566" w:rsidRDefault="002A2C58"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lastRenderedPageBreak/>
              <w:t>建议基建处派人修整路面，换上正规窨井盖。</w:t>
            </w:r>
          </w:p>
        </w:tc>
        <w:tc>
          <w:tcPr>
            <w:tcW w:w="709" w:type="dxa"/>
          </w:tcPr>
          <w:p w:rsidR="00C503C8" w:rsidRPr="00424566" w:rsidRDefault="00380502" w:rsidP="002579F9">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w:t>
            </w:r>
            <w:r w:rsidRPr="00424566">
              <w:rPr>
                <w:rFonts w:asciiTheme="minorEastAsia" w:eastAsiaTheme="minorEastAsia" w:hAnsiTheme="minorEastAsia" w:cs="Damascus" w:hint="eastAsia"/>
                <w:szCs w:val="21"/>
              </w:rPr>
              <w:lastRenderedPageBreak/>
              <w:t>建设处</w:t>
            </w:r>
          </w:p>
        </w:tc>
        <w:tc>
          <w:tcPr>
            <w:tcW w:w="6237" w:type="dxa"/>
          </w:tcPr>
          <w:p w:rsidR="00C503C8" w:rsidRPr="00424566" w:rsidRDefault="002A2C58" w:rsidP="002579F9">
            <w:pPr>
              <w:jc w:val="cente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lastRenderedPageBreak/>
              <w:t>已维修完毕</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满意</w:t>
            </w:r>
          </w:p>
        </w:tc>
      </w:tr>
      <w:tr w:rsidR="00C503C8" w:rsidRPr="00AE4395" w:rsidTr="00424566">
        <w:tc>
          <w:tcPr>
            <w:tcW w:w="993" w:type="dxa"/>
          </w:tcPr>
          <w:p w:rsidR="002579F9" w:rsidRDefault="002579F9"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J201922</w:t>
            </w:r>
          </w:p>
        </w:tc>
        <w:tc>
          <w:tcPr>
            <w:tcW w:w="992" w:type="dxa"/>
          </w:tcPr>
          <w:p w:rsidR="002579F9" w:rsidRDefault="002579F9"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魏赛金</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关于生工院实训基地楼前地面积水问题</w:t>
            </w:r>
          </w:p>
        </w:tc>
        <w:tc>
          <w:tcPr>
            <w:tcW w:w="4678" w:type="dxa"/>
          </w:tcPr>
          <w:p w:rsidR="009B7DDB"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p>
          <w:p w:rsidR="00C503C8" w:rsidRPr="00424566" w:rsidRDefault="009B7DD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2A2C58" w:rsidRPr="00424566">
              <w:rPr>
                <w:rFonts w:asciiTheme="minorEastAsia" w:eastAsiaTheme="minorEastAsia" w:hAnsiTheme="minorEastAsia" w:hint="eastAsia"/>
                <w:color w:val="000000"/>
                <w:szCs w:val="21"/>
              </w:rPr>
              <w:t>建议有关部门派人整修路面，疏通积水问题。</w:t>
            </w:r>
          </w:p>
        </w:tc>
        <w:tc>
          <w:tcPr>
            <w:tcW w:w="709" w:type="dxa"/>
          </w:tcPr>
          <w:p w:rsidR="00C503C8" w:rsidRPr="00424566" w:rsidRDefault="00380502" w:rsidP="002579F9">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基本建设处</w:t>
            </w:r>
          </w:p>
        </w:tc>
        <w:tc>
          <w:tcPr>
            <w:tcW w:w="6237" w:type="dxa"/>
          </w:tcPr>
          <w:p w:rsidR="00C503C8" w:rsidRPr="00424566" w:rsidRDefault="002A2C58" w:rsidP="002579F9">
            <w:pPr>
              <w:jc w:val="cente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已维修完毕</w:t>
            </w:r>
          </w:p>
        </w:tc>
        <w:tc>
          <w:tcPr>
            <w:tcW w:w="708" w:type="dxa"/>
          </w:tcPr>
          <w:p w:rsidR="002579F9" w:rsidRDefault="002579F9"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J201923</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唐茂林</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关于优化本部和东区之间交通车行驶路线的建议</w:t>
            </w:r>
          </w:p>
        </w:tc>
        <w:tc>
          <w:tcPr>
            <w:tcW w:w="4678" w:type="dxa"/>
          </w:tcPr>
          <w:p w:rsidR="00C503C8" w:rsidRPr="00424566" w:rsidRDefault="0037433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现在，志敏大道没有施工了，线路要优化。优化方法是：①9：30，车在五教楼附近逸夫楼学术交流中心（上车点）；②9:45，开到一号门；③9:50，开到三号门；④直接开往东区，通常9:55左右回到指定下车点，这样，离第三节课倒计时还有10分钟，老师可以走到教室，可以上厕所、开投影和檫黑板等。</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4D715A" w:rsidRPr="00424566" w:rsidRDefault="009B7DD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szCs w:val="21"/>
              </w:rPr>
              <w:t>由于往来校本部和东区的通勤车发车时间节点为临近上下课高峰期，考虑到南区道路特殊性及校车为大型运输车的原因，为保障道路交通的通畅及师生的人生安全，并且兼顾到较远上课点的一教、五教师生的上车方便，上车点统一安排在一号大门较为合适（再由一号大门沿志敏大道直接出发开往东区避免由北区内绕行至东区避开上下课师生多道路难行，但因志敏大道有时会出现临时交通管制或道路堵塞现象，校车行驶路线只能按照当时实际情况运行）。</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szCs w:val="21"/>
              </w:rPr>
              <w:t>因东区通勤车发车时间为校协调办统一安排，时间调整需由各院系根据实际情况报校协调办研究后再做调整。</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J201924</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余丽华</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关于优化调整校车路线的提案</w:t>
            </w:r>
          </w:p>
        </w:tc>
        <w:tc>
          <w:tcPr>
            <w:tcW w:w="4678" w:type="dxa"/>
          </w:tcPr>
          <w:p w:rsidR="009B7DDB" w:rsidRPr="00424566" w:rsidRDefault="009B7DDB" w:rsidP="00424566">
            <w:pPr>
              <w:rPr>
                <w:rFonts w:asciiTheme="minorEastAsia" w:eastAsiaTheme="minorEastAsia" w:hAnsiTheme="minorEastAsia"/>
                <w:color w:val="000000"/>
                <w:szCs w:val="21"/>
              </w:rPr>
            </w:pPr>
          </w:p>
          <w:p w:rsidR="00C503C8" w:rsidRPr="00424566" w:rsidRDefault="009B7DD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37433F" w:rsidRPr="00424566">
              <w:rPr>
                <w:rFonts w:asciiTheme="minorEastAsia" w:eastAsiaTheme="minorEastAsia" w:hAnsiTheme="minorEastAsia" w:hint="eastAsia"/>
                <w:color w:val="000000"/>
                <w:szCs w:val="21"/>
              </w:rPr>
              <w:t>建议校车在各教学楼增设停靠站点，方便教职工上下车。</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4D715A" w:rsidRPr="00424566" w:rsidRDefault="009B7DD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szCs w:val="21"/>
              </w:rPr>
              <w:t>1.由于学校的通勤车发车时间节点为临近上下课高峰期，考虑到南区道路特殊性及校车为大型运输车的原因，为保障道路交通的通畅及师生的人生安全，并且兼顾到较远上课点的一教、五教师生的上车方便，上车点统一安排在一号大门较为合适（再由一号大门沿志敏大道直接发车避免由北区内绕行至东区避开上下课师生多道路难行，但因志敏大道有时会出现临时交通管制或道路堵塞现象，校车行驶路线只能按照当时实际情况运行）。</w:t>
            </w:r>
          </w:p>
          <w:p w:rsidR="004D715A" w:rsidRPr="00424566" w:rsidRDefault="009B7DD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szCs w:val="21"/>
              </w:rPr>
              <w:t>2.从6月1日起，下午16:30将有两趟车从一号门发车（赣M 0578</w:t>
            </w:r>
            <w:r w:rsidR="00677D6C" w:rsidRPr="00424566">
              <w:rPr>
                <w:rFonts w:asciiTheme="minorEastAsia" w:eastAsiaTheme="minorEastAsia" w:hAnsiTheme="minorEastAsia"/>
                <w:szCs w:val="21"/>
              </w:rPr>
              <w:t>1.</w:t>
            </w:r>
            <w:r w:rsidR="004D715A" w:rsidRPr="00424566">
              <w:rPr>
                <w:rFonts w:asciiTheme="minorEastAsia" w:eastAsiaTheme="minorEastAsia" w:hAnsiTheme="minorEastAsia"/>
                <w:szCs w:val="21"/>
              </w:rPr>
              <w:t>赣M 05913），一趟车任然在原发车点发车（赣M 06239）。</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szCs w:val="21"/>
              </w:rPr>
              <w:t>3.由于车队正在进行调整，且人员也正处于调整阶段，待调整完毕后将会对有关上车点报学校研究后再做优化。</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J201925</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张少平</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关于北区篮球场灯光冬季提前30分钟开启的建议</w:t>
            </w:r>
          </w:p>
        </w:tc>
        <w:tc>
          <w:tcPr>
            <w:tcW w:w="4678" w:type="dxa"/>
          </w:tcPr>
          <w:p w:rsidR="00C503C8" w:rsidRPr="00424566" w:rsidRDefault="009B7DDB"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37433F" w:rsidRPr="00424566">
              <w:rPr>
                <w:rFonts w:asciiTheme="minorEastAsia" w:eastAsiaTheme="minorEastAsia" w:hAnsiTheme="minorEastAsia" w:hint="eastAsia"/>
                <w:color w:val="000000"/>
                <w:szCs w:val="21"/>
              </w:rPr>
              <w:t>建议将北区篮球场冬季开启灯光的时间提前30分钟，保证教职工篮球活动在天黑后能够继续顺利进行。</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hint="eastAsia"/>
                <w:szCs w:val="21"/>
              </w:rPr>
              <w:t>北区球场路灯开启时间问题，已交由水电管理中心人员处理，路灯开启时间会根据季节变化进行相应的调整，北区篮球场路灯将调整至6点开启。</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J201926</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朱昆荣</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关于东区通勤车的相关</w:t>
            </w:r>
            <w:r w:rsidRPr="00424566">
              <w:rPr>
                <w:rFonts w:asciiTheme="minorEastAsia" w:eastAsiaTheme="minorEastAsia" w:hAnsiTheme="minorEastAsia" w:hint="eastAsia"/>
                <w:szCs w:val="21"/>
              </w:rPr>
              <w:lastRenderedPageBreak/>
              <w:t>建议</w:t>
            </w:r>
          </w:p>
        </w:tc>
        <w:tc>
          <w:tcPr>
            <w:tcW w:w="4678" w:type="dxa"/>
          </w:tcPr>
          <w:p w:rsidR="00C503C8" w:rsidRPr="00424566" w:rsidRDefault="0037433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lastRenderedPageBreak/>
              <w:t>建议取消通勤车改为给东区上课老师按照来回次数发放交通补贴，让老师自己想办法跟同事</w:t>
            </w:r>
            <w:r w:rsidRPr="00424566">
              <w:rPr>
                <w:rFonts w:asciiTheme="minorEastAsia" w:eastAsiaTheme="minorEastAsia" w:hAnsiTheme="minorEastAsia" w:hint="eastAsia"/>
                <w:color w:val="000000"/>
                <w:szCs w:val="21"/>
              </w:rPr>
              <w:lastRenderedPageBreak/>
              <w:t>或朋友拼车更靠谱；或者是建议建个乘坐通勤车的老师和司机群，在群里交流会更好把握时间</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lastRenderedPageBreak/>
              <w:t>后勤</w:t>
            </w:r>
            <w:r w:rsidRPr="00424566">
              <w:rPr>
                <w:rFonts w:asciiTheme="minorEastAsia" w:eastAsiaTheme="minorEastAsia" w:hAnsiTheme="minorEastAsia" w:cs="Damascus" w:hint="eastAsia"/>
                <w:szCs w:val="21"/>
              </w:rPr>
              <w:lastRenderedPageBreak/>
              <w:t>服务集团</w:t>
            </w:r>
          </w:p>
        </w:tc>
        <w:tc>
          <w:tcPr>
            <w:tcW w:w="6237" w:type="dxa"/>
          </w:tcPr>
          <w:p w:rsidR="004D715A" w:rsidRPr="00424566" w:rsidRDefault="009B7DD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lastRenderedPageBreak/>
              <w:t xml:space="preserve">    1.</w:t>
            </w:r>
            <w:r w:rsidR="004D715A" w:rsidRPr="00424566">
              <w:rPr>
                <w:rFonts w:asciiTheme="minorEastAsia" w:eastAsiaTheme="minorEastAsia" w:hAnsiTheme="minorEastAsia"/>
                <w:szCs w:val="21"/>
              </w:rPr>
              <w:t>由于往来校本部和东区的通勤车发车时间节点为临近上下课高峰期，考虑到南区道路特殊性及校车为大型运输车的原因，为</w:t>
            </w:r>
            <w:r w:rsidR="004D715A" w:rsidRPr="00424566">
              <w:rPr>
                <w:rFonts w:asciiTheme="minorEastAsia" w:eastAsiaTheme="minorEastAsia" w:hAnsiTheme="minorEastAsia"/>
                <w:szCs w:val="21"/>
              </w:rPr>
              <w:lastRenderedPageBreak/>
              <w:t>保障道路交通的通畅及师生的人生安全，并且兼顾到较远上课点的一教、五教师生的上车方便，上车点统一安排在一号大门较为合适（再由一号大门沿志敏大道直接出发开往东区避免由北区内绕行至东区避开上下课师生多道路难行，但因志敏大道有时会出现临时交通管制或道路堵塞现象，校车行驶路线只能按照当时实际情况运行）。</w:t>
            </w:r>
          </w:p>
          <w:p w:rsidR="004D715A" w:rsidRPr="00424566" w:rsidRDefault="009B7DDB"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2.</w:t>
            </w:r>
            <w:r w:rsidR="004D715A" w:rsidRPr="00424566">
              <w:rPr>
                <w:rFonts w:asciiTheme="minorEastAsia" w:eastAsiaTheme="minorEastAsia" w:hAnsiTheme="minorEastAsia"/>
                <w:szCs w:val="21"/>
              </w:rPr>
              <w:t>因东区通勤车发车时间为校协调办统一安排，时间调整需由各院系根据实际情况报校协调办研究后再做调整。</w:t>
            </w:r>
          </w:p>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3.</w:t>
            </w:r>
            <w:r w:rsidR="004D715A" w:rsidRPr="00424566">
              <w:rPr>
                <w:rFonts w:asciiTheme="minorEastAsia" w:eastAsiaTheme="minorEastAsia" w:hAnsiTheme="minorEastAsia"/>
                <w:szCs w:val="21"/>
              </w:rPr>
              <w:t>往来校本部和东区的通勤车集团将严格要求各行车人员一律使用校车接送师生，杜绝使用其它车辆，如有发现用其它车辆接送、乘车地点和发车时间随意变动的情况，可以向集团领导举报，并对相关人员进行处罚。</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J201927</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唐宏伟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关于东区教室加装电风扇的建议</w:t>
            </w:r>
          </w:p>
        </w:tc>
        <w:tc>
          <w:tcPr>
            <w:tcW w:w="4678" w:type="dxa"/>
          </w:tcPr>
          <w:p w:rsidR="00C503C8" w:rsidRPr="00424566" w:rsidRDefault="0037433F"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建议相关部门维修坏的吊扇或加装其他类型风扇。</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4D715A" w:rsidRPr="00424566">
              <w:rPr>
                <w:rFonts w:asciiTheme="minorEastAsia" w:eastAsiaTheme="minorEastAsia" w:hAnsiTheme="minorEastAsia" w:hint="eastAsia"/>
                <w:szCs w:val="21"/>
              </w:rPr>
              <w:t>东区教室分三种类型：78平方教室安装了4个吊扇；126平方教室安装了6个吊扇；170-190平方教室安装了9个吊扇。经与学校本部面积类似的教室安装吊扇数量比较，数量基本相当。为进一步做好后勤保障服务，针对此提案，后勤集团东区综合服务中心实地考察后，现有教室加装吊扇存在两个方面的问题：其一，教室顶墙无位置可安装吊扇；其二，从安全角度出发，现有的吊扇在教学楼建造浇筑顶墙时预埋了吊扇底架铁勾，现加装吊扇难以固定，存在掉落的安全隐患，现有教室只适合加装壁扇。如果东区教学大楼一定要加装吊扇或壁扇，需要学校相关部门实地勘察、调研后提交报告给学校，执行完相对应的程序后，后勤集团东区综合服务中心协助办理。</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rPr>
          <w:trHeight w:val="1454"/>
        </w:trPr>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J201928</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唐宏伟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关于东区增设教师休息室的建议</w:t>
            </w:r>
          </w:p>
        </w:tc>
        <w:tc>
          <w:tcPr>
            <w:tcW w:w="4678" w:type="dxa"/>
          </w:tcPr>
          <w:p w:rsidR="00C503C8" w:rsidRPr="00424566" w:rsidRDefault="0037433F"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除软件和经管学院之外需给其他院如理学，外语，军体等学院设置办公室，方便老师批改作业和休息。</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后勤服务集团</w:t>
            </w:r>
          </w:p>
        </w:tc>
        <w:tc>
          <w:tcPr>
            <w:tcW w:w="6237" w:type="dxa"/>
          </w:tcPr>
          <w:p w:rsidR="00C503C8" w:rsidRPr="00424566" w:rsidRDefault="004D715A"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后勤集团东区综合服务中心已将东区教学大楼内腾空的4 个房间交给东区管理中心，准备作为老师休息室，现东区管理中心已打报告给学校并获批准，争取在明年上学期开学前完成室内简单装修和办公桌椅采购后投入使用。</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J201929</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郭晓敏</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关于恢复江西共产主义劳动大学校门题字的建议</w:t>
            </w:r>
          </w:p>
        </w:tc>
        <w:tc>
          <w:tcPr>
            <w:tcW w:w="4678" w:type="dxa"/>
          </w:tcPr>
          <w:p w:rsidR="00C503C8" w:rsidRPr="00424566" w:rsidRDefault="00443BFE"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建议学校相关部门商议并拨款恢复原江西共产主义劳动大学总校校门题字和基本原貌，作为永久的纪念和文化遗产永远保留</w:t>
            </w:r>
            <w:r w:rsidR="008C7B94" w:rsidRPr="00424566">
              <w:rPr>
                <w:rFonts w:asciiTheme="minorEastAsia" w:eastAsiaTheme="minorEastAsia" w:hAnsiTheme="minorEastAsia" w:hint="eastAsia"/>
                <w:color w:val="000000"/>
                <w:szCs w:val="21"/>
              </w:rPr>
              <w:t>。</w:t>
            </w:r>
          </w:p>
        </w:tc>
        <w:tc>
          <w:tcPr>
            <w:tcW w:w="709" w:type="dxa"/>
          </w:tcPr>
          <w:p w:rsidR="00E6562C"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宣</w:t>
            </w:r>
          </w:p>
          <w:p w:rsidR="00E6562C"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传</w:t>
            </w:r>
          </w:p>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部</w:t>
            </w:r>
          </w:p>
        </w:tc>
        <w:tc>
          <w:tcPr>
            <w:tcW w:w="6237" w:type="dxa"/>
          </w:tcPr>
          <w:p w:rsidR="00443BFE" w:rsidRPr="00424566" w:rsidRDefault="00443BFE"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为发挥校门在校园文化建设中精神标识的作用，学校对校门周边进行了整修，在校门旁新修建了小广场，对校门进行了亮化美化工程，安装了灯带，布展了宣传展板、花卉展台，使校门成为校园文化景观。</w:t>
            </w:r>
          </w:p>
          <w:p w:rsidR="00C503C8" w:rsidRPr="00424566" w:rsidRDefault="00443BFE"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校门上方题写的是我校当前正在使用的校名，在校名未更改的</w:t>
            </w:r>
            <w:r w:rsidRPr="00424566">
              <w:rPr>
                <w:rFonts w:asciiTheme="minorEastAsia" w:eastAsiaTheme="minorEastAsia" w:hAnsiTheme="minorEastAsia" w:hint="eastAsia"/>
                <w:color w:val="000000"/>
                <w:szCs w:val="21"/>
              </w:rPr>
              <w:lastRenderedPageBreak/>
              <w:t>情况下，取消校门上学校正在使用的校名，容易引起误解，学校决定校门上的校名不予以更换，希望能得到提案人的理解。</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J201930</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夏虹</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真情关怀教职工，托起最美夕阳红</w:t>
            </w:r>
          </w:p>
        </w:tc>
        <w:tc>
          <w:tcPr>
            <w:tcW w:w="4678" w:type="dxa"/>
          </w:tcPr>
          <w:p w:rsidR="00C503C8" w:rsidRPr="00424566" w:rsidRDefault="00C503C8"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每个教职工退休时，工会给予1000元慰问费。体现学校的人文关怀。</w:t>
            </w:r>
          </w:p>
        </w:tc>
        <w:tc>
          <w:tcPr>
            <w:tcW w:w="709" w:type="dxa"/>
          </w:tcPr>
          <w:p w:rsidR="00C503C8" w:rsidRPr="00424566" w:rsidRDefault="00380502"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工会</w:t>
            </w:r>
          </w:p>
        </w:tc>
        <w:tc>
          <w:tcPr>
            <w:tcW w:w="6237" w:type="dxa"/>
          </w:tcPr>
          <w:p w:rsidR="00C503C8" w:rsidRPr="00424566" w:rsidRDefault="00380502" w:rsidP="00424566">
            <w:pPr>
              <w:ind w:firstLineChars="200" w:firstLine="420"/>
              <w:rPr>
                <w:rFonts w:asciiTheme="minorEastAsia" w:eastAsiaTheme="minorEastAsia" w:hAnsiTheme="minorEastAsia"/>
                <w:szCs w:val="21"/>
              </w:rPr>
            </w:pPr>
            <w:r w:rsidRPr="00424566">
              <w:rPr>
                <w:rFonts w:asciiTheme="minorEastAsia" w:eastAsiaTheme="minorEastAsia" w:hAnsiTheme="minorEastAsia" w:hint="eastAsia"/>
                <w:szCs w:val="21"/>
              </w:rPr>
              <w:t>学校一直很重视</w:t>
            </w:r>
            <w:r w:rsidR="006C080F" w:rsidRPr="00424566">
              <w:rPr>
                <w:rFonts w:asciiTheme="minorEastAsia" w:eastAsiaTheme="minorEastAsia" w:hAnsiTheme="minorEastAsia" w:hint="eastAsia"/>
                <w:szCs w:val="21"/>
              </w:rPr>
              <w:t>教职工</w:t>
            </w:r>
            <w:r w:rsidRPr="00424566">
              <w:rPr>
                <w:rFonts w:asciiTheme="minorEastAsia" w:eastAsiaTheme="minorEastAsia" w:hAnsiTheme="minorEastAsia" w:hint="eastAsia"/>
                <w:szCs w:val="21"/>
              </w:rPr>
              <w:t>退休</w:t>
            </w:r>
            <w:r w:rsidR="006C080F" w:rsidRPr="00424566">
              <w:rPr>
                <w:rFonts w:asciiTheme="minorEastAsia" w:eastAsiaTheme="minorEastAsia" w:hAnsiTheme="minorEastAsia" w:hint="eastAsia"/>
                <w:szCs w:val="21"/>
              </w:rPr>
              <w:t>相关</w:t>
            </w:r>
            <w:r w:rsidRPr="00424566">
              <w:rPr>
                <w:rFonts w:asciiTheme="minorEastAsia" w:eastAsiaTheme="minorEastAsia" w:hAnsiTheme="minorEastAsia" w:hint="eastAsia"/>
                <w:szCs w:val="21"/>
              </w:rPr>
              <w:t>工作，</w:t>
            </w:r>
            <w:r w:rsidR="006C080F" w:rsidRPr="00424566">
              <w:rPr>
                <w:rFonts w:asciiTheme="minorEastAsia" w:eastAsiaTheme="minorEastAsia" w:hAnsiTheme="minorEastAsia" w:hint="eastAsia"/>
                <w:szCs w:val="21"/>
              </w:rPr>
              <w:t>根据省总工会</w:t>
            </w:r>
            <w:r w:rsidR="009B7DDB" w:rsidRPr="00424566">
              <w:rPr>
                <w:rFonts w:asciiTheme="minorEastAsia" w:eastAsiaTheme="minorEastAsia" w:hAnsiTheme="minorEastAsia" w:hint="eastAsia"/>
                <w:szCs w:val="21"/>
              </w:rPr>
              <w:t>相关</w:t>
            </w:r>
            <w:r w:rsidR="006C080F" w:rsidRPr="00424566">
              <w:rPr>
                <w:rFonts w:asciiTheme="minorEastAsia" w:eastAsiaTheme="minorEastAsia" w:hAnsiTheme="minorEastAsia" w:hint="eastAsia"/>
                <w:szCs w:val="21"/>
              </w:rPr>
              <w:t>文件精神，</w:t>
            </w:r>
            <w:r w:rsidR="00C503C8" w:rsidRPr="00424566">
              <w:rPr>
                <w:rFonts w:asciiTheme="minorEastAsia" w:eastAsiaTheme="minorEastAsia" w:hAnsiTheme="minorEastAsia" w:hint="eastAsia"/>
                <w:szCs w:val="21"/>
              </w:rPr>
              <w:t>从2019年开始，教职工退休时由学校发放退休纪念品，体现学校的人文关怀。</w:t>
            </w:r>
          </w:p>
          <w:p w:rsidR="00380502" w:rsidRPr="00424566" w:rsidRDefault="008C7B94"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t>另外，</w:t>
            </w:r>
            <w:r w:rsidR="00380502" w:rsidRPr="00424566">
              <w:rPr>
                <w:rFonts w:asciiTheme="minorEastAsia" w:eastAsiaTheme="minorEastAsia" w:hAnsiTheme="minorEastAsia" w:hint="eastAsia"/>
                <w:szCs w:val="21"/>
              </w:rPr>
              <w:t>工会会员退休离岗，可以工会</w:t>
            </w:r>
            <w:r w:rsidR="006C080F" w:rsidRPr="00424566">
              <w:rPr>
                <w:rFonts w:asciiTheme="minorEastAsia" w:eastAsiaTheme="minorEastAsia" w:hAnsiTheme="minorEastAsia" w:hint="eastAsia"/>
                <w:szCs w:val="21"/>
              </w:rPr>
              <w:t>小组为单位召开座谈会（可备适当的干鲜水果）予以欢送。</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380502"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J201931</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潘珂</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关于在校园建儿童游乐设施的建议</w:t>
            </w:r>
          </w:p>
        </w:tc>
        <w:tc>
          <w:tcPr>
            <w:tcW w:w="4678" w:type="dxa"/>
          </w:tcPr>
          <w:p w:rsidR="00C503C8" w:rsidRPr="00424566" w:rsidRDefault="006D1EFC"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希望在校园内非教学区建造一些儿童游乐设施。</w:t>
            </w:r>
          </w:p>
        </w:tc>
        <w:tc>
          <w:tcPr>
            <w:tcW w:w="709" w:type="dxa"/>
          </w:tcPr>
          <w:p w:rsidR="00C503C8" w:rsidRPr="00424566"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离退休工作处</w:t>
            </w:r>
          </w:p>
        </w:tc>
        <w:tc>
          <w:tcPr>
            <w:tcW w:w="6237" w:type="dxa"/>
          </w:tcPr>
          <w:p w:rsidR="006D1EFC" w:rsidRPr="00424566" w:rsidRDefault="009B7DDB"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D1EFC" w:rsidRPr="00424566">
              <w:rPr>
                <w:rFonts w:asciiTheme="minorEastAsia" w:eastAsiaTheme="minorEastAsia" w:hAnsiTheme="minorEastAsia" w:hint="eastAsia"/>
                <w:color w:val="000000"/>
                <w:szCs w:val="21"/>
              </w:rPr>
              <w:t>收到该建议后，我处高度重视，会同保育院一起进行了专题研究和调研，认为该建议具有一定的合理性和代表性，对关心下一代健康成长及维护学校教学秩序具有积极的作用。</w:t>
            </w:r>
          </w:p>
          <w:p w:rsidR="006D1EFC" w:rsidRPr="00424566" w:rsidRDefault="006D1EF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我处对南昌市兄弟院校进行了调研，目前暂无一所高校在校园内专门建造儿童游乐设施。儿童游乐设施的选址、建造首先要考虑其安全性，该建议中所提到的老干部活动中心旁,由于靠近翠湖,存在较大的安全隐患，不适合学龄前儿童游玩；金桂苑小区的老栋拆除地,已规划建造门球场,且已进入招标环节。</w:t>
            </w:r>
          </w:p>
          <w:p w:rsidR="00C503C8" w:rsidRPr="00424566" w:rsidRDefault="006D1EF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目前，我校非教学区的原老菜场拆除地已建成休闲广场,广场内建有小型沙池,并专门铺设了软塑胶地面,周边建了隔离围栏，该区域非常适宜儿童活动，既能保证安全又远离教学区。综合上述情况，我处认为学校无需再重复投入建设，将现有场地充分利用好即可。</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797DC4"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J201932</w:t>
            </w:r>
          </w:p>
        </w:tc>
        <w:tc>
          <w:tcPr>
            <w:tcW w:w="992"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廖运生</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关于在玉兰苑增设室外健身器材等设施的建议</w:t>
            </w:r>
          </w:p>
        </w:tc>
        <w:tc>
          <w:tcPr>
            <w:tcW w:w="4678" w:type="dxa"/>
          </w:tcPr>
          <w:p w:rsidR="00C503C8" w:rsidRPr="00424566" w:rsidRDefault="00797D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建议在玉兰苑增设室外健身器材和休闲座椅等设施</w:t>
            </w:r>
          </w:p>
        </w:tc>
        <w:tc>
          <w:tcPr>
            <w:tcW w:w="709" w:type="dxa"/>
          </w:tcPr>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军</w:t>
            </w:r>
          </w:p>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体</w:t>
            </w:r>
          </w:p>
          <w:p w:rsidR="00C503C8" w:rsidRPr="00424566"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部</w:t>
            </w:r>
          </w:p>
        </w:tc>
        <w:tc>
          <w:tcPr>
            <w:tcW w:w="6237" w:type="dxa"/>
          </w:tcPr>
          <w:p w:rsidR="00C503C8" w:rsidRPr="00424566" w:rsidRDefault="004A71C9"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根据提案人的建议，军体部会同保卫处（校园管理）和基建处到玉兰苑进行实地察看，根据玉兰苑的实际情况，拟在9月份在2-3栋、6-7栋之间各安装一付单杠和双杠，鉴于玉兰苑车辆较多，道路较小，不宜再安装休闲座椅。</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797DC4"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J201933</w:t>
            </w:r>
          </w:p>
        </w:tc>
        <w:tc>
          <w:tcPr>
            <w:tcW w:w="992" w:type="dxa"/>
          </w:tcPr>
          <w:p w:rsidR="00E6562C" w:rsidRDefault="00E6562C" w:rsidP="00424566">
            <w:pPr>
              <w:rPr>
                <w:rFonts w:asciiTheme="minorEastAsia" w:eastAsiaTheme="minorEastAsia" w:hAnsiTheme="minorEastAsia" w:cs="仿宋_GB2312"/>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cs="仿宋_GB2312" w:hint="eastAsia"/>
                <w:color w:val="000000"/>
                <w:szCs w:val="21"/>
              </w:rPr>
              <w:t>肖建辉</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cs="仿宋_GB2312" w:hint="eastAsia"/>
                <w:szCs w:val="21"/>
              </w:rPr>
              <w:t>关于增设中小学生阅览室的建议</w:t>
            </w:r>
          </w:p>
        </w:tc>
        <w:tc>
          <w:tcPr>
            <w:tcW w:w="4678" w:type="dxa"/>
          </w:tcPr>
          <w:p w:rsidR="00C503C8" w:rsidRPr="00424566" w:rsidRDefault="00797D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建议在我校图书馆里增设一个专门针对中小学生阅读看书的场所</w:t>
            </w:r>
          </w:p>
        </w:tc>
        <w:tc>
          <w:tcPr>
            <w:tcW w:w="709" w:type="dxa"/>
          </w:tcPr>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图</w:t>
            </w:r>
          </w:p>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书</w:t>
            </w:r>
          </w:p>
          <w:p w:rsidR="00C503C8" w:rsidRPr="00424566"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馆</w:t>
            </w:r>
          </w:p>
        </w:tc>
        <w:tc>
          <w:tcPr>
            <w:tcW w:w="6237" w:type="dxa"/>
          </w:tcPr>
          <w:p w:rsidR="00427DB2" w:rsidRPr="00424566" w:rsidRDefault="000100F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427DB2" w:rsidRPr="00424566">
              <w:rPr>
                <w:rFonts w:asciiTheme="minorEastAsia" w:eastAsiaTheme="minorEastAsia" w:hAnsiTheme="minorEastAsia" w:hint="eastAsia"/>
                <w:szCs w:val="21"/>
              </w:rPr>
              <w:t>根据教育部关于印发《中小学图书馆（室）规程》的通知（教基〔2018〕5号）精神，满足中小学学生的阅读需求是中小学图书馆的职责，中小学图书馆建设应纳入中小学自身发展规划之中。高校图书馆的首要任务是满足本校师生的教学科研和学习需求。目前，我校图书馆文献信息资源相对不足，空间资源紧张，本校师生需求仍无法满足。加之中小学生绝大多少处于未成年阶段，生性活泼好动，不容易监管，存有安全隐患。因此，在图书馆新增“青少年图书角”、中小学生阅览室，时机尚未成熟。</w:t>
            </w:r>
          </w:p>
          <w:p w:rsidR="00C503C8" w:rsidRPr="00424566" w:rsidRDefault="00427DB2"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szCs w:val="21"/>
              </w:rPr>
              <w:lastRenderedPageBreak/>
              <w:t>本提案建议很好，具有较大的社会意义，图书馆非常重视。经调研协商，图书馆将与附中开展图书室共建。图书馆将结合附中的实际需求提供相应的服务，为附中增添人文和书香气息。</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797DC4"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J201934</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张庐陵</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关于在图书馆新增“青少年图书角”的建议</w:t>
            </w:r>
          </w:p>
        </w:tc>
        <w:tc>
          <w:tcPr>
            <w:tcW w:w="4678" w:type="dxa"/>
          </w:tcPr>
          <w:p w:rsidR="00C503C8" w:rsidRPr="00424566" w:rsidRDefault="00797D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强烈建议学校开辟“青少年图书角”，除了采购图书外，拓展捐赠渠道，适当按照孩子们的年龄段风格装饰“青少年图书角”，为附中孩子们增添人文和书香气息。</w:t>
            </w:r>
          </w:p>
        </w:tc>
        <w:tc>
          <w:tcPr>
            <w:tcW w:w="709" w:type="dxa"/>
          </w:tcPr>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图</w:t>
            </w:r>
          </w:p>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书</w:t>
            </w:r>
          </w:p>
          <w:p w:rsidR="00C503C8" w:rsidRPr="00424566"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馆</w:t>
            </w:r>
          </w:p>
        </w:tc>
        <w:tc>
          <w:tcPr>
            <w:tcW w:w="6237" w:type="dxa"/>
          </w:tcPr>
          <w:p w:rsidR="00427DB2" w:rsidRPr="00424566" w:rsidRDefault="000100FC"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 xml:space="preserve">    </w:t>
            </w:r>
            <w:r w:rsidR="00427DB2" w:rsidRPr="00424566">
              <w:rPr>
                <w:rFonts w:asciiTheme="minorEastAsia" w:eastAsiaTheme="minorEastAsia" w:hAnsiTheme="minorEastAsia" w:hint="eastAsia"/>
                <w:szCs w:val="21"/>
              </w:rPr>
              <w:t>根据教育部关于印发《中小学图书馆（室）规程》的通知（教基〔2018〕5号）精神，满足中小学学生的阅读需求是中小学图书馆的职责，中小学图书馆建设应纳入中小学自身发展规划之中。高校图书馆的首要任务是满足本校师生的教学科研和学习需求。目前，我校图书馆文献信息资源相对不足，空间资源紧张，本校师生需求仍无法满足。加之中小学生绝大多少处于未成年阶段，生性活泼好动，不容易监管，存有安全隐患。因此，在图书馆新增“青少年图书角”、中小学生阅览室，时机尚未成熟。</w:t>
            </w:r>
          </w:p>
          <w:p w:rsidR="00C503C8" w:rsidRPr="00424566" w:rsidRDefault="00427DB2"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本提案建议很好，具有较大的社会意义，图书馆非常重视。经调研协商，图书馆将与附中开展图书室共建。图书馆将结合附中的实际需求提供相应的服务，为附中增添人文和书香气息。</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82300B"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J201935</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周昌明</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关于图书馆灯管问题</w:t>
            </w:r>
          </w:p>
        </w:tc>
        <w:tc>
          <w:tcPr>
            <w:tcW w:w="4678" w:type="dxa"/>
          </w:tcPr>
          <w:p w:rsidR="00C503C8" w:rsidRPr="00424566" w:rsidRDefault="00797DC4"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hint="eastAsia"/>
                <w:szCs w:val="21"/>
              </w:rPr>
              <w:t>及时整顿图书馆光线昏暗，灯管坏损的问题，做好图书馆灯管、桌椅等各项基础设施的检查工作。</w:t>
            </w:r>
          </w:p>
        </w:tc>
        <w:tc>
          <w:tcPr>
            <w:tcW w:w="709" w:type="dxa"/>
          </w:tcPr>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图</w:t>
            </w:r>
          </w:p>
          <w:p w:rsidR="00E6562C"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书</w:t>
            </w:r>
          </w:p>
          <w:p w:rsidR="00C503C8" w:rsidRPr="00424566" w:rsidRDefault="00797DC4"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馆</w:t>
            </w:r>
          </w:p>
        </w:tc>
        <w:tc>
          <w:tcPr>
            <w:tcW w:w="6237" w:type="dxa"/>
          </w:tcPr>
          <w:p w:rsidR="00C503C8" w:rsidRPr="00424566" w:rsidRDefault="000100F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szCs w:val="21"/>
              </w:rPr>
              <w:t xml:space="preserve">    </w:t>
            </w:r>
            <w:r w:rsidR="00427DB2" w:rsidRPr="00424566">
              <w:rPr>
                <w:rFonts w:asciiTheme="minorEastAsia" w:eastAsiaTheme="minorEastAsia" w:hAnsiTheme="minorEastAsia" w:hint="eastAsia"/>
                <w:szCs w:val="21"/>
              </w:rPr>
              <w:t>为读者提供明亮舒适的阅读环境是我们追求的目标，图书馆已根据实际情况，更换了合适的灯管。此外，图书馆已制定工作巡查制度，馆党政领导班子每月对全馆工作进行一次全面巡查，馆领导每两周进行一次专项巡查，各部室主任每周至少对本部门管辖区域进行一次巡查。图书馆将积极做好图书馆灯管、桌椅等各项基础设施的检查工作，以期第一时间发现问题并及时维修。</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82300B"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J201936</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肖远东</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关于减少保育院噪声影响的建议</w:t>
            </w:r>
          </w:p>
        </w:tc>
        <w:tc>
          <w:tcPr>
            <w:tcW w:w="4678" w:type="dxa"/>
          </w:tcPr>
          <w:p w:rsidR="0052329C" w:rsidRPr="00424566" w:rsidRDefault="000100F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1.</w:t>
            </w:r>
            <w:r w:rsidR="0052329C" w:rsidRPr="00424566">
              <w:rPr>
                <w:rFonts w:asciiTheme="minorEastAsia" w:eastAsiaTheme="minorEastAsia" w:hAnsiTheme="minorEastAsia" w:hint="eastAsia"/>
                <w:color w:val="000000"/>
                <w:szCs w:val="21"/>
              </w:rPr>
              <w:t>调小音量。只要小孩能听到即可；</w:t>
            </w:r>
          </w:p>
          <w:p w:rsidR="0052329C" w:rsidRPr="00424566" w:rsidRDefault="000100F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2.</w:t>
            </w:r>
            <w:r w:rsidR="0052329C" w:rsidRPr="00424566">
              <w:rPr>
                <w:rFonts w:asciiTheme="minorEastAsia" w:eastAsiaTheme="minorEastAsia" w:hAnsiTheme="minorEastAsia" w:hint="eastAsia"/>
                <w:color w:val="000000"/>
                <w:szCs w:val="21"/>
              </w:rPr>
              <w:t>规范设置扩音器。使扩音器的声音尽量限制在保育院内；</w:t>
            </w:r>
          </w:p>
          <w:p w:rsidR="0052329C" w:rsidRPr="00424566" w:rsidRDefault="000100F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3.</w:t>
            </w:r>
            <w:r w:rsidR="0052329C" w:rsidRPr="00424566">
              <w:rPr>
                <w:rFonts w:asciiTheme="minorEastAsia" w:eastAsiaTheme="minorEastAsia" w:hAnsiTheme="minorEastAsia" w:hint="eastAsia"/>
                <w:color w:val="000000"/>
                <w:szCs w:val="21"/>
              </w:rPr>
              <w:t>安装隔声设备。在保育院四周围墙上安装隔声屏，减少对外界的影响；</w:t>
            </w:r>
          </w:p>
          <w:p w:rsidR="00C503C8" w:rsidRPr="00424566" w:rsidRDefault="000100FC"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w:t>
            </w:r>
            <w:r w:rsidR="00677D6C" w:rsidRPr="00424566">
              <w:rPr>
                <w:rFonts w:asciiTheme="minorEastAsia" w:eastAsiaTheme="minorEastAsia" w:hAnsiTheme="minorEastAsia" w:hint="eastAsia"/>
                <w:color w:val="000000"/>
                <w:szCs w:val="21"/>
              </w:rPr>
              <w:t>4.</w:t>
            </w:r>
            <w:r w:rsidR="0052329C" w:rsidRPr="00424566">
              <w:rPr>
                <w:rFonts w:asciiTheme="minorEastAsia" w:eastAsiaTheme="minorEastAsia" w:hAnsiTheme="minorEastAsia" w:hint="eastAsia"/>
                <w:color w:val="000000"/>
                <w:szCs w:val="21"/>
              </w:rPr>
              <w:t>对于下雨天，或不做广播操的时候，不要播放。</w:t>
            </w:r>
          </w:p>
        </w:tc>
        <w:tc>
          <w:tcPr>
            <w:tcW w:w="709" w:type="dxa"/>
          </w:tcPr>
          <w:p w:rsidR="00E6562C" w:rsidRDefault="0082300B"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保</w:t>
            </w:r>
          </w:p>
          <w:p w:rsidR="00E6562C" w:rsidRDefault="0082300B"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育</w:t>
            </w:r>
          </w:p>
          <w:p w:rsidR="00C503C8" w:rsidRPr="00424566" w:rsidRDefault="0082300B"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院</w:t>
            </w:r>
          </w:p>
        </w:tc>
        <w:tc>
          <w:tcPr>
            <w:tcW w:w="6237" w:type="dxa"/>
          </w:tcPr>
          <w:p w:rsidR="0052329C" w:rsidRPr="00424566" w:rsidRDefault="0052329C"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color w:val="000000"/>
                <w:szCs w:val="21"/>
              </w:rPr>
              <w:t>保育院已于</w:t>
            </w:r>
            <w:r w:rsidRPr="00424566">
              <w:rPr>
                <w:rFonts w:asciiTheme="minorEastAsia" w:eastAsiaTheme="minorEastAsia" w:hAnsiTheme="minorEastAsia" w:hint="eastAsia"/>
                <w:color w:val="000000"/>
                <w:szCs w:val="21"/>
              </w:rPr>
              <w:t>2018年5月将旧式高音喇叭更换为操场广播音响设备。旧式高音喇叭声音效果较散，高音突出。新安装的操场广播音响设备将声音辐射控制在保育院操场上，且已适当调整音响音量。</w:t>
            </w:r>
          </w:p>
          <w:p w:rsidR="00C503C8" w:rsidRPr="00424566" w:rsidRDefault="00C503C8" w:rsidP="00424566">
            <w:pPr>
              <w:ind w:firstLineChars="200" w:firstLine="420"/>
              <w:rPr>
                <w:rFonts w:asciiTheme="minorEastAsia" w:eastAsiaTheme="minorEastAsia" w:hAnsiTheme="minorEastAsia"/>
                <w:color w:val="000000"/>
                <w:szCs w:val="21"/>
              </w:rPr>
            </w:pP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82300B"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基本满意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J201937</w:t>
            </w:r>
          </w:p>
        </w:tc>
        <w:tc>
          <w:tcPr>
            <w:tcW w:w="992" w:type="dxa"/>
          </w:tcPr>
          <w:p w:rsidR="00E6562C" w:rsidRDefault="00E6562C" w:rsidP="00424566">
            <w:pPr>
              <w:rPr>
                <w:rFonts w:asciiTheme="minorEastAsia" w:eastAsiaTheme="minorEastAsia" w:hAnsiTheme="minorEastAsia"/>
                <w:color w:val="000000"/>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color w:val="000000"/>
                <w:szCs w:val="21"/>
              </w:rPr>
              <w:t>肖志勇</w:t>
            </w:r>
          </w:p>
        </w:tc>
        <w:tc>
          <w:tcPr>
            <w:tcW w:w="1276" w:type="dxa"/>
          </w:tcPr>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关于增加附中素质教育类课程专业老师的建议</w:t>
            </w:r>
          </w:p>
        </w:tc>
        <w:tc>
          <w:tcPr>
            <w:tcW w:w="4678" w:type="dxa"/>
          </w:tcPr>
          <w:p w:rsidR="00E37AE9" w:rsidRPr="00424566" w:rsidRDefault="000100FC"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1.</w:t>
            </w:r>
            <w:r w:rsidR="00E37AE9" w:rsidRPr="00424566">
              <w:rPr>
                <w:rFonts w:asciiTheme="minorEastAsia" w:eastAsiaTheme="minorEastAsia" w:hAnsiTheme="minorEastAsia" w:hint="eastAsia"/>
                <w:color w:val="000000"/>
                <w:szCs w:val="21"/>
              </w:rPr>
              <w:t>建议附中增加国学，社会，信息和科学等课程老师的引进；</w:t>
            </w:r>
          </w:p>
          <w:p w:rsidR="00C503C8" w:rsidRPr="00424566" w:rsidRDefault="000100FC" w:rsidP="00424566">
            <w:pPr>
              <w:rPr>
                <w:rFonts w:asciiTheme="minorEastAsia" w:eastAsiaTheme="minorEastAsia" w:hAnsiTheme="minorEastAsia" w:cs="Damascus"/>
                <w:szCs w:val="21"/>
              </w:rPr>
            </w:pPr>
            <w:r w:rsidRPr="00424566">
              <w:rPr>
                <w:rFonts w:asciiTheme="minorEastAsia" w:eastAsiaTheme="minorEastAsia" w:hAnsiTheme="minorEastAsia" w:hint="eastAsia"/>
                <w:color w:val="000000"/>
                <w:szCs w:val="21"/>
              </w:rPr>
              <w:t xml:space="preserve">    2.</w:t>
            </w:r>
            <w:r w:rsidR="00E37AE9" w:rsidRPr="00424566">
              <w:rPr>
                <w:rFonts w:asciiTheme="minorEastAsia" w:eastAsiaTheme="minorEastAsia" w:hAnsiTheme="minorEastAsia" w:hint="eastAsia"/>
                <w:color w:val="000000"/>
                <w:szCs w:val="21"/>
              </w:rPr>
              <w:t>建议附中加强学生综合素质的培养，重视对学生素质教育类课程的管理。</w:t>
            </w:r>
          </w:p>
        </w:tc>
        <w:tc>
          <w:tcPr>
            <w:tcW w:w="709" w:type="dxa"/>
          </w:tcPr>
          <w:p w:rsidR="00C503C8" w:rsidRPr="00424566" w:rsidRDefault="0082300B"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附属中学</w:t>
            </w:r>
          </w:p>
        </w:tc>
        <w:tc>
          <w:tcPr>
            <w:tcW w:w="6237" w:type="dxa"/>
          </w:tcPr>
          <w:p w:rsidR="00C503C8" w:rsidRPr="00424566" w:rsidRDefault="00E37AE9" w:rsidP="00424566">
            <w:pPr>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 xml:space="preserve">    代表所反映的情况确实存在，通过多年努力附中教师新老更替基本完成，师资力量得到很大的提升，但目前教师专业结构正在调整，近二年也在加大素质教育类课程的专业教师的引进，但师范类大学的专业和中小学课程设置脱结，如国学、科学没有专业课程，信息教师由于我们进人要求和待遇也很难引进到合适人选。但附中自己意识这些课程的重要性，学校提出了向小学要素质的要求，围</w:t>
            </w:r>
            <w:r w:rsidRPr="00424566">
              <w:rPr>
                <w:rFonts w:asciiTheme="minorEastAsia" w:eastAsiaTheme="minorEastAsia" w:hAnsiTheme="minorEastAsia" w:hint="eastAsia"/>
                <w:color w:val="000000"/>
                <w:szCs w:val="21"/>
              </w:rPr>
              <w:lastRenderedPageBreak/>
              <w:t>绕“让童年遇见未来”的理念出台了相应措施：</w:t>
            </w:r>
            <w:r w:rsidR="00677D6C" w:rsidRPr="00424566">
              <w:rPr>
                <w:rFonts w:asciiTheme="minorEastAsia" w:eastAsiaTheme="minorEastAsia" w:hAnsiTheme="minorEastAsia" w:hint="eastAsia"/>
                <w:color w:val="000000"/>
                <w:szCs w:val="21"/>
              </w:rPr>
              <w:t>1.</w:t>
            </w:r>
            <w:r w:rsidRPr="00424566">
              <w:rPr>
                <w:rFonts w:asciiTheme="minorEastAsia" w:eastAsiaTheme="minorEastAsia" w:hAnsiTheme="minorEastAsia" w:hint="eastAsia"/>
                <w:color w:val="000000"/>
                <w:szCs w:val="21"/>
              </w:rPr>
              <w:t>为学生搭建展示平台，精心设置学生活动，打造体育节、艺术节，加大学生作品宣传力度，利用新媒体，学校橱窗展示学生作品，激发学生兴趣和自豪感。</w:t>
            </w:r>
            <w:r w:rsidR="00677D6C" w:rsidRPr="00424566">
              <w:rPr>
                <w:rFonts w:asciiTheme="minorEastAsia" w:eastAsiaTheme="minorEastAsia" w:hAnsiTheme="minorEastAsia" w:hint="eastAsia"/>
                <w:color w:val="000000"/>
                <w:szCs w:val="21"/>
              </w:rPr>
              <w:t>2.</w:t>
            </w:r>
            <w:r w:rsidRPr="00424566">
              <w:rPr>
                <w:rFonts w:asciiTheme="minorEastAsia" w:eastAsiaTheme="minorEastAsia" w:hAnsiTheme="minorEastAsia" w:hint="eastAsia"/>
                <w:color w:val="000000"/>
                <w:szCs w:val="21"/>
              </w:rPr>
              <w:t>对音、体、美课堂进行改革，要求全校统一项目进行考核，打造附中特色。</w:t>
            </w:r>
            <w:r w:rsidR="00677D6C" w:rsidRPr="00424566">
              <w:rPr>
                <w:rFonts w:asciiTheme="minorEastAsia" w:eastAsiaTheme="minorEastAsia" w:hAnsiTheme="minorEastAsia" w:hint="eastAsia"/>
                <w:color w:val="000000"/>
                <w:szCs w:val="21"/>
              </w:rPr>
              <w:t>3.</w:t>
            </w:r>
            <w:r w:rsidRPr="00424566">
              <w:rPr>
                <w:rFonts w:asciiTheme="minorEastAsia" w:eastAsiaTheme="minorEastAsia" w:hAnsiTheme="minorEastAsia" w:hint="eastAsia"/>
                <w:color w:val="000000"/>
                <w:szCs w:val="21"/>
              </w:rPr>
              <w:t>对科学课的课任教师的安排作了调整，尽量让初中理化生教师兼任。</w:t>
            </w:r>
            <w:r w:rsidR="00677D6C" w:rsidRPr="00424566">
              <w:rPr>
                <w:rFonts w:asciiTheme="minorEastAsia" w:eastAsiaTheme="minorEastAsia" w:hAnsiTheme="minorEastAsia" w:hint="eastAsia"/>
                <w:color w:val="000000"/>
                <w:szCs w:val="21"/>
              </w:rPr>
              <w:t>4.</w:t>
            </w:r>
            <w:r w:rsidRPr="00424566">
              <w:rPr>
                <w:rFonts w:asciiTheme="minorEastAsia" w:eastAsiaTheme="minorEastAsia" w:hAnsiTheme="minorEastAsia" w:hint="eastAsia"/>
                <w:color w:val="000000"/>
                <w:szCs w:val="21"/>
              </w:rPr>
              <w:t>降低要求引进计算机教师，已上报进人计划，如不成功，下学期派专门人员进行培训。附中将不断努力培养全面发展人才为己任，办教职员工满意的学校，办符合高校身份的附属中学。</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82300B"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r w:rsidR="00C503C8" w:rsidRPr="00AE4395" w:rsidTr="00424566">
        <w:tc>
          <w:tcPr>
            <w:tcW w:w="993" w:type="dxa"/>
          </w:tcPr>
          <w:p w:rsidR="00E6562C" w:rsidRDefault="00E6562C" w:rsidP="00424566">
            <w:pPr>
              <w:rPr>
                <w:rFonts w:asciiTheme="minorEastAsia" w:eastAsiaTheme="minorEastAsia" w:hAnsiTheme="minorEastAsia"/>
                <w:szCs w:val="21"/>
              </w:rPr>
            </w:pPr>
          </w:p>
          <w:p w:rsidR="00C503C8" w:rsidRPr="00424566" w:rsidRDefault="00C503C8" w:rsidP="00424566">
            <w:pPr>
              <w:rPr>
                <w:rFonts w:asciiTheme="minorEastAsia" w:eastAsiaTheme="minorEastAsia" w:hAnsiTheme="minorEastAsia"/>
                <w:szCs w:val="21"/>
              </w:rPr>
            </w:pPr>
            <w:r w:rsidRPr="00424566">
              <w:rPr>
                <w:rFonts w:asciiTheme="minorEastAsia" w:eastAsiaTheme="minorEastAsia" w:hAnsiTheme="minorEastAsia" w:hint="eastAsia"/>
                <w:szCs w:val="21"/>
              </w:rPr>
              <w:t>J201938</w:t>
            </w:r>
          </w:p>
        </w:tc>
        <w:tc>
          <w:tcPr>
            <w:tcW w:w="992" w:type="dxa"/>
          </w:tcPr>
          <w:p w:rsidR="00E6562C" w:rsidRDefault="00E6562C" w:rsidP="00424566">
            <w:pPr>
              <w:rPr>
                <w:rFonts w:asciiTheme="minorEastAsia" w:eastAsiaTheme="minorEastAsia" w:hAnsiTheme="minorEastAsia" w:cs="仿宋_GB2312"/>
                <w:color w:val="000000"/>
                <w:szCs w:val="21"/>
              </w:rPr>
            </w:pPr>
          </w:p>
          <w:p w:rsidR="00C503C8" w:rsidRPr="00424566" w:rsidRDefault="00C503C8" w:rsidP="00424566">
            <w:pPr>
              <w:rPr>
                <w:rFonts w:asciiTheme="minorEastAsia" w:eastAsiaTheme="minorEastAsia" w:hAnsiTheme="minorEastAsia" w:cs="仿宋_GB2312"/>
                <w:color w:val="000000"/>
                <w:szCs w:val="21"/>
              </w:rPr>
            </w:pPr>
            <w:r w:rsidRPr="00424566">
              <w:rPr>
                <w:rFonts w:asciiTheme="minorEastAsia" w:eastAsiaTheme="minorEastAsia" w:hAnsiTheme="minorEastAsia" w:cs="仿宋_GB2312" w:hint="eastAsia"/>
                <w:color w:val="000000"/>
                <w:szCs w:val="21"/>
              </w:rPr>
              <w:t>胡淑芬</w:t>
            </w:r>
          </w:p>
        </w:tc>
        <w:tc>
          <w:tcPr>
            <w:tcW w:w="1276" w:type="dxa"/>
          </w:tcPr>
          <w:p w:rsidR="00C503C8" w:rsidRPr="00424566" w:rsidRDefault="00C503C8" w:rsidP="00424566">
            <w:pPr>
              <w:rPr>
                <w:rFonts w:asciiTheme="minorEastAsia" w:eastAsiaTheme="minorEastAsia" w:hAnsiTheme="minorEastAsia" w:cs="仿宋_GB2312"/>
                <w:szCs w:val="21"/>
              </w:rPr>
            </w:pPr>
            <w:r w:rsidRPr="00424566">
              <w:rPr>
                <w:rFonts w:asciiTheme="minorEastAsia" w:eastAsiaTheme="minorEastAsia" w:hAnsiTheme="minorEastAsia" w:cs="仿宋_GB2312" w:hint="eastAsia"/>
                <w:szCs w:val="21"/>
              </w:rPr>
              <w:t>校医院增设孕妇胎心监护仪器</w:t>
            </w:r>
          </w:p>
        </w:tc>
        <w:tc>
          <w:tcPr>
            <w:tcW w:w="4678" w:type="dxa"/>
          </w:tcPr>
          <w:p w:rsidR="00C503C8" w:rsidRPr="00424566" w:rsidRDefault="00427DB2" w:rsidP="00424566">
            <w:pPr>
              <w:ind w:firstLineChars="200" w:firstLine="420"/>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建议校医院增设孕妇胎心监护仪，可以执行预约制度，确保教工孕妇有计划在家门口享受产前检查。</w:t>
            </w:r>
          </w:p>
        </w:tc>
        <w:tc>
          <w:tcPr>
            <w:tcW w:w="709" w:type="dxa"/>
          </w:tcPr>
          <w:p w:rsidR="00C503C8" w:rsidRPr="00424566" w:rsidRDefault="0082300B" w:rsidP="0054173E">
            <w:pPr>
              <w:spacing w:line="360" w:lineRule="auto"/>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医院</w:t>
            </w:r>
          </w:p>
        </w:tc>
        <w:tc>
          <w:tcPr>
            <w:tcW w:w="6237" w:type="dxa"/>
          </w:tcPr>
          <w:p w:rsidR="00C503C8" w:rsidRPr="00424566" w:rsidRDefault="00427DB2" w:rsidP="00424566">
            <w:pPr>
              <w:ind w:firstLineChars="200" w:firstLine="420"/>
              <w:rPr>
                <w:rFonts w:asciiTheme="minorEastAsia" w:eastAsiaTheme="minorEastAsia" w:hAnsiTheme="minorEastAsia"/>
                <w:color w:val="000000"/>
                <w:szCs w:val="21"/>
              </w:rPr>
            </w:pPr>
            <w:r w:rsidRPr="00424566">
              <w:rPr>
                <w:rFonts w:asciiTheme="minorEastAsia" w:eastAsiaTheme="minorEastAsia" w:hAnsiTheme="minorEastAsia" w:hint="eastAsia"/>
                <w:color w:val="000000"/>
                <w:szCs w:val="21"/>
              </w:rPr>
              <w:t>超声胎音仪已列入医院2019年设备采购计划，等待资产处、招标中心帮执行。胎心监护仪，根据学校招标采购有关规定，拟列入医院2020年设备采购计划。</w:t>
            </w:r>
          </w:p>
        </w:tc>
        <w:tc>
          <w:tcPr>
            <w:tcW w:w="708" w:type="dxa"/>
          </w:tcPr>
          <w:p w:rsidR="00E6562C" w:rsidRDefault="00E6562C" w:rsidP="0054173E">
            <w:pPr>
              <w:jc w:val="center"/>
              <w:rPr>
                <w:rFonts w:asciiTheme="minorEastAsia" w:eastAsiaTheme="minorEastAsia" w:hAnsiTheme="minorEastAsia" w:cs="Damascus"/>
                <w:szCs w:val="21"/>
              </w:rPr>
            </w:pPr>
          </w:p>
          <w:p w:rsidR="00C503C8" w:rsidRPr="00424566" w:rsidRDefault="0082300B" w:rsidP="0054173E">
            <w:pPr>
              <w:jc w:val="center"/>
              <w:rPr>
                <w:rFonts w:asciiTheme="minorEastAsia" w:eastAsiaTheme="minorEastAsia" w:hAnsiTheme="minorEastAsia" w:cs="Damascus"/>
                <w:szCs w:val="21"/>
              </w:rPr>
            </w:pPr>
            <w:r w:rsidRPr="00424566">
              <w:rPr>
                <w:rFonts w:asciiTheme="minorEastAsia" w:eastAsiaTheme="minorEastAsia" w:hAnsiTheme="minorEastAsia" w:cs="Damascus" w:hint="eastAsia"/>
                <w:szCs w:val="21"/>
              </w:rPr>
              <w:t>满意</w:t>
            </w:r>
          </w:p>
        </w:tc>
      </w:tr>
    </w:tbl>
    <w:p w:rsidR="001C20AE" w:rsidRPr="00AE4395" w:rsidRDefault="001C20AE" w:rsidP="00AE4395">
      <w:pPr>
        <w:rPr>
          <w:rFonts w:ascii="仿宋" w:eastAsia="仿宋" w:hAnsi="仿宋"/>
          <w:sz w:val="18"/>
          <w:szCs w:val="18"/>
        </w:rPr>
      </w:pPr>
    </w:p>
    <w:sectPr w:rsidR="001C20AE" w:rsidRPr="00AE4395" w:rsidSect="00253F4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24" w:rsidRDefault="00D13D24" w:rsidP="00F57C16">
      <w:r>
        <w:separator/>
      </w:r>
    </w:p>
  </w:endnote>
  <w:endnote w:type="continuationSeparator" w:id="1">
    <w:p w:rsidR="00D13D24" w:rsidRDefault="00D13D24" w:rsidP="00F57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amascus">
    <w:altName w:val="MS Gothic"/>
    <w:charset w:val="00"/>
    <w:family w:val="auto"/>
    <w:pitch w:val="variable"/>
    <w:sig w:usb0="00000003" w:usb1="88000000" w:usb2="14000008" w:usb3="00000000" w:csb0="00000001" w:csb1="00000000"/>
  </w:font>
  <w:font w:name="仿宋_GB2312">
    <w:altName w:val="仿宋"/>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Identity-H">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24" w:rsidRDefault="00D13D24" w:rsidP="00F57C16">
      <w:r>
        <w:separator/>
      </w:r>
    </w:p>
  </w:footnote>
  <w:footnote w:type="continuationSeparator" w:id="1">
    <w:p w:rsidR="00D13D24" w:rsidRDefault="00D13D24" w:rsidP="00F57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31FF4"/>
    <w:multiLevelType w:val="singleLevel"/>
    <w:tmpl w:val="8C831FF4"/>
    <w:lvl w:ilvl="0">
      <w:start w:val="1"/>
      <w:numFmt w:val="decimal"/>
      <w:suff w:val="nothing"/>
      <w:lvlText w:val="%1、"/>
      <w:lvlJc w:val="left"/>
    </w:lvl>
  </w:abstractNum>
  <w:abstractNum w:abstractNumId="1">
    <w:nsid w:val="98244452"/>
    <w:multiLevelType w:val="singleLevel"/>
    <w:tmpl w:val="98244452"/>
    <w:lvl w:ilvl="0">
      <w:start w:val="1"/>
      <w:numFmt w:val="decimal"/>
      <w:suff w:val="nothing"/>
      <w:lvlText w:val="%1、"/>
      <w:lvlJc w:val="left"/>
    </w:lvl>
  </w:abstractNum>
  <w:abstractNum w:abstractNumId="2">
    <w:nsid w:val="9C1A6F18"/>
    <w:multiLevelType w:val="singleLevel"/>
    <w:tmpl w:val="9C1A6F18"/>
    <w:lvl w:ilvl="0">
      <w:start w:val="1"/>
      <w:numFmt w:val="decimal"/>
      <w:suff w:val="nothing"/>
      <w:lvlText w:val="%1、"/>
      <w:lvlJc w:val="left"/>
    </w:lvl>
  </w:abstractNum>
  <w:abstractNum w:abstractNumId="3">
    <w:nsid w:val="A01FBFF4"/>
    <w:multiLevelType w:val="singleLevel"/>
    <w:tmpl w:val="A01FBFF4"/>
    <w:lvl w:ilvl="0">
      <w:start w:val="1"/>
      <w:numFmt w:val="decimal"/>
      <w:suff w:val="nothing"/>
      <w:lvlText w:val="%1、"/>
      <w:lvlJc w:val="left"/>
    </w:lvl>
  </w:abstractNum>
  <w:abstractNum w:abstractNumId="4">
    <w:nsid w:val="CE9E18F9"/>
    <w:multiLevelType w:val="singleLevel"/>
    <w:tmpl w:val="CE9E18F9"/>
    <w:lvl w:ilvl="0">
      <w:start w:val="3"/>
      <w:numFmt w:val="decimal"/>
      <w:suff w:val="nothing"/>
      <w:lvlText w:val="%1、"/>
      <w:lvlJc w:val="left"/>
    </w:lvl>
  </w:abstractNum>
  <w:abstractNum w:abstractNumId="5">
    <w:nsid w:val="E1000C08"/>
    <w:multiLevelType w:val="singleLevel"/>
    <w:tmpl w:val="E1000C08"/>
    <w:lvl w:ilvl="0">
      <w:start w:val="1"/>
      <w:numFmt w:val="decimal"/>
      <w:suff w:val="nothing"/>
      <w:lvlText w:val="%1、"/>
      <w:lvlJc w:val="left"/>
    </w:lvl>
  </w:abstractNum>
  <w:abstractNum w:abstractNumId="6">
    <w:nsid w:val="E142B5AC"/>
    <w:multiLevelType w:val="singleLevel"/>
    <w:tmpl w:val="E142B5AC"/>
    <w:lvl w:ilvl="0">
      <w:start w:val="1"/>
      <w:numFmt w:val="decimal"/>
      <w:suff w:val="nothing"/>
      <w:lvlText w:val="%1、"/>
      <w:lvlJc w:val="left"/>
    </w:lvl>
  </w:abstractNum>
  <w:abstractNum w:abstractNumId="7">
    <w:nsid w:val="F6E51D94"/>
    <w:multiLevelType w:val="singleLevel"/>
    <w:tmpl w:val="F6E51D94"/>
    <w:lvl w:ilvl="0">
      <w:start w:val="1"/>
      <w:numFmt w:val="chineseCounting"/>
      <w:suff w:val="nothing"/>
      <w:lvlText w:val="%1、"/>
      <w:lvlJc w:val="left"/>
      <w:rPr>
        <w:rFonts w:cs="Times New Roman" w:hint="eastAsia"/>
      </w:rPr>
    </w:lvl>
  </w:abstractNum>
  <w:abstractNum w:abstractNumId="8">
    <w:nsid w:val="17EA0D6E"/>
    <w:multiLevelType w:val="singleLevel"/>
    <w:tmpl w:val="17EA0D6E"/>
    <w:lvl w:ilvl="0">
      <w:start w:val="1"/>
      <w:numFmt w:val="decimal"/>
      <w:suff w:val="nothing"/>
      <w:lvlText w:val="%1、"/>
      <w:lvlJc w:val="left"/>
    </w:lvl>
  </w:abstractNum>
  <w:abstractNum w:abstractNumId="9">
    <w:nsid w:val="1BFCCCBD"/>
    <w:multiLevelType w:val="singleLevel"/>
    <w:tmpl w:val="1BFCCCBD"/>
    <w:lvl w:ilvl="0">
      <w:start w:val="1"/>
      <w:numFmt w:val="decimal"/>
      <w:suff w:val="nothing"/>
      <w:lvlText w:val="%1、"/>
      <w:lvlJc w:val="left"/>
    </w:lvl>
  </w:abstractNum>
  <w:abstractNum w:abstractNumId="10">
    <w:nsid w:val="265429AD"/>
    <w:multiLevelType w:val="multilevel"/>
    <w:tmpl w:val="265429A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AFD7871"/>
    <w:multiLevelType w:val="multilevel"/>
    <w:tmpl w:val="2AFD7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000000"/>
    <w:multiLevelType w:val="hybridMultilevel"/>
    <w:tmpl w:val="1F000014"/>
    <w:lvl w:ilvl="0" w:tplc="C406CDAC">
      <w:start w:val="1"/>
      <w:numFmt w:val="decimal"/>
      <w:lvlText w:val="%1、"/>
      <w:lvlJc w:val="left"/>
      <w:pPr>
        <w:tabs>
          <w:tab w:val="left" w:pos="360"/>
        </w:tabs>
        <w:ind w:left="360" w:hanging="360"/>
      </w:pPr>
      <w:rPr>
        <w:rFonts w:cs="Times New Roman" w:hint="default"/>
      </w:rPr>
    </w:lvl>
    <w:lvl w:ilvl="1" w:tplc="F8C64B7E">
      <w:start w:val="1"/>
      <w:numFmt w:val="lowerLetter"/>
      <w:lvlText w:val="%2)"/>
      <w:lvlJc w:val="left"/>
      <w:pPr>
        <w:tabs>
          <w:tab w:val="left" w:pos="840"/>
        </w:tabs>
        <w:ind w:left="840" w:hanging="420"/>
      </w:pPr>
      <w:rPr>
        <w:rFonts w:cs="Times New Roman"/>
      </w:rPr>
    </w:lvl>
    <w:lvl w:ilvl="2" w:tplc="8634F966">
      <w:start w:val="1"/>
      <w:numFmt w:val="lowerRoman"/>
      <w:lvlText w:val="%3."/>
      <w:lvlJc w:val="right"/>
      <w:pPr>
        <w:tabs>
          <w:tab w:val="left" w:pos="1260"/>
        </w:tabs>
        <w:ind w:left="1260" w:hanging="420"/>
      </w:pPr>
      <w:rPr>
        <w:rFonts w:cs="Times New Roman"/>
      </w:rPr>
    </w:lvl>
    <w:lvl w:ilvl="3" w:tplc="5C70B876">
      <w:start w:val="1"/>
      <w:numFmt w:val="decimal"/>
      <w:lvlText w:val="%4."/>
      <w:lvlJc w:val="left"/>
      <w:pPr>
        <w:tabs>
          <w:tab w:val="left" w:pos="1680"/>
        </w:tabs>
        <w:ind w:left="1680" w:hanging="420"/>
      </w:pPr>
      <w:rPr>
        <w:rFonts w:cs="Times New Roman"/>
      </w:rPr>
    </w:lvl>
    <w:lvl w:ilvl="4" w:tplc="325EB97C">
      <w:start w:val="1"/>
      <w:numFmt w:val="lowerLetter"/>
      <w:lvlText w:val="%5)"/>
      <w:lvlJc w:val="left"/>
      <w:pPr>
        <w:tabs>
          <w:tab w:val="left" w:pos="2100"/>
        </w:tabs>
        <w:ind w:left="2100" w:hanging="420"/>
      </w:pPr>
      <w:rPr>
        <w:rFonts w:cs="Times New Roman"/>
      </w:rPr>
    </w:lvl>
    <w:lvl w:ilvl="5" w:tplc="488C8492">
      <w:start w:val="1"/>
      <w:numFmt w:val="lowerRoman"/>
      <w:lvlText w:val="%6."/>
      <w:lvlJc w:val="right"/>
      <w:pPr>
        <w:tabs>
          <w:tab w:val="left" w:pos="2520"/>
        </w:tabs>
        <w:ind w:left="2520" w:hanging="420"/>
      </w:pPr>
      <w:rPr>
        <w:rFonts w:cs="Times New Roman"/>
      </w:rPr>
    </w:lvl>
    <w:lvl w:ilvl="6" w:tplc="54A6D05C">
      <w:start w:val="1"/>
      <w:numFmt w:val="decimal"/>
      <w:lvlText w:val="%7."/>
      <w:lvlJc w:val="left"/>
      <w:pPr>
        <w:tabs>
          <w:tab w:val="left" w:pos="2940"/>
        </w:tabs>
        <w:ind w:left="2940" w:hanging="420"/>
      </w:pPr>
      <w:rPr>
        <w:rFonts w:cs="Times New Roman"/>
      </w:rPr>
    </w:lvl>
    <w:lvl w:ilvl="7" w:tplc="F9B4179C">
      <w:start w:val="1"/>
      <w:numFmt w:val="lowerLetter"/>
      <w:lvlText w:val="%8)"/>
      <w:lvlJc w:val="left"/>
      <w:pPr>
        <w:tabs>
          <w:tab w:val="left" w:pos="3360"/>
        </w:tabs>
        <w:ind w:left="3360" w:hanging="420"/>
      </w:pPr>
      <w:rPr>
        <w:rFonts w:cs="Times New Roman"/>
      </w:rPr>
    </w:lvl>
    <w:lvl w:ilvl="8" w:tplc="23526D2A">
      <w:start w:val="1"/>
      <w:numFmt w:val="lowerRoman"/>
      <w:lvlText w:val="%9."/>
      <w:lvlJc w:val="right"/>
      <w:pPr>
        <w:tabs>
          <w:tab w:val="left" w:pos="3780"/>
        </w:tabs>
        <w:ind w:left="3780" w:hanging="420"/>
      </w:pPr>
      <w:rPr>
        <w:rFonts w:cs="Times New Roman"/>
      </w:rPr>
    </w:lvl>
  </w:abstractNum>
  <w:abstractNum w:abstractNumId="13">
    <w:nsid w:val="5384E22B"/>
    <w:multiLevelType w:val="singleLevel"/>
    <w:tmpl w:val="5384E22B"/>
    <w:lvl w:ilvl="0">
      <w:start w:val="1"/>
      <w:numFmt w:val="decimal"/>
      <w:suff w:val="nothing"/>
      <w:lvlText w:val="%1、"/>
      <w:lvlJc w:val="left"/>
    </w:lvl>
  </w:abstractNum>
  <w:abstractNum w:abstractNumId="14">
    <w:nsid w:val="53AB1984"/>
    <w:multiLevelType w:val="hybridMultilevel"/>
    <w:tmpl w:val="7526B150"/>
    <w:lvl w:ilvl="0" w:tplc="EC24D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6D170D"/>
    <w:multiLevelType w:val="multilevel"/>
    <w:tmpl w:val="676D170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BBFAC6D"/>
    <w:multiLevelType w:val="singleLevel"/>
    <w:tmpl w:val="6BBFAC6D"/>
    <w:lvl w:ilvl="0">
      <w:start w:val="1"/>
      <w:numFmt w:val="decimal"/>
      <w:lvlText w:val="%1."/>
      <w:lvlJc w:val="left"/>
      <w:pPr>
        <w:tabs>
          <w:tab w:val="num" w:pos="312"/>
        </w:tabs>
      </w:pPr>
    </w:lvl>
  </w:abstractNum>
  <w:abstractNum w:abstractNumId="17">
    <w:nsid w:val="6D633C2C"/>
    <w:multiLevelType w:val="hybridMultilevel"/>
    <w:tmpl w:val="250CA842"/>
    <w:lvl w:ilvl="0" w:tplc="649C1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0"/>
  </w:num>
  <w:num w:numId="4">
    <w:abstractNumId w:val="1"/>
  </w:num>
  <w:num w:numId="5">
    <w:abstractNumId w:val="15"/>
  </w:num>
  <w:num w:numId="6">
    <w:abstractNumId w:val="3"/>
  </w:num>
  <w:num w:numId="7">
    <w:abstractNumId w:val="4"/>
  </w:num>
  <w:num w:numId="8">
    <w:abstractNumId w:val="9"/>
  </w:num>
  <w:num w:numId="9">
    <w:abstractNumId w:val="12"/>
  </w:num>
  <w:num w:numId="10">
    <w:abstractNumId w:val="6"/>
  </w:num>
  <w:num w:numId="11">
    <w:abstractNumId w:val="11"/>
  </w:num>
  <w:num w:numId="12">
    <w:abstractNumId w:val="5"/>
  </w:num>
  <w:num w:numId="13">
    <w:abstractNumId w:val="8"/>
  </w:num>
  <w:num w:numId="14">
    <w:abstractNumId w:val="2"/>
  </w:num>
  <w:num w:numId="15">
    <w:abstractNumId w:val="14"/>
  </w:num>
  <w:num w:numId="16">
    <w:abstractNumId w:val="16"/>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F4C"/>
    <w:rsid w:val="000100FC"/>
    <w:rsid w:val="0001616D"/>
    <w:rsid w:val="00030BAF"/>
    <w:rsid w:val="00035EF7"/>
    <w:rsid w:val="000758B9"/>
    <w:rsid w:val="00087B72"/>
    <w:rsid w:val="000A69E9"/>
    <w:rsid w:val="000C01BE"/>
    <w:rsid w:val="000F120A"/>
    <w:rsid w:val="00115877"/>
    <w:rsid w:val="00116A50"/>
    <w:rsid w:val="00117339"/>
    <w:rsid w:val="00152A27"/>
    <w:rsid w:val="00155A7C"/>
    <w:rsid w:val="0016606F"/>
    <w:rsid w:val="00182B69"/>
    <w:rsid w:val="0019466C"/>
    <w:rsid w:val="001A3B5B"/>
    <w:rsid w:val="001C20AE"/>
    <w:rsid w:val="001E7C0E"/>
    <w:rsid w:val="001F09C0"/>
    <w:rsid w:val="002035FC"/>
    <w:rsid w:val="002143B6"/>
    <w:rsid w:val="002223CC"/>
    <w:rsid w:val="00225093"/>
    <w:rsid w:val="002419A6"/>
    <w:rsid w:val="00253F4C"/>
    <w:rsid w:val="00255680"/>
    <w:rsid w:val="002579F9"/>
    <w:rsid w:val="00265E07"/>
    <w:rsid w:val="002932FB"/>
    <w:rsid w:val="002A2C58"/>
    <w:rsid w:val="002C1EB7"/>
    <w:rsid w:val="00331875"/>
    <w:rsid w:val="003735C4"/>
    <w:rsid w:val="0037433F"/>
    <w:rsid w:val="00380502"/>
    <w:rsid w:val="003C342D"/>
    <w:rsid w:val="003C53D5"/>
    <w:rsid w:val="003E5043"/>
    <w:rsid w:val="003F51CF"/>
    <w:rsid w:val="00424566"/>
    <w:rsid w:val="0042761A"/>
    <w:rsid w:val="00427B2C"/>
    <w:rsid w:val="00427DB2"/>
    <w:rsid w:val="00443BFE"/>
    <w:rsid w:val="004544E5"/>
    <w:rsid w:val="00471651"/>
    <w:rsid w:val="00492AAC"/>
    <w:rsid w:val="004A71C9"/>
    <w:rsid w:val="004D4C21"/>
    <w:rsid w:val="004D715A"/>
    <w:rsid w:val="004E1E59"/>
    <w:rsid w:val="0052007D"/>
    <w:rsid w:val="0052329C"/>
    <w:rsid w:val="00523301"/>
    <w:rsid w:val="0054173E"/>
    <w:rsid w:val="00594027"/>
    <w:rsid w:val="005C2C04"/>
    <w:rsid w:val="005C6CC6"/>
    <w:rsid w:val="005D20DF"/>
    <w:rsid w:val="005D2F37"/>
    <w:rsid w:val="005E0AB9"/>
    <w:rsid w:val="005E5A19"/>
    <w:rsid w:val="005E677B"/>
    <w:rsid w:val="00602941"/>
    <w:rsid w:val="00634CB5"/>
    <w:rsid w:val="0067232E"/>
    <w:rsid w:val="006732C4"/>
    <w:rsid w:val="00677D6C"/>
    <w:rsid w:val="00692F2B"/>
    <w:rsid w:val="006B0CE8"/>
    <w:rsid w:val="006C080F"/>
    <w:rsid w:val="006D1EFC"/>
    <w:rsid w:val="006F3298"/>
    <w:rsid w:val="00703EB9"/>
    <w:rsid w:val="007702B2"/>
    <w:rsid w:val="00784AD7"/>
    <w:rsid w:val="00794A5A"/>
    <w:rsid w:val="00797DC4"/>
    <w:rsid w:val="007A2892"/>
    <w:rsid w:val="00807FB3"/>
    <w:rsid w:val="0082300B"/>
    <w:rsid w:val="00857036"/>
    <w:rsid w:val="00873B6D"/>
    <w:rsid w:val="00874879"/>
    <w:rsid w:val="008779C8"/>
    <w:rsid w:val="00882E0F"/>
    <w:rsid w:val="008A6632"/>
    <w:rsid w:val="008B2327"/>
    <w:rsid w:val="008C5158"/>
    <w:rsid w:val="008C7B94"/>
    <w:rsid w:val="009051B3"/>
    <w:rsid w:val="00912368"/>
    <w:rsid w:val="00955350"/>
    <w:rsid w:val="0096265E"/>
    <w:rsid w:val="00995170"/>
    <w:rsid w:val="009B7645"/>
    <w:rsid w:val="009B7DDB"/>
    <w:rsid w:val="00A0032C"/>
    <w:rsid w:val="00A348CA"/>
    <w:rsid w:val="00A3496A"/>
    <w:rsid w:val="00A52F69"/>
    <w:rsid w:val="00AA527A"/>
    <w:rsid w:val="00AC3924"/>
    <w:rsid w:val="00AD7AA9"/>
    <w:rsid w:val="00AE4395"/>
    <w:rsid w:val="00AE5E3F"/>
    <w:rsid w:val="00AF41F7"/>
    <w:rsid w:val="00B064A3"/>
    <w:rsid w:val="00B1742E"/>
    <w:rsid w:val="00B606F1"/>
    <w:rsid w:val="00BA4B5B"/>
    <w:rsid w:val="00BD3E88"/>
    <w:rsid w:val="00BF5920"/>
    <w:rsid w:val="00C02AAC"/>
    <w:rsid w:val="00C23463"/>
    <w:rsid w:val="00C40662"/>
    <w:rsid w:val="00C4371B"/>
    <w:rsid w:val="00C503C8"/>
    <w:rsid w:val="00C72DE0"/>
    <w:rsid w:val="00C72E4A"/>
    <w:rsid w:val="00C73184"/>
    <w:rsid w:val="00C761B1"/>
    <w:rsid w:val="00CA7FD0"/>
    <w:rsid w:val="00CB5085"/>
    <w:rsid w:val="00CC6833"/>
    <w:rsid w:val="00CF0E1C"/>
    <w:rsid w:val="00D13D24"/>
    <w:rsid w:val="00D36027"/>
    <w:rsid w:val="00D5272C"/>
    <w:rsid w:val="00D52DFB"/>
    <w:rsid w:val="00D64AAA"/>
    <w:rsid w:val="00D8652D"/>
    <w:rsid w:val="00D96FFB"/>
    <w:rsid w:val="00DA3FF7"/>
    <w:rsid w:val="00DC7FFB"/>
    <w:rsid w:val="00DD7CA2"/>
    <w:rsid w:val="00DF0D3F"/>
    <w:rsid w:val="00E030AF"/>
    <w:rsid w:val="00E213BC"/>
    <w:rsid w:val="00E23A1B"/>
    <w:rsid w:val="00E37AE9"/>
    <w:rsid w:val="00E40D8D"/>
    <w:rsid w:val="00E56F42"/>
    <w:rsid w:val="00E6562C"/>
    <w:rsid w:val="00EB3691"/>
    <w:rsid w:val="00ED11B3"/>
    <w:rsid w:val="00ED66CF"/>
    <w:rsid w:val="00EE1470"/>
    <w:rsid w:val="00F147E6"/>
    <w:rsid w:val="00F3517C"/>
    <w:rsid w:val="00F54126"/>
    <w:rsid w:val="00F57C16"/>
    <w:rsid w:val="00F71E30"/>
    <w:rsid w:val="00F94432"/>
    <w:rsid w:val="00FA11E0"/>
    <w:rsid w:val="00FC0864"/>
    <w:rsid w:val="00FD6E4E"/>
    <w:rsid w:val="00FF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C16"/>
    <w:rPr>
      <w:rFonts w:ascii="Times New Roman" w:eastAsia="宋体" w:hAnsi="Times New Roman" w:cs="Times New Roman"/>
      <w:sz w:val="18"/>
      <w:szCs w:val="18"/>
    </w:rPr>
  </w:style>
  <w:style w:type="paragraph" w:styleId="a4">
    <w:name w:val="footer"/>
    <w:basedOn w:val="a"/>
    <w:link w:val="Char0"/>
    <w:uiPriority w:val="99"/>
    <w:semiHidden/>
    <w:unhideWhenUsed/>
    <w:rsid w:val="00F57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C16"/>
    <w:rPr>
      <w:rFonts w:ascii="Times New Roman" w:eastAsia="宋体" w:hAnsi="Times New Roman" w:cs="Times New Roman"/>
      <w:sz w:val="18"/>
      <w:szCs w:val="18"/>
    </w:rPr>
  </w:style>
  <w:style w:type="paragraph" w:styleId="a5">
    <w:name w:val="List Paragraph"/>
    <w:basedOn w:val="a"/>
    <w:uiPriority w:val="26"/>
    <w:qFormat/>
    <w:rsid w:val="00CA7FD0"/>
    <w:pPr>
      <w:ind w:firstLineChars="200" w:firstLine="420"/>
    </w:pPr>
    <w:rPr>
      <w:rFonts w:asciiTheme="minorHAnsi" w:eastAsiaTheme="minorEastAsia" w:hAnsiTheme="minorHAnsi" w:cstheme="minorBidi"/>
      <w:szCs w:val="22"/>
    </w:rPr>
  </w:style>
  <w:style w:type="paragraph" w:styleId="a6">
    <w:name w:val="Normal (Web)"/>
    <w:basedOn w:val="a"/>
    <w:uiPriority w:val="99"/>
    <w:rsid w:val="0059402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osXHjKIHOVfmjoMwPqJkR9YWTBangn01vv7p9AD4MRDUeqDPX6ebjsXL1DTATx7h8JaZZ1AN4G6OYCkJ5gAlFza4b2yDfpKnOSWiCS3hhee" TargetMode="External"/><Relationship Id="rId3" Type="http://schemas.openxmlformats.org/officeDocument/2006/relationships/settings" Target="settings.xml"/><Relationship Id="rId7" Type="http://schemas.openxmlformats.org/officeDocument/2006/relationships/hyperlink" Target="http://zsc.jxa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8082</Words>
  <Characters>46072</Characters>
  <Application>Microsoft Office Word</Application>
  <DocSecurity>0</DocSecurity>
  <Lines>383</Lines>
  <Paragraphs>108</Paragraphs>
  <ScaleCrop>false</ScaleCrop>
  <Company/>
  <LinksUpToDate>false</LinksUpToDate>
  <CharactersWithSpaces>54046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2022-11-08T07:38:00Z</dcterms:created>
  <dcterms:modified xsi:type="dcterms:W3CDTF">2022-11-08T07:38:00Z</dcterms:modified>
</cp:coreProperties>
</file>