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45F" w:rsidRPr="0085239E" w:rsidRDefault="008E745F" w:rsidP="008E745F">
      <w:pPr>
        <w:rPr>
          <w:b/>
          <w:sz w:val="30"/>
          <w:szCs w:val="30"/>
        </w:rPr>
      </w:pPr>
      <w:r w:rsidRPr="0085239E">
        <w:rPr>
          <w:rFonts w:hint="eastAsia"/>
          <w:b/>
          <w:sz w:val="30"/>
          <w:szCs w:val="30"/>
        </w:rPr>
        <w:t>附件二</w:t>
      </w:r>
    </w:p>
    <w:p w:rsidR="008E745F" w:rsidRDefault="008E745F" w:rsidP="008E745F">
      <w:pPr>
        <w:jc w:val="center"/>
        <w:rPr>
          <w:b/>
          <w:sz w:val="36"/>
          <w:szCs w:val="36"/>
        </w:rPr>
      </w:pPr>
      <w:r w:rsidRPr="003315D6">
        <w:rPr>
          <w:rFonts w:hint="eastAsia"/>
          <w:b/>
          <w:sz w:val="36"/>
          <w:szCs w:val="36"/>
        </w:rPr>
        <w:t>十届</w:t>
      </w:r>
      <w:r w:rsidR="009332D4">
        <w:rPr>
          <w:rFonts w:hint="eastAsia"/>
          <w:b/>
          <w:sz w:val="36"/>
          <w:szCs w:val="36"/>
        </w:rPr>
        <w:t>四</w:t>
      </w:r>
      <w:r w:rsidRPr="003315D6">
        <w:rPr>
          <w:rFonts w:hint="eastAsia"/>
          <w:b/>
          <w:sz w:val="36"/>
          <w:szCs w:val="36"/>
        </w:rPr>
        <w:t>次教代会提案</w:t>
      </w:r>
      <w:r w:rsidR="00001EFF">
        <w:rPr>
          <w:rFonts w:hint="eastAsia"/>
          <w:b/>
          <w:sz w:val="36"/>
          <w:szCs w:val="36"/>
        </w:rPr>
        <w:t>分解</w:t>
      </w:r>
      <w:r w:rsidRPr="003315D6">
        <w:rPr>
          <w:rFonts w:hint="eastAsia"/>
          <w:b/>
          <w:sz w:val="36"/>
          <w:szCs w:val="36"/>
        </w:rPr>
        <w:t>情况表</w:t>
      </w:r>
    </w:p>
    <w:p w:rsidR="008E745F" w:rsidRDefault="008E745F" w:rsidP="008E745F">
      <w:pPr>
        <w:jc w:val="center"/>
        <w:rPr>
          <w:b/>
          <w:sz w:val="30"/>
          <w:szCs w:val="30"/>
        </w:rPr>
      </w:pPr>
      <w:r>
        <w:rPr>
          <w:rFonts w:hint="eastAsia"/>
          <w:b/>
          <w:sz w:val="30"/>
          <w:szCs w:val="30"/>
        </w:rPr>
        <w:t>（</w:t>
      </w:r>
      <w:r w:rsidRPr="003315D6">
        <w:rPr>
          <w:rFonts w:hint="eastAsia"/>
          <w:b/>
          <w:sz w:val="30"/>
          <w:szCs w:val="30"/>
        </w:rPr>
        <w:t>注</w:t>
      </w:r>
      <w:r w:rsidRPr="003315D6">
        <w:rPr>
          <w:rFonts w:hint="eastAsia"/>
          <w:b/>
          <w:sz w:val="30"/>
          <w:szCs w:val="30"/>
        </w:rPr>
        <w:t>T-</w:t>
      </w:r>
      <w:r w:rsidRPr="003315D6">
        <w:rPr>
          <w:rFonts w:hint="eastAsia"/>
          <w:b/>
          <w:sz w:val="30"/>
          <w:szCs w:val="30"/>
        </w:rPr>
        <w:t>提案，</w:t>
      </w:r>
      <w:r w:rsidRPr="003315D6">
        <w:rPr>
          <w:rFonts w:hint="eastAsia"/>
          <w:b/>
          <w:sz w:val="30"/>
          <w:szCs w:val="30"/>
        </w:rPr>
        <w:t>J</w:t>
      </w:r>
      <w:r w:rsidR="009D3038" w:rsidRPr="003315D6">
        <w:rPr>
          <w:rFonts w:hint="eastAsia"/>
          <w:b/>
          <w:sz w:val="30"/>
          <w:szCs w:val="30"/>
        </w:rPr>
        <w:t>-</w:t>
      </w:r>
      <w:r w:rsidRPr="003315D6">
        <w:rPr>
          <w:rFonts w:hint="eastAsia"/>
          <w:b/>
          <w:sz w:val="30"/>
          <w:szCs w:val="30"/>
        </w:rPr>
        <w:t>意见建议</w:t>
      </w:r>
      <w:r>
        <w:rPr>
          <w:rFonts w:hint="eastAsia"/>
          <w:b/>
          <w:sz w:val="30"/>
          <w:szCs w:val="30"/>
        </w:rPr>
        <w:t>）</w:t>
      </w:r>
    </w:p>
    <w:tbl>
      <w:tblPr>
        <w:tblW w:w="14577" w:type="dxa"/>
        <w:jc w:val="center"/>
        <w:tblInd w:w="-3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
        <w:gridCol w:w="1550"/>
        <w:gridCol w:w="85"/>
        <w:gridCol w:w="1230"/>
        <w:gridCol w:w="6388"/>
        <w:gridCol w:w="788"/>
        <w:gridCol w:w="596"/>
        <w:gridCol w:w="679"/>
        <w:gridCol w:w="1323"/>
        <w:gridCol w:w="889"/>
        <w:gridCol w:w="864"/>
        <w:gridCol w:w="129"/>
      </w:tblGrid>
      <w:tr w:rsidR="0021508A" w:rsidRPr="003315D6" w:rsidTr="002E1F5E">
        <w:trPr>
          <w:gridBefore w:val="1"/>
          <w:wBefore w:w="56" w:type="dxa"/>
          <w:jc w:val="center"/>
        </w:trPr>
        <w:tc>
          <w:tcPr>
            <w:tcW w:w="1635" w:type="dxa"/>
            <w:gridSpan w:val="2"/>
            <w:vAlign w:val="center"/>
          </w:tcPr>
          <w:p w:rsidR="0021508A" w:rsidRPr="007F7217" w:rsidRDefault="0021508A" w:rsidP="00F47324">
            <w:pPr>
              <w:spacing w:line="360" w:lineRule="exact"/>
              <w:jc w:val="center"/>
              <w:rPr>
                <w:rFonts w:ascii="Calibri" w:hAnsi="Calibri"/>
                <w:b/>
                <w:sz w:val="28"/>
                <w:szCs w:val="28"/>
              </w:rPr>
            </w:pPr>
            <w:r w:rsidRPr="007F7217">
              <w:rPr>
                <w:rFonts w:ascii="Calibri" w:hAnsi="Calibri" w:hint="eastAsia"/>
                <w:b/>
                <w:sz w:val="28"/>
                <w:szCs w:val="28"/>
              </w:rPr>
              <w:t>牵头单位</w:t>
            </w:r>
          </w:p>
        </w:tc>
        <w:tc>
          <w:tcPr>
            <w:tcW w:w="1230" w:type="dxa"/>
            <w:vAlign w:val="center"/>
          </w:tcPr>
          <w:p w:rsidR="0021508A" w:rsidRPr="00CB3256" w:rsidRDefault="0021508A" w:rsidP="00F47324">
            <w:pPr>
              <w:spacing w:line="360" w:lineRule="exact"/>
              <w:jc w:val="center"/>
              <w:rPr>
                <w:rFonts w:ascii="Calibri" w:hAnsi="Calibri"/>
                <w:b/>
                <w:sz w:val="28"/>
                <w:szCs w:val="28"/>
              </w:rPr>
            </w:pPr>
            <w:r w:rsidRPr="00CB3256">
              <w:rPr>
                <w:rFonts w:ascii="Calibri" w:hAnsi="Calibri" w:hint="eastAsia"/>
                <w:b/>
                <w:sz w:val="28"/>
                <w:szCs w:val="28"/>
              </w:rPr>
              <w:t>编号</w:t>
            </w:r>
          </w:p>
        </w:tc>
        <w:tc>
          <w:tcPr>
            <w:tcW w:w="7176" w:type="dxa"/>
            <w:gridSpan w:val="2"/>
            <w:vAlign w:val="center"/>
          </w:tcPr>
          <w:p w:rsidR="0021508A" w:rsidRPr="00CB3256" w:rsidRDefault="0021508A" w:rsidP="00F47324">
            <w:pPr>
              <w:spacing w:line="360" w:lineRule="exact"/>
              <w:ind w:firstLineChars="245" w:firstLine="689"/>
              <w:jc w:val="center"/>
              <w:rPr>
                <w:rFonts w:ascii="Calibri" w:hAnsi="Calibri"/>
                <w:b/>
                <w:sz w:val="28"/>
                <w:szCs w:val="28"/>
              </w:rPr>
            </w:pPr>
            <w:r w:rsidRPr="00CB3256">
              <w:rPr>
                <w:rFonts w:ascii="Calibri" w:hAnsi="Calibri" w:hint="eastAsia"/>
                <w:b/>
                <w:sz w:val="28"/>
                <w:szCs w:val="28"/>
              </w:rPr>
              <w:t>提案名</w:t>
            </w:r>
          </w:p>
        </w:tc>
        <w:tc>
          <w:tcPr>
            <w:tcW w:w="1275" w:type="dxa"/>
            <w:gridSpan w:val="2"/>
            <w:vAlign w:val="center"/>
          </w:tcPr>
          <w:p w:rsidR="0021508A" w:rsidRPr="00CB3256" w:rsidRDefault="0021508A" w:rsidP="00F47324">
            <w:pPr>
              <w:spacing w:line="360" w:lineRule="exact"/>
              <w:jc w:val="center"/>
              <w:rPr>
                <w:rFonts w:ascii="Calibri" w:hAnsi="Calibri"/>
                <w:b/>
                <w:sz w:val="28"/>
                <w:szCs w:val="28"/>
              </w:rPr>
            </w:pPr>
            <w:r w:rsidRPr="00CB3256">
              <w:rPr>
                <w:rFonts w:ascii="Calibri" w:hAnsi="Calibri" w:hint="eastAsia"/>
                <w:b/>
                <w:sz w:val="28"/>
                <w:szCs w:val="28"/>
              </w:rPr>
              <w:t>提案人</w:t>
            </w:r>
          </w:p>
        </w:tc>
        <w:tc>
          <w:tcPr>
            <w:tcW w:w="2212" w:type="dxa"/>
            <w:gridSpan w:val="2"/>
            <w:vAlign w:val="center"/>
          </w:tcPr>
          <w:p w:rsidR="0021508A" w:rsidRPr="00CB3256" w:rsidRDefault="0021508A" w:rsidP="00F47324">
            <w:pPr>
              <w:spacing w:line="360" w:lineRule="exact"/>
              <w:jc w:val="center"/>
              <w:rPr>
                <w:rFonts w:ascii="Calibri" w:hAnsi="Calibri"/>
                <w:b/>
                <w:sz w:val="28"/>
                <w:szCs w:val="28"/>
              </w:rPr>
            </w:pPr>
            <w:r w:rsidRPr="00CB3256">
              <w:rPr>
                <w:rFonts w:ascii="Calibri" w:hAnsi="Calibri" w:hint="eastAsia"/>
                <w:b/>
                <w:sz w:val="28"/>
                <w:szCs w:val="28"/>
              </w:rPr>
              <w:t>协办单位</w:t>
            </w:r>
          </w:p>
        </w:tc>
        <w:tc>
          <w:tcPr>
            <w:tcW w:w="993" w:type="dxa"/>
            <w:gridSpan w:val="2"/>
            <w:vAlign w:val="center"/>
          </w:tcPr>
          <w:p w:rsidR="0021508A" w:rsidRPr="00CB3256" w:rsidRDefault="003105E5" w:rsidP="00F47324">
            <w:pPr>
              <w:spacing w:line="360" w:lineRule="exact"/>
              <w:jc w:val="center"/>
              <w:rPr>
                <w:rFonts w:ascii="Calibri" w:hAnsi="Calibri"/>
                <w:b/>
                <w:sz w:val="28"/>
                <w:szCs w:val="28"/>
              </w:rPr>
            </w:pPr>
            <w:r>
              <w:rPr>
                <w:rFonts w:ascii="Calibri" w:hAnsi="Calibri" w:hint="eastAsia"/>
                <w:b/>
                <w:sz w:val="28"/>
                <w:szCs w:val="28"/>
              </w:rPr>
              <w:t>备注</w:t>
            </w:r>
          </w:p>
        </w:tc>
      </w:tr>
      <w:tr w:rsidR="00C87DBE" w:rsidRPr="003315D6" w:rsidTr="002E1F5E">
        <w:trPr>
          <w:gridBefore w:val="1"/>
          <w:wBefore w:w="56" w:type="dxa"/>
          <w:jc w:val="center"/>
        </w:trPr>
        <w:tc>
          <w:tcPr>
            <w:tcW w:w="1635" w:type="dxa"/>
            <w:gridSpan w:val="2"/>
            <w:vMerge w:val="restart"/>
            <w:vAlign w:val="center"/>
          </w:tcPr>
          <w:p w:rsidR="00C87DBE" w:rsidRPr="007F7217" w:rsidRDefault="00C87DBE" w:rsidP="003C5B88">
            <w:pPr>
              <w:spacing w:line="300" w:lineRule="exact"/>
              <w:jc w:val="center"/>
              <w:rPr>
                <w:rFonts w:ascii="仿宋" w:eastAsia="仿宋" w:hAnsi="仿宋"/>
                <w:b/>
                <w:sz w:val="24"/>
              </w:rPr>
            </w:pPr>
            <w:r w:rsidRPr="007F7217">
              <w:rPr>
                <w:rFonts w:ascii="仿宋" w:eastAsia="仿宋" w:hAnsi="仿宋" w:hint="eastAsia"/>
                <w:b/>
                <w:sz w:val="24"/>
              </w:rPr>
              <w:t>党办校办</w:t>
            </w:r>
          </w:p>
        </w:tc>
        <w:tc>
          <w:tcPr>
            <w:tcW w:w="1230" w:type="dxa"/>
            <w:vAlign w:val="center"/>
          </w:tcPr>
          <w:p w:rsidR="00C87DBE" w:rsidRPr="005559F5" w:rsidRDefault="00C87DBE" w:rsidP="003C5B88">
            <w:pPr>
              <w:spacing w:line="360" w:lineRule="exact"/>
              <w:jc w:val="center"/>
              <w:rPr>
                <w:rFonts w:ascii="仿宋" w:eastAsia="仿宋" w:hAnsi="仿宋"/>
                <w:sz w:val="24"/>
              </w:rPr>
            </w:pPr>
            <w:r>
              <w:rPr>
                <w:rFonts w:ascii="仿宋" w:eastAsia="仿宋" w:hAnsi="仿宋" w:hint="eastAsia"/>
                <w:sz w:val="24"/>
              </w:rPr>
              <w:t>T202001</w:t>
            </w:r>
          </w:p>
        </w:tc>
        <w:tc>
          <w:tcPr>
            <w:tcW w:w="7176" w:type="dxa"/>
            <w:gridSpan w:val="2"/>
            <w:vAlign w:val="center"/>
          </w:tcPr>
          <w:p w:rsidR="00C87DBE" w:rsidRPr="003508D4" w:rsidRDefault="00C87DBE" w:rsidP="003C5B88">
            <w:pPr>
              <w:spacing w:line="300" w:lineRule="exact"/>
              <w:jc w:val="left"/>
              <w:rPr>
                <w:rFonts w:ascii="仿宋" w:eastAsia="仿宋" w:hAnsi="仿宋"/>
                <w:color w:val="000000"/>
                <w:sz w:val="24"/>
              </w:rPr>
            </w:pPr>
            <w:r w:rsidRPr="00830307">
              <w:rPr>
                <w:rFonts w:ascii="仿宋" w:eastAsia="仿宋" w:hAnsi="仿宋" w:hint="eastAsia"/>
                <w:color w:val="000000"/>
                <w:sz w:val="24"/>
              </w:rPr>
              <w:t>关于修订《中共江西农业大学委员会 江西农业大学关于印发机关处室、业务部门工作职责的通知》（赣农大党[2015]27号）的建议</w:t>
            </w:r>
          </w:p>
        </w:tc>
        <w:tc>
          <w:tcPr>
            <w:tcW w:w="1275" w:type="dxa"/>
            <w:gridSpan w:val="2"/>
            <w:vAlign w:val="center"/>
          </w:tcPr>
          <w:p w:rsidR="00C87DBE" w:rsidRPr="003508D4" w:rsidRDefault="00C87DBE" w:rsidP="003C5B88">
            <w:pPr>
              <w:spacing w:line="300" w:lineRule="exact"/>
              <w:jc w:val="center"/>
              <w:rPr>
                <w:rFonts w:ascii="仿宋" w:eastAsia="仿宋" w:hAnsi="仿宋"/>
                <w:color w:val="000000"/>
                <w:sz w:val="24"/>
              </w:rPr>
            </w:pPr>
            <w:r>
              <w:rPr>
                <w:rFonts w:ascii="仿宋" w:eastAsia="仿宋" w:hAnsi="仿宋" w:hint="eastAsia"/>
                <w:color w:val="000000"/>
                <w:sz w:val="24"/>
              </w:rPr>
              <w:t>魏洪义</w:t>
            </w:r>
          </w:p>
        </w:tc>
        <w:tc>
          <w:tcPr>
            <w:tcW w:w="2212" w:type="dxa"/>
            <w:gridSpan w:val="2"/>
            <w:vAlign w:val="center"/>
          </w:tcPr>
          <w:p w:rsidR="00C87DBE" w:rsidRPr="00CB3256" w:rsidRDefault="00C87DBE" w:rsidP="00F47324">
            <w:pPr>
              <w:spacing w:line="360" w:lineRule="exact"/>
              <w:jc w:val="center"/>
              <w:rPr>
                <w:rFonts w:ascii="Calibri" w:hAnsi="Calibri"/>
                <w:b/>
                <w:sz w:val="28"/>
                <w:szCs w:val="28"/>
              </w:rPr>
            </w:pPr>
          </w:p>
        </w:tc>
        <w:tc>
          <w:tcPr>
            <w:tcW w:w="993" w:type="dxa"/>
            <w:gridSpan w:val="2"/>
            <w:vMerge w:val="restart"/>
            <w:vAlign w:val="center"/>
          </w:tcPr>
          <w:p w:rsidR="00C87DBE" w:rsidRDefault="00C87DBE" w:rsidP="00F47324">
            <w:pPr>
              <w:spacing w:line="360" w:lineRule="exact"/>
              <w:jc w:val="center"/>
              <w:rPr>
                <w:rFonts w:ascii="Calibri" w:hAnsi="Calibri"/>
                <w:b/>
                <w:sz w:val="28"/>
                <w:szCs w:val="28"/>
              </w:rPr>
            </w:pPr>
          </w:p>
        </w:tc>
      </w:tr>
      <w:tr w:rsidR="00C87DBE" w:rsidRPr="003315D6" w:rsidTr="00B26725">
        <w:trPr>
          <w:gridBefore w:val="1"/>
          <w:wBefore w:w="56" w:type="dxa"/>
          <w:jc w:val="center"/>
        </w:trPr>
        <w:tc>
          <w:tcPr>
            <w:tcW w:w="1635" w:type="dxa"/>
            <w:gridSpan w:val="2"/>
            <w:vMerge/>
            <w:vAlign w:val="center"/>
          </w:tcPr>
          <w:p w:rsidR="00C87DBE" w:rsidRPr="007F7217" w:rsidRDefault="00C87DBE" w:rsidP="003C5B88">
            <w:pPr>
              <w:spacing w:line="300" w:lineRule="exact"/>
              <w:jc w:val="center"/>
              <w:rPr>
                <w:rFonts w:ascii="仿宋" w:eastAsia="仿宋" w:hAnsi="仿宋"/>
                <w:b/>
                <w:sz w:val="24"/>
              </w:rPr>
            </w:pPr>
          </w:p>
        </w:tc>
        <w:tc>
          <w:tcPr>
            <w:tcW w:w="1230" w:type="dxa"/>
            <w:vAlign w:val="center"/>
          </w:tcPr>
          <w:p w:rsidR="00C87DBE" w:rsidRPr="005559F5" w:rsidRDefault="00C87DBE" w:rsidP="003C5B88">
            <w:pPr>
              <w:spacing w:line="360" w:lineRule="exact"/>
              <w:jc w:val="center"/>
              <w:rPr>
                <w:rFonts w:ascii="仿宋" w:eastAsia="仿宋" w:hAnsi="仿宋"/>
                <w:sz w:val="24"/>
              </w:rPr>
            </w:pPr>
            <w:r>
              <w:rPr>
                <w:rFonts w:ascii="仿宋" w:eastAsia="仿宋" w:hAnsi="仿宋" w:hint="eastAsia"/>
                <w:sz w:val="24"/>
              </w:rPr>
              <w:t>T202002</w:t>
            </w:r>
          </w:p>
        </w:tc>
        <w:tc>
          <w:tcPr>
            <w:tcW w:w="7176" w:type="dxa"/>
            <w:gridSpan w:val="2"/>
            <w:vAlign w:val="center"/>
          </w:tcPr>
          <w:p w:rsidR="00C87DBE" w:rsidRPr="003508D4" w:rsidRDefault="00C87DBE" w:rsidP="003C5B88">
            <w:pPr>
              <w:spacing w:line="300" w:lineRule="exact"/>
              <w:jc w:val="left"/>
              <w:rPr>
                <w:rFonts w:ascii="仿宋" w:eastAsia="仿宋" w:hAnsi="仿宋"/>
                <w:color w:val="000000"/>
                <w:sz w:val="24"/>
              </w:rPr>
            </w:pPr>
            <w:r w:rsidRPr="00F1716B">
              <w:rPr>
                <w:rFonts w:ascii="仿宋" w:eastAsia="仿宋" w:hAnsi="仿宋" w:hint="eastAsia"/>
                <w:color w:val="000000"/>
                <w:sz w:val="24"/>
              </w:rPr>
              <w:t>关于学校行政管理部门向服务型部门改革的建议</w:t>
            </w:r>
          </w:p>
        </w:tc>
        <w:tc>
          <w:tcPr>
            <w:tcW w:w="1275" w:type="dxa"/>
            <w:gridSpan w:val="2"/>
            <w:vAlign w:val="center"/>
          </w:tcPr>
          <w:p w:rsidR="00C87DBE" w:rsidRPr="005559F5" w:rsidRDefault="00C87DBE" w:rsidP="003C5B88">
            <w:pPr>
              <w:spacing w:line="300" w:lineRule="exact"/>
              <w:jc w:val="center"/>
              <w:rPr>
                <w:rFonts w:ascii="仿宋" w:eastAsia="仿宋" w:hAnsi="仿宋"/>
                <w:color w:val="000000"/>
                <w:sz w:val="24"/>
              </w:rPr>
            </w:pPr>
            <w:r>
              <w:rPr>
                <w:rFonts w:ascii="仿宋" w:eastAsia="仿宋" w:hAnsi="仿宋" w:hint="eastAsia"/>
                <w:color w:val="000000"/>
                <w:sz w:val="24"/>
              </w:rPr>
              <w:t>何旭江</w:t>
            </w:r>
          </w:p>
        </w:tc>
        <w:tc>
          <w:tcPr>
            <w:tcW w:w="2212" w:type="dxa"/>
            <w:gridSpan w:val="2"/>
            <w:tcBorders>
              <w:bottom w:val="single" w:sz="4" w:space="0" w:color="auto"/>
            </w:tcBorders>
            <w:vAlign w:val="center"/>
          </w:tcPr>
          <w:p w:rsidR="00C87DBE" w:rsidRPr="00CB3256" w:rsidRDefault="00C87DBE" w:rsidP="00F47324">
            <w:pPr>
              <w:spacing w:line="360" w:lineRule="exact"/>
              <w:jc w:val="center"/>
              <w:rPr>
                <w:rFonts w:ascii="Calibri" w:hAnsi="Calibri"/>
                <w:b/>
                <w:sz w:val="28"/>
                <w:szCs w:val="28"/>
              </w:rPr>
            </w:pPr>
          </w:p>
        </w:tc>
        <w:tc>
          <w:tcPr>
            <w:tcW w:w="993" w:type="dxa"/>
            <w:gridSpan w:val="2"/>
            <w:vMerge/>
            <w:tcBorders>
              <w:bottom w:val="single" w:sz="4" w:space="0" w:color="auto"/>
            </w:tcBorders>
            <w:vAlign w:val="center"/>
          </w:tcPr>
          <w:p w:rsidR="00C87DBE" w:rsidRDefault="00C87DBE" w:rsidP="00F47324">
            <w:pPr>
              <w:spacing w:line="360" w:lineRule="exact"/>
              <w:jc w:val="center"/>
              <w:rPr>
                <w:rFonts w:ascii="Calibri" w:hAnsi="Calibri"/>
                <w:b/>
                <w:sz w:val="28"/>
                <w:szCs w:val="28"/>
              </w:rPr>
            </w:pPr>
          </w:p>
        </w:tc>
      </w:tr>
      <w:tr w:rsidR="00FB4ADD" w:rsidRPr="003315D6" w:rsidTr="002E1F5E">
        <w:trPr>
          <w:gridBefore w:val="1"/>
          <w:wBefore w:w="56" w:type="dxa"/>
          <w:jc w:val="center"/>
        </w:trPr>
        <w:tc>
          <w:tcPr>
            <w:tcW w:w="1635" w:type="dxa"/>
            <w:gridSpan w:val="2"/>
            <w:vMerge w:val="restart"/>
            <w:vAlign w:val="center"/>
          </w:tcPr>
          <w:p w:rsidR="00FB4ADD" w:rsidRPr="007F7217" w:rsidRDefault="00FB4ADD" w:rsidP="003C5B88">
            <w:pPr>
              <w:spacing w:line="300" w:lineRule="exact"/>
              <w:jc w:val="center"/>
              <w:rPr>
                <w:rFonts w:ascii="仿宋" w:eastAsia="仿宋" w:hAnsi="仿宋"/>
                <w:b/>
                <w:sz w:val="24"/>
              </w:rPr>
            </w:pPr>
            <w:r>
              <w:rPr>
                <w:rFonts w:ascii="仿宋" w:eastAsia="仿宋" w:hAnsi="仿宋" w:hint="eastAsia"/>
                <w:b/>
                <w:sz w:val="24"/>
              </w:rPr>
              <w:t>组织部</w:t>
            </w:r>
          </w:p>
        </w:tc>
        <w:tc>
          <w:tcPr>
            <w:tcW w:w="1230" w:type="dxa"/>
            <w:vAlign w:val="center"/>
          </w:tcPr>
          <w:p w:rsidR="00FB4ADD" w:rsidRPr="005559F5" w:rsidRDefault="00FB4ADD" w:rsidP="003C5B88">
            <w:pPr>
              <w:spacing w:line="360" w:lineRule="exact"/>
              <w:jc w:val="center"/>
              <w:rPr>
                <w:rFonts w:ascii="仿宋" w:eastAsia="仿宋" w:hAnsi="仿宋"/>
                <w:sz w:val="24"/>
              </w:rPr>
            </w:pPr>
            <w:r>
              <w:rPr>
                <w:rFonts w:ascii="仿宋" w:eastAsia="仿宋" w:hAnsi="仿宋" w:hint="eastAsia"/>
                <w:sz w:val="24"/>
              </w:rPr>
              <w:t>T202003</w:t>
            </w:r>
          </w:p>
        </w:tc>
        <w:tc>
          <w:tcPr>
            <w:tcW w:w="7176" w:type="dxa"/>
            <w:gridSpan w:val="2"/>
            <w:vAlign w:val="center"/>
          </w:tcPr>
          <w:p w:rsidR="00FB4ADD" w:rsidRPr="003508D4" w:rsidRDefault="00FB4ADD" w:rsidP="00E46162">
            <w:pPr>
              <w:spacing w:line="300" w:lineRule="exact"/>
              <w:jc w:val="left"/>
              <w:rPr>
                <w:rFonts w:ascii="仿宋" w:eastAsia="仿宋" w:hAnsi="仿宋"/>
                <w:color w:val="000000"/>
                <w:sz w:val="24"/>
              </w:rPr>
            </w:pPr>
            <w:r w:rsidRPr="00F1716B">
              <w:rPr>
                <w:rFonts w:ascii="仿宋" w:eastAsia="仿宋" w:hAnsi="仿宋" w:hint="eastAsia"/>
                <w:color w:val="000000"/>
                <w:sz w:val="24"/>
              </w:rPr>
              <w:t>学院行政坐班人员晋升与待遇</w:t>
            </w:r>
          </w:p>
        </w:tc>
        <w:tc>
          <w:tcPr>
            <w:tcW w:w="1275" w:type="dxa"/>
            <w:gridSpan w:val="2"/>
            <w:vAlign w:val="center"/>
          </w:tcPr>
          <w:p w:rsidR="00FB4ADD" w:rsidRPr="003508D4" w:rsidRDefault="00FB4ADD" w:rsidP="00E46162">
            <w:pPr>
              <w:spacing w:line="300" w:lineRule="exact"/>
              <w:jc w:val="center"/>
              <w:rPr>
                <w:rFonts w:ascii="仿宋" w:eastAsia="仿宋" w:hAnsi="仿宋"/>
                <w:color w:val="000000"/>
                <w:sz w:val="24"/>
              </w:rPr>
            </w:pPr>
            <w:r>
              <w:rPr>
                <w:rFonts w:ascii="仿宋" w:eastAsia="仿宋" w:hAnsi="仿宋" w:hint="eastAsia"/>
                <w:color w:val="000000"/>
                <w:sz w:val="24"/>
              </w:rPr>
              <w:t>吴晓玉</w:t>
            </w:r>
          </w:p>
        </w:tc>
        <w:tc>
          <w:tcPr>
            <w:tcW w:w="2212" w:type="dxa"/>
            <w:gridSpan w:val="2"/>
            <w:vAlign w:val="center"/>
          </w:tcPr>
          <w:p w:rsidR="00FB4ADD" w:rsidRPr="003508D4" w:rsidRDefault="00FB4ADD" w:rsidP="00E46162">
            <w:pPr>
              <w:spacing w:line="300" w:lineRule="exact"/>
              <w:rPr>
                <w:rFonts w:ascii="仿宋" w:eastAsia="仿宋" w:hAnsi="仿宋"/>
                <w:color w:val="000000"/>
                <w:sz w:val="24"/>
              </w:rPr>
            </w:pPr>
            <w:r>
              <w:rPr>
                <w:rFonts w:ascii="仿宋" w:eastAsia="仿宋" w:hAnsi="仿宋" w:hint="eastAsia"/>
                <w:color w:val="000000"/>
                <w:sz w:val="24"/>
              </w:rPr>
              <w:t>人事处</w:t>
            </w:r>
          </w:p>
        </w:tc>
        <w:tc>
          <w:tcPr>
            <w:tcW w:w="993" w:type="dxa"/>
            <w:gridSpan w:val="2"/>
            <w:vMerge w:val="restart"/>
            <w:vAlign w:val="center"/>
          </w:tcPr>
          <w:p w:rsidR="00FB4ADD" w:rsidRPr="003508D4" w:rsidRDefault="00FB4ADD" w:rsidP="003C5B88">
            <w:pPr>
              <w:spacing w:line="300" w:lineRule="exact"/>
              <w:rPr>
                <w:rFonts w:ascii="仿宋" w:eastAsia="仿宋" w:hAnsi="仿宋"/>
                <w:color w:val="000000"/>
                <w:sz w:val="24"/>
              </w:rPr>
            </w:pPr>
          </w:p>
        </w:tc>
      </w:tr>
      <w:tr w:rsidR="00FB4ADD" w:rsidRPr="003315D6" w:rsidTr="00B26725">
        <w:trPr>
          <w:gridBefore w:val="1"/>
          <w:wBefore w:w="56" w:type="dxa"/>
          <w:jc w:val="center"/>
        </w:trPr>
        <w:tc>
          <w:tcPr>
            <w:tcW w:w="1635" w:type="dxa"/>
            <w:gridSpan w:val="2"/>
            <w:vMerge/>
            <w:tcBorders>
              <w:bottom w:val="single" w:sz="4" w:space="0" w:color="auto"/>
            </w:tcBorders>
            <w:vAlign w:val="center"/>
          </w:tcPr>
          <w:p w:rsidR="00FB4ADD" w:rsidRDefault="00FB4ADD" w:rsidP="003C5B88">
            <w:pPr>
              <w:spacing w:line="300" w:lineRule="exact"/>
              <w:jc w:val="center"/>
              <w:rPr>
                <w:rFonts w:ascii="仿宋" w:eastAsia="仿宋" w:hAnsi="仿宋"/>
                <w:b/>
                <w:sz w:val="24"/>
              </w:rPr>
            </w:pPr>
          </w:p>
        </w:tc>
        <w:tc>
          <w:tcPr>
            <w:tcW w:w="1230" w:type="dxa"/>
            <w:tcBorders>
              <w:bottom w:val="single" w:sz="4" w:space="0" w:color="auto"/>
            </w:tcBorders>
            <w:vAlign w:val="center"/>
          </w:tcPr>
          <w:p w:rsidR="00FB4ADD" w:rsidRPr="005559F5" w:rsidRDefault="00FB4ADD" w:rsidP="003C5B88">
            <w:pPr>
              <w:spacing w:line="360" w:lineRule="exact"/>
              <w:jc w:val="center"/>
              <w:rPr>
                <w:rFonts w:ascii="仿宋" w:eastAsia="仿宋" w:hAnsi="仿宋"/>
                <w:sz w:val="24"/>
              </w:rPr>
            </w:pPr>
            <w:r>
              <w:rPr>
                <w:rFonts w:ascii="仿宋" w:eastAsia="仿宋" w:hAnsi="仿宋" w:hint="eastAsia"/>
                <w:sz w:val="24"/>
              </w:rPr>
              <w:t>T202004</w:t>
            </w:r>
          </w:p>
        </w:tc>
        <w:tc>
          <w:tcPr>
            <w:tcW w:w="7176" w:type="dxa"/>
            <w:gridSpan w:val="2"/>
            <w:vAlign w:val="center"/>
          </w:tcPr>
          <w:p w:rsidR="00FB4ADD" w:rsidRPr="00F1716B" w:rsidRDefault="00FB4ADD" w:rsidP="00E46162">
            <w:pPr>
              <w:spacing w:line="300" w:lineRule="exact"/>
              <w:jc w:val="left"/>
              <w:rPr>
                <w:rFonts w:ascii="仿宋" w:eastAsia="仿宋" w:hAnsi="仿宋"/>
                <w:color w:val="000000"/>
                <w:sz w:val="24"/>
              </w:rPr>
            </w:pPr>
            <w:r w:rsidRPr="00F1716B">
              <w:rPr>
                <w:rFonts w:ascii="仿宋" w:eastAsia="仿宋" w:hAnsi="仿宋" w:hint="eastAsia"/>
                <w:color w:val="000000"/>
                <w:sz w:val="24"/>
              </w:rPr>
              <w:t>学院储备干部的培养</w:t>
            </w:r>
          </w:p>
        </w:tc>
        <w:tc>
          <w:tcPr>
            <w:tcW w:w="1275" w:type="dxa"/>
            <w:gridSpan w:val="2"/>
            <w:vAlign w:val="center"/>
          </w:tcPr>
          <w:p w:rsidR="00FB4ADD" w:rsidRDefault="00FB4ADD" w:rsidP="00E46162">
            <w:pPr>
              <w:spacing w:line="300" w:lineRule="exact"/>
              <w:jc w:val="center"/>
              <w:rPr>
                <w:rFonts w:ascii="仿宋" w:eastAsia="仿宋" w:hAnsi="仿宋"/>
                <w:color w:val="000000"/>
                <w:sz w:val="24"/>
              </w:rPr>
            </w:pPr>
            <w:r>
              <w:rPr>
                <w:rFonts w:ascii="仿宋" w:eastAsia="仿宋" w:hAnsi="仿宋" w:hint="eastAsia"/>
                <w:color w:val="000000"/>
                <w:sz w:val="24"/>
              </w:rPr>
              <w:t>彭媛</w:t>
            </w:r>
          </w:p>
        </w:tc>
        <w:tc>
          <w:tcPr>
            <w:tcW w:w="2212" w:type="dxa"/>
            <w:gridSpan w:val="2"/>
            <w:vAlign w:val="center"/>
          </w:tcPr>
          <w:p w:rsidR="00FB4ADD" w:rsidRDefault="00FB4ADD" w:rsidP="00E46162">
            <w:pPr>
              <w:spacing w:line="300" w:lineRule="exact"/>
              <w:rPr>
                <w:rFonts w:ascii="仿宋" w:eastAsia="仿宋" w:hAnsi="仿宋"/>
                <w:color w:val="000000"/>
                <w:sz w:val="24"/>
              </w:rPr>
            </w:pPr>
          </w:p>
        </w:tc>
        <w:tc>
          <w:tcPr>
            <w:tcW w:w="993" w:type="dxa"/>
            <w:gridSpan w:val="2"/>
            <w:vMerge/>
            <w:tcBorders>
              <w:bottom w:val="single" w:sz="4" w:space="0" w:color="auto"/>
            </w:tcBorders>
            <w:vAlign w:val="center"/>
          </w:tcPr>
          <w:p w:rsidR="00FB4ADD" w:rsidRPr="003508D4" w:rsidRDefault="00FB4ADD" w:rsidP="003C5B88">
            <w:pPr>
              <w:spacing w:line="300" w:lineRule="exact"/>
              <w:rPr>
                <w:rFonts w:ascii="仿宋" w:eastAsia="仿宋" w:hAnsi="仿宋"/>
                <w:color w:val="000000"/>
                <w:sz w:val="24"/>
              </w:rPr>
            </w:pPr>
          </w:p>
        </w:tc>
      </w:tr>
      <w:tr w:rsidR="00FB4ADD" w:rsidRPr="003315D6" w:rsidTr="002E1F5E">
        <w:trPr>
          <w:gridBefore w:val="1"/>
          <w:wBefore w:w="56" w:type="dxa"/>
          <w:jc w:val="center"/>
        </w:trPr>
        <w:tc>
          <w:tcPr>
            <w:tcW w:w="1635" w:type="dxa"/>
            <w:gridSpan w:val="2"/>
            <w:vMerge w:val="restart"/>
            <w:vAlign w:val="center"/>
          </w:tcPr>
          <w:p w:rsidR="00FB4ADD" w:rsidRPr="007F7217" w:rsidRDefault="00FB4ADD" w:rsidP="003C5B88">
            <w:pPr>
              <w:spacing w:line="300" w:lineRule="exact"/>
              <w:jc w:val="center"/>
              <w:rPr>
                <w:rFonts w:ascii="仿宋" w:eastAsia="仿宋" w:hAnsi="仿宋"/>
                <w:b/>
                <w:sz w:val="24"/>
              </w:rPr>
            </w:pPr>
            <w:r w:rsidRPr="007F7217">
              <w:rPr>
                <w:rFonts w:ascii="仿宋" w:eastAsia="仿宋" w:hAnsi="仿宋" w:hint="eastAsia"/>
                <w:b/>
                <w:sz w:val="24"/>
              </w:rPr>
              <w:t>宣传部</w:t>
            </w:r>
          </w:p>
        </w:tc>
        <w:tc>
          <w:tcPr>
            <w:tcW w:w="1230" w:type="dxa"/>
            <w:vAlign w:val="center"/>
          </w:tcPr>
          <w:p w:rsidR="00FB4ADD" w:rsidRPr="005559F5" w:rsidRDefault="00FA4B2D" w:rsidP="003C5B88">
            <w:pPr>
              <w:spacing w:line="360" w:lineRule="exact"/>
              <w:jc w:val="center"/>
              <w:rPr>
                <w:rFonts w:ascii="仿宋" w:eastAsia="仿宋" w:hAnsi="仿宋"/>
                <w:sz w:val="24"/>
              </w:rPr>
            </w:pPr>
            <w:r>
              <w:rPr>
                <w:rFonts w:ascii="仿宋" w:eastAsia="仿宋" w:hAnsi="仿宋" w:hint="eastAsia"/>
                <w:sz w:val="24"/>
              </w:rPr>
              <w:t>T202005</w:t>
            </w:r>
          </w:p>
        </w:tc>
        <w:tc>
          <w:tcPr>
            <w:tcW w:w="7176" w:type="dxa"/>
            <w:gridSpan w:val="2"/>
            <w:vAlign w:val="center"/>
          </w:tcPr>
          <w:p w:rsidR="00FB4ADD" w:rsidRPr="003508D4" w:rsidRDefault="00FB4ADD" w:rsidP="003C5B88">
            <w:pPr>
              <w:spacing w:line="300" w:lineRule="exact"/>
              <w:jc w:val="left"/>
              <w:rPr>
                <w:rFonts w:ascii="仿宋" w:eastAsia="仿宋" w:hAnsi="仿宋"/>
                <w:color w:val="000000"/>
                <w:sz w:val="24"/>
              </w:rPr>
            </w:pPr>
            <w:r w:rsidRPr="00F1716B">
              <w:rPr>
                <w:rFonts w:ascii="仿宋" w:eastAsia="仿宋" w:hAnsi="仿宋"/>
                <w:color w:val="000000"/>
                <w:sz w:val="24"/>
              </w:rPr>
              <w:t>关于</w:t>
            </w:r>
            <w:r w:rsidRPr="00F1716B">
              <w:rPr>
                <w:rFonts w:ascii="仿宋" w:eastAsia="仿宋" w:hAnsi="仿宋" w:hint="eastAsia"/>
                <w:color w:val="000000"/>
                <w:sz w:val="24"/>
              </w:rPr>
              <w:t>面向应景场景需要精致设计</w:t>
            </w:r>
            <w:r w:rsidRPr="00F1716B">
              <w:rPr>
                <w:rFonts w:ascii="仿宋" w:eastAsia="仿宋" w:hAnsi="仿宋"/>
                <w:color w:val="000000"/>
                <w:sz w:val="24"/>
              </w:rPr>
              <w:t>校徽</w:t>
            </w:r>
            <w:r w:rsidRPr="00F1716B">
              <w:rPr>
                <w:rFonts w:ascii="仿宋" w:eastAsia="仿宋" w:hAnsi="仿宋" w:hint="eastAsia"/>
                <w:color w:val="000000"/>
                <w:sz w:val="24"/>
              </w:rPr>
              <w:t>与</w:t>
            </w:r>
            <w:r w:rsidRPr="00F1716B">
              <w:rPr>
                <w:rFonts w:ascii="仿宋" w:eastAsia="仿宋" w:hAnsi="仿宋"/>
                <w:color w:val="000000"/>
                <w:sz w:val="24"/>
              </w:rPr>
              <w:t>校名</w:t>
            </w:r>
            <w:r w:rsidRPr="00F1716B">
              <w:rPr>
                <w:rFonts w:ascii="仿宋" w:eastAsia="仿宋" w:hAnsi="仿宋" w:hint="eastAsia"/>
                <w:color w:val="000000"/>
                <w:sz w:val="24"/>
              </w:rPr>
              <w:t>CIS</w:t>
            </w:r>
            <w:r w:rsidRPr="00F1716B">
              <w:rPr>
                <w:rFonts w:ascii="仿宋" w:eastAsia="仿宋" w:hAnsi="仿宋"/>
                <w:color w:val="000000"/>
                <w:sz w:val="24"/>
              </w:rPr>
              <w:t>的</w:t>
            </w:r>
            <w:r w:rsidRPr="00F1716B">
              <w:rPr>
                <w:rFonts w:ascii="仿宋" w:eastAsia="仿宋" w:hAnsi="仿宋" w:hint="eastAsia"/>
                <w:color w:val="000000"/>
                <w:sz w:val="24"/>
              </w:rPr>
              <w:t>建议</w:t>
            </w:r>
          </w:p>
        </w:tc>
        <w:tc>
          <w:tcPr>
            <w:tcW w:w="1275" w:type="dxa"/>
            <w:gridSpan w:val="2"/>
            <w:vAlign w:val="center"/>
          </w:tcPr>
          <w:p w:rsidR="00FB4ADD" w:rsidRPr="003508D4" w:rsidRDefault="00FB4ADD" w:rsidP="003C5B88">
            <w:pPr>
              <w:spacing w:line="300" w:lineRule="exact"/>
              <w:jc w:val="center"/>
              <w:rPr>
                <w:rFonts w:ascii="仿宋" w:eastAsia="仿宋" w:hAnsi="仿宋"/>
                <w:color w:val="000000"/>
                <w:sz w:val="24"/>
              </w:rPr>
            </w:pPr>
            <w:r>
              <w:rPr>
                <w:rFonts w:ascii="仿宋" w:eastAsia="仿宋" w:hAnsi="仿宋" w:hint="eastAsia"/>
                <w:color w:val="000000"/>
                <w:sz w:val="24"/>
              </w:rPr>
              <w:t>唐茂林</w:t>
            </w:r>
          </w:p>
        </w:tc>
        <w:tc>
          <w:tcPr>
            <w:tcW w:w="2212" w:type="dxa"/>
            <w:gridSpan w:val="2"/>
            <w:vAlign w:val="center"/>
          </w:tcPr>
          <w:p w:rsidR="00FB4ADD" w:rsidRPr="003508D4" w:rsidRDefault="00FB4ADD" w:rsidP="003C5B88">
            <w:pPr>
              <w:spacing w:line="300" w:lineRule="exact"/>
              <w:rPr>
                <w:rFonts w:ascii="仿宋" w:eastAsia="仿宋" w:hAnsi="仿宋"/>
                <w:color w:val="000000"/>
                <w:sz w:val="24"/>
              </w:rPr>
            </w:pPr>
          </w:p>
        </w:tc>
        <w:tc>
          <w:tcPr>
            <w:tcW w:w="993" w:type="dxa"/>
            <w:gridSpan w:val="2"/>
            <w:vMerge w:val="restart"/>
            <w:vAlign w:val="center"/>
          </w:tcPr>
          <w:p w:rsidR="00FB4ADD" w:rsidRPr="003508D4" w:rsidRDefault="00FB4ADD" w:rsidP="003C5B88">
            <w:pPr>
              <w:spacing w:line="300" w:lineRule="exact"/>
              <w:rPr>
                <w:rFonts w:ascii="仿宋" w:eastAsia="仿宋" w:hAnsi="仿宋"/>
                <w:color w:val="000000"/>
                <w:sz w:val="24"/>
              </w:rPr>
            </w:pPr>
          </w:p>
        </w:tc>
      </w:tr>
      <w:tr w:rsidR="00FB4ADD" w:rsidRPr="003315D6" w:rsidTr="002E1F5E">
        <w:trPr>
          <w:gridBefore w:val="1"/>
          <w:wBefore w:w="56" w:type="dxa"/>
          <w:jc w:val="center"/>
        </w:trPr>
        <w:tc>
          <w:tcPr>
            <w:tcW w:w="1635" w:type="dxa"/>
            <w:gridSpan w:val="2"/>
            <w:vMerge/>
            <w:vAlign w:val="center"/>
          </w:tcPr>
          <w:p w:rsidR="00FB4ADD" w:rsidRPr="007F7217" w:rsidRDefault="00FB4ADD" w:rsidP="003C5B88">
            <w:pPr>
              <w:spacing w:line="300" w:lineRule="exact"/>
              <w:jc w:val="center"/>
              <w:rPr>
                <w:rFonts w:ascii="仿宋" w:eastAsia="仿宋" w:hAnsi="仿宋"/>
                <w:b/>
                <w:sz w:val="24"/>
              </w:rPr>
            </w:pPr>
          </w:p>
        </w:tc>
        <w:tc>
          <w:tcPr>
            <w:tcW w:w="1230" w:type="dxa"/>
            <w:vAlign w:val="center"/>
          </w:tcPr>
          <w:p w:rsidR="00FB4ADD" w:rsidRPr="005559F5" w:rsidRDefault="00FA4B2D" w:rsidP="003C5B88">
            <w:pPr>
              <w:spacing w:line="360" w:lineRule="exact"/>
              <w:jc w:val="center"/>
              <w:rPr>
                <w:rFonts w:ascii="仿宋" w:eastAsia="仿宋" w:hAnsi="仿宋"/>
                <w:sz w:val="24"/>
              </w:rPr>
            </w:pPr>
            <w:r>
              <w:rPr>
                <w:rFonts w:ascii="仿宋" w:eastAsia="仿宋" w:hAnsi="仿宋" w:hint="eastAsia"/>
                <w:sz w:val="24"/>
              </w:rPr>
              <w:t>T202006</w:t>
            </w:r>
          </w:p>
        </w:tc>
        <w:tc>
          <w:tcPr>
            <w:tcW w:w="7176" w:type="dxa"/>
            <w:gridSpan w:val="2"/>
            <w:vAlign w:val="center"/>
          </w:tcPr>
          <w:p w:rsidR="00FB4ADD" w:rsidRPr="003508D4" w:rsidRDefault="00FB4ADD" w:rsidP="003C5B88">
            <w:pPr>
              <w:spacing w:line="300" w:lineRule="exact"/>
              <w:jc w:val="left"/>
              <w:rPr>
                <w:rFonts w:ascii="仿宋" w:eastAsia="仿宋" w:hAnsi="仿宋"/>
                <w:color w:val="000000"/>
                <w:sz w:val="24"/>
              </w:rPr>
            </w:pPr>
            <w:r w:rsidRPr="00F1716B">
              <w:rPr>
                <w:rFonts w:ascii="仿宋" w:eastAsia="仿宋" w:hAnsi="仿宋" w:hint="eastAsia"/>
                <w:color w:val="000000"/>
                <w:sz w:val="24"/>
              </w:rPr>
              <w:t>优化我校官方网站设计加大学校自我宣传</w:t>
            </w:r>
          </w:p>
        </w:tc>
        <w:tc>
          <w:tcPr>
            <w:tcW w:w="1275" w:type="dxa"/>
            <w:gridSpan w:val="2"/>
            <w:vAlign w:val="center"/>
          </w:tcPr>
          <w:p w:rsidR="00FB4ADD" w:rsidRPr="003508D4" w:rsidRDefault="00FB4ADD" w:rsidP="003C5B88">
            <w:pPr>
              <w:spacing w:line="300" w:lineRule="exact"/>
              <w:jc w:val="center"/>
              <w:rPr>
                <w:rFonts w:ascii="仿宋" w:eastAsia="仿宋" w:hAnsi="仿宋"/>
                <w:color w:val="000000"/>
                <w:sz w:val="24"/>
              </w:rPr>
            </w:pPr>
            <w:r>
              <w:rPr>
                <w:rFonts w:ascii="仿宋" w:eastAsia="仿宋" w:hAnsi="仿宋" w:hint="eastAsia"/>
                <w:color w:val="000000"/>
                <w:sz w:val="24"/>
              </w:rPr>
              <w:t>涂传清</w:t>
            </w:r>
          </w:p>
        </w:tc>
        <w:tc>
          <w:tcPr>
            <w:tcW w:w="2212" w:type="dxa"/>
            <w:gridSpan w:val="2"/>
            <w:vAlign w:val="center"/>
          </w:tcPr>
          <w:p w:rsidR="00FB4ADD" w:rsidRPr="003508D4" w:rsidRDefault="00FB4ADD" w:rsidP="003C5B88">
            <w:pPr>
              <w:spacing w:line="300" w:lineRule="exact"/>
              <w:rPr>
                <w:rFonts w:ascii="仿宋" w:eastAsia="仿宋" w:hAnsi="仿宋"/>
                <w:color w:val="000000"/>
                <w:sz w:val="24"/>
              </w:rPr>
            </w:pPr>
            <w:r>
              <w:rPr>
                <w:rFonts w:ascii="仿宋" w:eastAsia="仿宋" w:hAnsi="仿宋" w:hint="eastAsia"/>
                <w:color w:val="000000"/>
                <w:sz w:val="24"/>
              </w:rPr>
              <w:t>信息中心</w:t>
            </w:r>
          </w:p>
        </w:tc>
        <w:tc>
          <w:tcPr>
            <w:tcW w:w="993" w:type="dxa"/>
            <w:gridSpan w:val="2"/>
            <w:vMerge/>
            <w:vAlign w:val="center"/>
          </w:tcPr>
          <w:p w:rsidR="00FB4ADD" w:rsidRPr="003508D4" w:rsidRDefault="00FB4ADD" w:rsidP="003C5B88">
            <w:pPr>
              <w:spacing w:line="300" w:lineRule="exact"/>
              <w:rPr>
                <w:rFonts w:ascii="仿宋" w:eastAsia="仿宋" w:hAnsi="仿宋"/>
                <w:color w:val="000000"/>
                <w:sz w:val="24"/>
              </w:rPr>
            </w:pPr>
          </w:p>
        </w:tc>
      </w:tr>
      <w:tr w:rsidR="00FA4B2D" w:rsidRPr="003315D6" w:rsidTr="002E1F5E">
        <w:trPr>
          <w:gridBefore w:val="1"/>
          <w:wBefore w:w="56" w:type="dxa"/>
          <w:jc w:val="center"/>
        </w:trPr>
        <w:tc>
          <w:tcPr>
            <w:tcW w:w="1635" w:type="dxa"/>
            <w:gridSpan w:val="2"/>
            <w:vAlign w:val="center"/>
          </w:tcPr>
          <w:p w:rsidR="00FA4B2D" w:rsidRPr="007F7217" w:rsidRDefault="00FA4B2D" w:rsidP="003C5B88">
            <w:pPr>
              <w:spacing w:line="300" w:lineRule="exact"/>
              <w:jc w:val="center"/>
              <w:rPr>
                <w:rFonts w:ascii="仿宋" w:eastAsia="仿宋" w:hAnsi="仿宋"/>
                <w:b/>
                <w:sz w:val="24"/>
              </w:rPr>
            </w:pPr>
            <w:r w:rsidRPr="007F7217">
              <w:rPr>
                <w:rFonts w:ascii="仿宋" w:eastAsia="仿宋" w:hAnsi="仿宋" w:hint="eastAsia"/>
                <w:b/>
                <w:sz w:val="24"/>
              </w:rPr>
              <w:t>学工处</w:t>
            </w:r>
          </w:p>
        </w:tc>
        <w:tc>
          <w:tcPr>
            <w:tcW w:w="1230" w:type="dxa"/>
            <w:vAlign w:val="center"/>
          </w:tcPr>
          <w:p w:rsidR="00FA4B2D" w:rsidRPr="005559F5" w:rsidRDefault="00FA4B2D" w:rsidP="00B64462">
            <w:pPr>
              <w:spacing w:line="360" w:lineRule="exact"/>
              <w:jc w:val="center"/>
              <w:rPr>
                <w:rFonts w:ascii="仿宋" w:eastAsia="仿宋" w:hAnsi="仿宋"/>
                <w:sz w:val="24"/>
              </w:rPr>
            </w:pPr>
            <w:r>
              <w:rPr>
                <w:rFonts w:ascii="仿宋" w:eastAsia="仿宋" w:hAnsi="仿宋" w:hint="eastAsia"/>
                <w:sz w:val="24"/>
              </w:rPr>
              <w:t>T202007</w:t>
            </w:r>
          </w:p>
        </w:tc>
        <w:tc>
          <w:tcPr>
            <w:tcW w:w="7176" w:type="dxa"/>
            <w:gridSpan w:val="2"/>
            <w:vAlign w:val="center"/>
          </w:tcPr>
          <w:p w:rsidR="00FA4B2D" w:rsidRPr="003508D4" w:rsidRDefault="00FA4B2D" w:rsidP="003C5B88">
            <w:pPr>
              <w:spacing w:line="300" w:lineRule="exact"/>
              <w:rPr>
                <w:rFonts w:ascii="仿宋" w:eastAsia="仿宋" w:hAnsi="仿宋"/>
                <w:color w:val="000000"/>
                <w:sz w:val="24"/>
              </w:rPr>
            </w:pPr>
            <w:r w:rsidRPr="003508D4">
              <w:rPr>
                <w:rFonts w:ascii="仿宋" w:eastAsia="仿宋" w:hAnsi="仿宋"/>
                <w:color w:val="000000"/>
                <w:sz w:val="24"/>
              </w:rPr>
              <w:t>关于</w:t>
            </w:r>
            <w:r w:rsidRPr="003508D4">
              <w:rPr>
                <w:rFonts w:ascii="仿宋" w:eastAsia="仿宋" w:hAnsi="仿宋" w:hint="eastAsia"/>
                <w:color w:val="000000"/>
                <w:sz w:val="24"/>
              </w:rPr>
              <w:t>“恢复大学生校园卫生班级包干区制度”的</w:t>
            </w:r>
            <w:r w:rsidRPr="003508D4">
              <w:rPr>
                <w:rFonts w:ascii="仿宋" w:eastAsia="仿宋" w:hAnsi="仿宋"/>
                <w:color w:val="000000"/>
                <w:sz w:val="24"/>
              </w:rPr>
              <w:t>建议</w:t>
            </w:r>
          </w:p>
        </w:tc>
        <w:tc>
          <w:tcPr>
            <w:tcW w:w="1275" w:type="dxa"/>
            <w:gridSpan w:val="2"/>
            <w:vAlign w:val="center"/>
          </w:tcPr>
          <w:p w:rsidR="00FA4B2D" w:rsidRPr="003508D4" w:rsidRDefault="00FA4B2D" w:rsidP="003C5B88">
            <w:pPr>
              <w:spacing w:line="300" w:lineRule="exact"/>
              <w:jc w:val="center"/>
              <w:rPr>
                <w:rFonts w:ascii="仿宋" w:eastAsia="仿宋" w:hAnsi="仿宋"/>
                <w:color w:val="000000"/>
                <w:sz w:val="24"/>
              </w:rPr>
            </w:pPr>
            <w:r w:rsidRPr="003508D4">
              <w:rPr>
                <w:rFonts w:ascii="仿宋" w:eastAsia="仿宋" w:hAnsi="仿宋" w:hint="eastAsia"/>
                <w:color w:val="000000"/>
                <w:sz w:val="24"/>
              </w:rPr>
              <w:t>程建峰</w:t>
            </w:r>
          </w:p>
        </w:tc>
        <w:tc>
          <w:tcPr>
            <w:tcW w:w="2212" w:type="dxa"/>
            <w:gridSpan w:val="2"/>
            <w:vAlign w:val="center"/>
          </w:tcPr>
          <w:p w:rsidR="00FA4B2D" w:rsidRPr="003508D4" w:rsidRDefault="00FA4B2D" w:rsidP="003C5B88">
            <w:pPr>
              <w:spacing w:line="300" w:lineRule="exact"/>
              <w:rPr>
                <w:rFonts w:ascii="仿宋" w:eastAsia="仿宋" w:hAnsi="仿宋"/>
                <w:color w:val="000000"/>
                <w:sz w:val="24"/>
              </w:rPr>
            </w:pPr>
            <w:r w:rsidRPr="003508D4">
              <w:rPr>
                <w:rFonts w:ascii="仿宋" w:eastAsia="仿宋" w:hAnsi="仿宋" w:hint="eastAsia"/>
                <w:color w:val="000000"/>
                <w:sz w:val="24"/>
              </w:rPr>
              <w:t>校园建设处</w:t>
            </w:r>
          </w:p>
        </w:tc>
        <w:tc>
          <w:tcPr>
            <w:tcW w:w="993" w:type="dxa"/>
            <w:gridSpan w:val="2"/>
            <w:vAlign w:val="center"/>
          </w:tcPr>
          <w:p w:rsidR="00FA4B2D" w:rsidRPr="003508D4" w:rsidRDefault="00FA4B2D" w:rsidP="003C5B88">
            <w:pPr>
              <w:spacing w:line="300" w:lineRule="exact"/>
              <w:rPr>
                <w:rFonts w:ascii="仿宋" w:eastAsia="仿宋" w:hAnsi="仿宋"/>
                <w:color w:val="000000"/>
                <w:sz w:val="24"/>
              </w:rPr>
            </w:pPr>
          </w:p>
        </w:tc>
      </w:tr>
      <w:tr w:rsidR="00FA4B2D" w:rsidRPr="00CB3256" w:rsidTr="002E1F5E">
        <w:trPr>
          <w:gridBefore w:val="1"/>
          <w:wBefore w:w="56" w:type="dxa"/>
          <w:jc w:val="center"/>
        </w:trPr>
        <w:tc>
          <w:tcPr>
            <w:tcW w:w="1635" w:type="dxa"/>
            <w:gridSpan w:val="2"/>
            <w:vMerge w:val="restart"/>
            <w:tcBorders>
              <w:top w:val="single" w:sz="4" w:space="0" w:color="auto"/>
            </w:tcBorders>
            <w:vAlign w:val="center"/>
          </w:tcPr>
          <w:p w:rsidR="00FA4B2D" w:rsidRPr="007F7217" w:rsidRDefault="00FA4B2D" w:rsidP="00F47324">
            <w:pPr>
              <w:spacing w:line="360" w:lineRule="exact"/>
              <w:jc w:val="center"/>
              <w:rPr>
                <w:rFonts w:ascii="仿宋" w:eastAsia="仿宋" w:hAnsi="仿宋"/>
                <w:b/>
                <w:sz w:val="24"/>
              </w:rPr>
            </w:pPr>
            <w:r w:rsidRPr="007F7217">
              <w:rPr>
                <w:rFonts w:ascii="仿宋" w:eastAsia="仿宋" w:hAnsi="仿宋" w:hint="eastAsia"/>
                <w:b/>
                <w:sz w:val="24"/>
              </w:rPr>
              <w:t>教务处</w:t>
            </w:r>
          </w:p>
        </w:tc>
        <w:tc>
          <w:tcPr>
            <w:tcW w:w="1230" w:type="dxa"/>
            <w:tcBorders>
              <w:top w:val="single" w:sz="4" w:space="0" w:color="auto"/>
            </w:tcBorders>
            <w:vAlign w:val="center"/>
          </w:tcPr>
          <w:p w:rsidR="00FA4B2D" w:rsidRPr="005559F5" w:rsidRDefault="00FA4B2D" w:rsidP="00B64462">
            <w:pPr>
              <w:spacing w:line="360" w:lineRule="exact"/>
              <w:jc w:val="center"/>
              <w:rPr>
                <w:rFonts w:ascii="仿宋" w:eastAsia="仿宋" w:hAnsi="仿宋"/>
                <w:sz w:val="24"/>
              </w:rPr>
            </w:pPr>
            <w:r>
              <w:rPr>
                <w:rFonts w:ascii="仿宋" w:eastAsia="仿宋" w:hAnsi="仿宋" w:hint="eastAsia"/>
                <w:sz w:val="24"/>
              </w:rPr>
              <w:t>T202008</w:t>
            </w:r>
          </w:p>
        </w:tc>
        <w:tc>
          <w:tcPr>
            <w:tcW w:w="7176" w:type="dxa"/>
            <w:gridSpan w:val="2"/>
            <w:vAlign w:val="center"/>
          </w:tcPr>
          <w:p w:rsidR="00FA4B2D" w:rsidRPr="001B5557" w:rsidRDefault="00FA4B2D" w:rsidP="003C5B88">
            <w:pPr>
              <w:spacing w:line="360" w:lineRule="exact"/>
              <w:jc w:val="left"/>
              <w:rPr>
                <w:rFonts w:ascii="仿宋" w:eastAsia="仿宋" w:hAnsi="仿宋"/>
                <w:sz w:val="24"/>
              </w:rPr>
            </w:pPr>
            <w:r w:rsidRPr="00FD08E0">
              <w:rPr>
                <w:rFonts w:ascii="仿宋" w:eastAsia="仿宋" w:hAnsi="仿宋" w:hint="eastAsia"/>
                <w:sz w:val="24"/>
              </w:rPr>
              <w:t>关于支持外国语学院成立研究生公共英语教研室的建议</w:t>
            </w:r>
          </w:p>
        </w:tc>
        <w:tc>
          <w:tcPr>
            <w:tcW w:w="1275" w:type="dxa"/>
            <w:gridSpan w:val="2"/>
            <w:vAlign w:val="center"/>
          </w:tcPr>
          <w:p w:rsidR="00FA4B2D" w:rsidRPr="004729C2" w:rsidRDefault="00FA4B2D" w:rsidP="003C5B88">
            <w:pPr>
              <w:spacing w:line="360" w:lineRule="exact"/>
              <w:jc w:val="center"/>
              <w:rPr>
                <w:rFonts w:ascii="仿宋" w:eastAsia="仿宋" w:hAnsi="仿宋"/>
                <w:szCs w:val="21"/>
              </w:rPr>
            </w:pPr>
            <w:r w:rsidRPr="00BB55FF">
              <w:rPr>
                <w:rFonts w:ascii="仿宋" w:eastAsia="仿宋" w:hAnsi="仿宋" w:hint="eastAsia"/>
                <w:sz w:val="24"/>
              </w:rPr>
              <w:t>曾小荣</w:t>
            </w:r>
          </w:p>
        </w:tc>
        <w:tc>
          <w:tcPr>
            <w:tcW w:w="2212" w:type="dxa"/>
            <w:gridSpan w:val="2"/>
            <w:vAlign w:val="center"/>
          </w:tcPr>
          <w:p w:rsidR="00FA4B2D" w:rsidRPr="005559F5" w:rsidRDefault="00FA4B2D" w:rsidP="003C5B88">
            <w:pPr>
              <w:spacing w:line="360" w:lineRule="exact"/>
              <w:rPr>
                <w:rFonts w:ascii="仿宋" w:eastAsia="仿宋" w:hAnsi="仿宋"/>
                <w:sz w:val="24"/>
              </w:rPr>
            </w:pPr>
          </w:p>
        </w:tc>
        <w:tc>
          <w:tcPr>
            <w:tcW w:w="993" w:type="dxa"/>
            <w:gridSpan w:val="2"/>
            <w:vMerge w:val="restart"/>
            <w:vAlign w:val="center"/>
          </w:tcPr>
          <w:p w:rsidR="00FA4B2D" w:rsidRPr="005559F5" w:rsidRDefault="00FA4B2D" w:rsidP="00F47324">
            <w:pPr>
              <w:spacing w:line="360" w:lineRule="exact"/>
              <w:rPr>
                <w:rFonts w:ascii="仿宋" w:eastAsia="仿宋" w:hAnsi="仿宋"/>
                <w:sz w:val="24"/>
              </w:rPr>
            </w:pPr>
          </w:p>
        </w:tc>
      </w:tr>
      <w:tr w:rsidR="00FA4B2D" w:rsidRPr="00CB3256" w:rsidTr="002E1F5E">
        <w:trPr>
          <w:gridBefore w:val="1"/>
          <w:wBefore w:w="56" w:type="dxa"/>
          <w:jc w:val="center"/>
        </w:trPr>
        <w:tc>
          <w:tcPr>
            <w:tcW w:w="1635" w:type="dxa"/>
            <w:gridSpan w:val="2"/>
            <w:vMerge/>
            <w:vAlign w:val="center"/>
          </w:tcPr>
          <w:p w:rsidR="00FA4B2D" w:rsidRPr="007F7217" w:rsidRDefault="00FA4B2D" w:rsidP="00F47324">
            <w:pPr>
              <w:spacing w:line="360" w:lineRule="exact"/>
              <w:jc w:val="center"/>
              <w:rPr>
                <w:rFonts w:ascii="仿宋" w:eastAsia="仿宋" w:hAnsi="仿宋"/>
                <w:b/>
                <w:sz w:val="24"/>
              </w:rPr>
            </w:pPr>
          </w:p>
        </w:tc>
        <w:tc>
          <w:tcPr>
            <w:tcW w:w="1230" w:type="dxa"/>
            <w:vAlign w:val="center"/>
          </w:tcPr>
          <w:p w:rsidR="00FA4B2D" w:rsidRPr="005559F5" w:rsidRDefault="00FA4B2D" w:rsidP="00B64462">
            <w:pPr>
              <w:spacing w:line="360" w:lineRule="exact"/>
              <w:jc w:val="center"/>
              <w:rPr>
                <w:rFonts w:ascii="仿宋" w:eastAsia="仿宋" w:hAnsi="仿宋"/>
                <w:sz w:val="24"/>
              </w:rPr>
            </w:pPr>
            <w:r>
              <w:rPr>
                <w:rFonts w:ascii="仿宋" w:eastAsia="仿宋" w:hAnsi="仿宋" w:hint="eastAsia"/>
                <w:sz w:val="24"/>
              </w:rPr>
              <w:t>T202009</w:t>
            </w:r>
          </w:p>
        </w:tc>
        <w:tc>
          <w:tcPr>
            <w:tcW w:w="7176" w:type="dxa"/>
            <w:gridSpan w:val="2"/>
            <w:vAlign w:val="center"/>
          </w:tcPr>
          <w:p w:rsidR="00FA4B2D" w:rsidRPr="001B5557" w:rsidRDefault="00FA4B2D" w:rsidP="003C5B88">
            <w:pPr>
              <w:spacing w:line="360" w:lineRule="exact"/>
              <w:jc w:val="left"/>
              <w:rPr>
                <w:rFonts w:ascii="仿宋" w:eastAsia="仿宋" w:hAnsi="仿宋"/>
                <w:sz w:val="24"/>
              </w:rPr>
            </w:pPr>
            <w:r w:rsidRPr="00FD08E0">
              <w:rPr>
                <w:rFonts w:ascii="仿宋" w:eastAsia="仿宋" w:hAnsi="仿宋" w:hint="eastAsia"/>
                <w:sz w:val="24"/>
              </w:rPr>
              <w:t>简化教师指导本科生毕业论文工作量核算</w:t>
            </w:r>
          </w:p>
        </w:tc>
        <w:tc>
          <w:tcPr>
            <w:tcW w:w="1275" w:type="dxa"/>
            <w:gridSpan w:val="2"/>
            <w:vAlign w:val="center"/>
          </w:tcPr>
          <w:p w:rsidR="00FA4B2D" w:rsidRPr="005559F5" w:rsidRDefault="00FA4B2D" w:rsidP="003C5B88">
            <w:pPr>
              <w:spacing w:line="360" w:lineRule="exact"/>
              <w:jc w:val="center"/>
              <w:rPr>
                <w:rFonts w:ascii="仿宋" w:eastAsia="仿宋" w:hAnsi="仿宋"/>
                <w:sz w:val="24"/>
              </w:rPr>
            </w:pPr>
            <w:r>
              <w:rPr>
                <w:rFonts w:ascii="仿宋" w:eastAsia="仿宋" w:hAnsi="仿宋" w:hint="eastAsia"/>
                <w:sz w:val="24"/>
              </w:rPr>
              <w:t>涂传清</w:t>
            </w:r>
          </w:p>
        </w:tc>
        <w:tc>
          <w:tcPr>
            <w:tcW w:w="2212" w:type="dxa"/>
            <w:gridSpan w:val="2"/>
            <w:vAlign w:val="center"/>
          </w:tcPr>
          <w:p w:rsidR="00FA4B2D" w:rsidRPr="005559F5" w:rsidRDefault="00FA4B2D" w:rsidP="003C5B88">
            <w:pPr>
              <w:spacing w:line="360" w:lineRule="exact"/>
              <w:rPr>
                <w:rFonts w:ascii="仿宋" w:eastAsia="仿宋" w:hAnsi="仿宋"/>
                <w:sz w:val="24"/>
              </w:rPr>
            </w:pPr>
          </w:p>
        </w:tc>
        <w:tc>
          <w:tcPr>
            <w:tcW w:w="993" w:type="dxa"/>
            <w:gridSpan w:val="2"/>
            <w:vMerge/>
            <w:vAlign w:val="center"/>
          </w:tcPr>
          <w:p w:rsidR="00FA4B2D" w:rsidRPr="005559F5" w:rsidRDefault="00FA4B2D" w:rsidP="00F47324">
            <w:pPr>
              <w:spacing w:line="360" w:lineRule="exact"/>
              <w:rPr>
                <w:rFonts w:ascii="仿宋" w:eastAsia="仿宋" w:hAnsi="仿宋"/>
                <w:sz w:val="24"/>
              </w:rPr>
            </w:pPr>
          </w:p>
        </w:tc>
      </w:tr>
      <w:tr w:rsidR="00FA4B2D" w:rsidRPr="00CB3256" w:rsidTr="002E1F5E">
        <w:trPr>
          <w:gridBefore w:val="1"/>
          <w:wBefore w:w="56" w:type="dxa"/>
          <w:jc w:val="center"/>
        </w:trPr>
        <w:tc>
          <w:tcPr>
            <w:tcW w:w="1635" w:type="dxa"/>
            <w:gridSpan w:val="2"/>
            <w:vMerge/>
            <w:vAlign w:val="center"/>
          </w:tcPr>
          <w:p w:rsidR="00FA4B2D" w:rsidRPr="007F7217" w:rsidRDefault="00FA4B2D" w:rsidP="00F47324">
            <w:pPr>
              <w:spacing w:line="360" w:lineRule="exact"/>
              <w:jc w:val="center"/>
              <w:rPr>
                <w:rFonts w:ascii="仿宋" w:eastAsia="仿宋" w:hAnsi="仿宋"/>
                <w:b/>
                <w:sz w:val="24"/>
              </w:rPr>
            </w:pPr>
          </w:p>
        </w:tc>
        <w:tc>
          <w:tcPr>
            <w:tcW w:w="1230" w:type="dxa"/>
            <w:vAlign w:val="center"/>
          </w:tcPr>
          <w:p w:rsidR="00FA4B2D" w:rsidRPr="005559F5" w:rsidRDefault="00FA4B2D" w:rsidP="00B64462">
            <w:pPr>
              <w:spacing w:line="360" w:lineRule="exact"/>
              <w:jc w:val="center"/>
              <w:rPr>
                <w:rFonts w:ascii="仿宋" w:eastAsia="仿宋" w:hAnsi="仿宋"/>
                <w:sz w:val="24"/>
              </w:rPr>
            </w:pPr>
            <w:r>
              <w:rPr>
                <w:rFonts w:ascii="仿宋" w:eastAsia="仿宋" w:hAnsi="仿宋" w:hint="eastAsia"/>
                <w:sz w:val="24"/>
              </w:rPr>
              <w:t>T202010</w:t>
            </w:r>
          </w:p>
        </w:tc>
        <w:tc>
          <w:tcPr>
            <w:tcW w:w="7176" w:type="dxa"/>
            <w:gridSpan w:val="2"/>
            <w:vAlign w:val="center"/>
          </w:tcPr>
          <w:p w:rsidR="00FA4B2D" w:rsidRPr="001B5557" w:rsidRDefault="00FA4B2D" w:rsidP="003C5B88">
            <w:pPr>
              <w:spacing w:line="360" w:lineRule="exact"/>
              <w:jc w:val="left"/>
              <w:rPr>
                <w:rFonts w:ascii="仿宋" w:eastAsia="仿宋" w:hAnsi="仿宋"/>
                <w:sz w:val="24"/>
              </w:rPr>
            </w:pPr>
            <w:r w:rsidRPr="00FD08E0">
              <w:rPr>
                <w:rFonts w:ascii="仿宋" w:eastAsia="仿宋" w:hAnsi="仿宋" w:hint="eastAsia"/>
                <w:sz w:val="24"/>
              </w:rPr>
              <w:t>切实加强一流本科专业建设的支持与指导</w:t>
            </w:r>
          </w:p>
        </w:tc>
        <w:tc>
          <w:tcPr>
            <w:tcW w:w="1275" w:type="dxa"/>
            <w:gridSpan w:val="2"/>
            <w:vAlign w:val="center"/>
          </w:tcPr>
          <w:p w:rsidR="00FA4B2D" w:rsidRPr="005559F5" w:rsidRDefault="00FA4B2D" w:rsidP="003C5B88">
            <w:pPr>
              <w:spacing w:line="360" w:lineRule="exact"/>
              <w:jc w:val="center"/>
              <w:rPr>
                <w:rFonts w:ascii="仿宋" w:eastAsia="仿宋" w:hAnsi="仿宋"/>
                <w:color w:val="000000"/>
                <w:sz w:val="24"/>
              </w:rPr>
            </w:pPr>
            <w:r>
              <w:rPr>
                <w:rFonts w:ascii="仿宋" w:eastAsia="仿宋" w:hAnsi="仿宋" w:hint="eastAsia"/>
                <w:color w:val="000000"/>
                <w:sz w:val="24"/>
              </w:rPr>
              <w:t>黄宏胜</w:t>
            </w:r>
          </w:p>
        </w:tc>
        <w:tc>
          <w:tcPr>
            <w:tcW w:w="2212" w:type="dxa"/>
            <w:gridSpan w:val="2"/>
            <w:vAlign w:val="center"/>
          </w:tcPr>
          <w:p w:rsidR="00FA4B2D" w:rsidRPr="005559F5" w:rsidRDefault="00FA4B2D" w:rsidP="003C5B88">
            <w:pPr>
              <w:spacing w:line="360" w:lineRule="exact"/>
              <w:rPr>
                <w:rFonts w:ascii="仿宋" w:eastAsia="仿宋" w:hAnsi="仿宋"/>
                <w:sz w:val="24"/>
              </w:rPr>
            </w:pPr>
          </w:p>
        </w:tc>
        <w:tc>
          <w:tcPr>
            <w:tcW w:w="993" w:type="dxa"/>
            <w:gridSpan w:val="2"/>
            <w:vMerge/>
            <w:vAlign w:val="center"/>
          </w:tcPr>
          <w:p w:rsidR="00FA4B2D" w:rsidRPr="005559F5" w:rsidRDefault="00FA4B2D" w:rsidP="00F47324">
            <w:pPr>
              <w:spacing w:line="360" w:lineRule="exact"/>
              <w:rPr>
                <w:rFonts w:ascii="仿宋" w:eastAsia="仿宋" w:hAnsi="仿宋"/>
                <w:sz w:val="24"/>
              </w:rPr>
            </w:pPr>
          </w:p>
        </w:tc>
      </w:tr>
      <w:tr w:rsidR="00FA4B2D" w:rsidRPr="00CB3256" w:rsidTr="002E1F5E">
        <w:trPr>
          <w:gridBefore w:val="1"/>
          <w:wBefore w:w="56" w:type="dxa"/>
          <w:jc w:val="center"/>
        </w:trPr>
        <w:tc>
          <w:tcPr>
            <w:tcW w:w="1635" w:type="dxa"/>
            <w:gridSpan w:val="2"/>
            <w:vMerge/>
            <w:vAlign w:val="center"/>
          </w:tcPr>
          <w:p w:rsidR="00FA4B2D" w:rsidRPr="007F7217" w:rsidRDefault="00FA4B2D" w:rsidP="00F47324">
            <w:pPr>
              <w:spacing w:line="360" w:lineRule="exact"/>
              <w:jc w:val="center"/>
              <w:rPr>
                <w:rFonts w:ascii="仿宋" w:eastAsia="仿宋" w:hAnsi="仿宋"/>
                <w:b/>
                <w:sz w:val="24"/>
              </w:rPr>
            </w:pPr>
          </w:p>
        </w:tc>
        <w:tc>
          <w:tcPr>
            <w:tcW w:w="1230" w:type="dxa"/>
            <w:vAlign w:val="center"/>
          </w:tcPr>
          <w:p w:rsidR="00FA4B2D" w:rsidRPr="005559F5" w:rsidRDefault="00FA4B2D" w:rsidP="00B64462">
            <w:pPr>
              <w:spacing w:line="360" w:lineRule="exact"/>
              <w:jc w:val="center"/>
              <w:rPr>
                <w:rFonts w:ascii="仿宋" w:eastAsia="仿宋" w:hAnsi="仿宋"/>
                <w:sz w:val="24"/>
              </w:rPr>
            </w:pPr>
            <w:r>
              <w:rPr>
                <w:rFonts w:ascii="仿宋" w:eastAsia="仿宋" w:hAnsi="仿宋" w:hint="eastAsia"/>
                <w:sz w:val="24"/>
              </w:rPr>
              <w:t>T202011</w:t>
            </w:r>
          </w:p>
        </w:tc>
        <w:tc>
          <w:tcPr>
            <w:tcW w:w="7176" w:type="dxa"/>
            <w:gridSpan w:val="2"/>
            <w:vAlign w:val="center"/>
          </w:tcPr>
          <w:p w:rsidR="00FA4B2D" w:rsidRPr="001B5557" w:rsidRDefault="00FA4B2D" w:rsidP="003C5B88">
            <w:pPr>
              <w:spacing w:line="360" w:lineRule="exact"/>
              <w:jc w:val="left"/>
              <w:rPr>
                <w:rFonts w:ascii="仿宋" w:eastAsia="仿宋" w:hAnsi="仿宋"/>
                <w:sz w:val="24"/>
              </w:rPr>
            </w:pPr>
            <w:r w:rsidRPr="00FD08E0">
              <w:rPr>
                <w:rFonts w:ascii="仿宋" w:eastAsia="仿宋" w:hAnsi="仿宋"/>
                <w:sz w:val="24"/>
              </w:rPr>
              <w:t>关于在我校大学生中推行劳动教育必修课的意见</w:t>
            </w:r>
          </w:p>
        </w:tc>
        <w:tc>
          <w:tcPr>
            <w:tcW w:w="1275" w:type="dxa"/>
            <w:gridSpan w:val="2"/>
            <w:vAlign w:val="center"/>
          </w:tcPr>
          <w:p w:rsidR="00FA4B2D" w:rsidRPr="005559F5" w:rsidRDefault="00FA4B2D" w:rsidP="003C5B88">
            <w:pPr>
              <w:spacing w:line="360" w:lineRule="exact"/>
              <w:jc w:val="center"/>
              <w:rPr>
                <w:rFonts w:ascii="仿宋" w:eastAsia="仿宋" w:hAnsi="仿宋"/>
                <w:color w:val="000000"/>
                <w:sz w:val="24"/>
              </w:rPr>
            </w:pPr>
            <w:r>
              <w:rPr>
                <w:rFonts w:ascii="仿宋" w:eastAsia="仿宋" w:hAnsi="仿宋" w:hint="eastAsia"/>
                <w:color w:val="000000"/>
                <w:sz w:val="24"/>
              </w:rPr>
              <w:t>孙剑华</w:t>
            </w:r>
          </w:p>
        </w:tc>
        <w:tc>
          <w:tcPr>
            <w:tcW w:w="2212" w:type="dxa"/>
            <w:gridSpan w:val="2"/>
            <w:vAlign w:val="center"/>
          </w:tcPr>
          <w:p w:rsidR="00FA4B2D" w:rsidRPr="005559F5" w:rsidRDefault="00FA4B2D" w:rsidP="003C5B88">
            <w:pPr>
              <w:spacing w:line="360" w:lineRule="exact"/>
              <w:rPr>
                <w:rFonts w:ascii="仿宋" w:eastAsia="仿宋" w:hAnsi="仿宋"/>
                <w:sz w:val="24"/>
              </w:rPr>
            </w:pPr>
          </w:p>
        </w:tc>
        <w:tc>
          <w:tcPr>
            <w:tcW w:w="993" w:type="dxa"/>
            <w:gridSpan w:val="2"/>
            <w:vMerge/>
            <w:vAlign w:val="center"/>
          </w:tcPr>
          <w:p w:rsidR="00FA4B2D" w:rsidRPr="005559F5" w:rsidRDefault="00FA4B2D" w:rsidP="00F47324">
            <w:pPr>
              <w:spacing w:line="360" w:lineRule="exact"/>
              <w:rPr>
                <w:rFonts w:ascii="仿宋" w:eastAsia="仿宋" w:hAnsi="仿宋"/>
                <w:sz w:val="24"/>
              </w:rPr>
            </w:pPr>
          </w:p>
        </w:tc>
      </w:tr>
      <w:tr w:rsidR="00FA4B2D" w:rsidRPr="00CB3256" w:rsidTr="002E1F5E">
        <w:trPr>
          <w:gridBefore w:val="1"/>
          <w:wBefore w:w="56" w:type="dxa"/>
          <w:jc w:val="center"/>
        </w:trPr>
        <w:tc>
          <w:tcPr>
            <w:tcW w:w="1635" w:type="dxa"/>
            <w:gridSpan w:val="2"/>
            <w:vMerge/>
            <w:vAlign w:val="center"/>
          </w:tcPr>
          <w:p w:rsidR="00FA4B2D" w:rsidRPr="007F7217" w:rsidRDefault="00FA4B2D" w:rsidP="00F47324">
            <w:pPr>
              <w:spacing w:line="360" w:lineRule="exact"/>
              <w:jc w:val="center"/>
              <w:rPr>
                <w:rFonts w:ascii="仿宋" w:eastAsia="仿宋" w:hAnsi="仿宋"/>
                <w:b/>
                <w:sz w:val="24"/>
              </w:rPr>
            </w:pPr>
          </w:p>
        </w:tc>
        <w:tc>
          <w:tcPr>
            <w:tcW w:w="1230" w:type="dxa"/>
            <w:vAlign w:val="center"/>
          </w:tcPr>
          <w:p w:rsidR="00FA4B2D" w:rsidRPr="005559F5" w:rsidRDefault="00FA4B2D" w:rsidP="00EA5A78">
            <w:pPr>
              <w:spacing w:line="360" w:lineRule="exact"/>
              <w:jc w:val="center"/>
              <w:rPr>
                <w:rFonts w:ascii="仿宋" w:eastAsia="仿宋" w:hAnsi="仿宋"/>
                <w:sz w:val="24"/>
              </w:rPr>
            </w:pPr>
            <w:r>
              <w:rPr>
                <w:rFonts w:ascii="仿宋" w:eastAsia="仿宋" w:hAnsi="仿宋" w:hint="eastAsia"/>
                <w:sz w:val="24"/>
              </w:rPr>
              <w:t>T202012</w:t>
            </w:r>
          </w:p>
        </w:tc>
        <w:tc>
          <w:tcPr>
            <w:tcW w:w="7176" w:type="dxa"/>
            <w:gridSpan w:val="2"/>
            <w:vAlign w:val="center"/>
          </w:tcPr>
          <w:p w:rsidR="00FA4B2D" w:rsidRPr="001B5557" w:rsidRDefault="00FA4B2D" w:rsidP="003C5B88">
            <w:pPr>
              <w:spacing w:line="360" w:lineRule="exact"/>
              <w:jc w:val="left"/>
              <w:rPr>
                <w:rFonts w:ascii="仿宋" w:eastAsia="仿宋" w:hAnsi="仿宋"/>
                <w:sz w:val="24"/>
              </w:rPr>
            </w:pPr>
            <w:r w:rsidRPr="00FD08E0">
              <w:rPr>
                <w:rFonts w:ascii="仿宋" w:eastAsia="仿宋" w:hAnsi="仿宋" w:hint="eastAsia"/>
                <w:sz w:val="24"/>
              </w:rPr>
              <w:t>关于加快推进动科院校内实践基地建设的建议</w:t>
            </w:r>
          </w:p>
        </w:tc>
        <w:tc>
          <w:tcPr>
            <w:tcW w:w="1275" w:type="dxa"/>
            <w:gridSpan w:val="2"/>
            <w:vAlign w:val="center"/>
          </w:tcPr>
          <w:p w:rsidR="00FA4B2D" w:rsidRPr="005559F5" w:rsidRDefault="00FA4B2D" w:rsidP="003C5B88">
            <w:pPr>
              <w:spacing w:line="360" w:lineRule="exact"/>
              <w:jc w:val="center"/>
              <w:rPr>
                <w:rFonts w:ascii="仿宋" w:eastAsia="仿宋" w:hAnsi="仿宋"/>
                <w:color w:val="000000"/>
                <w:sz w:val="24"/>
              </w:rPr>
            </w:pPr>
            <w:r>
              <w:rPr>
                <w:rFonts w:ascii="仿宋" w:eastAsia="仿宋" w:hAnsi="仿宋" w:hint="eastAsia"/>
                <w:color w:val="000000"/>
                <w:sz w:val="24"/>
              </w:rPr>
              <w:t>郭小权</w:t>
            </w:r>
          </w:p>
        </w:tc>
        <w:tc>
          <w:tcPr>
            <w:tcW w:w="2212" w:type="dxa"/>
            <w:gridSpan w:val="2"/>
            <w:vAlign w:val="center"/>
          </w:tcPr>
          <w:p w:rsidR="00FA4B2D" w:rsidRPr="005559F5" w:rsidRDefault="00FA4B2D" w:rsidP="003C5B88">
            <w:pPr>
              <w:spacing w:line="360" w:lineRule="exact"/>
              <w:rPr>
                <w:rFonts w:ascii="仿宋" w:eastAsia="仿宋" w:hAnsi="仿宋"/>
                <w:sz w:val="24"/>
              </w:rPr>
            </w:pPr>
          </w:p>
        </w:tc>
        <w:tc>
          <w:tcPr>
            <w:tcW w:w="993" w:type="dxa"/>
            <w:gridSpan w:val="2"/>
            <w:vMerge/>
            <w:vAlign w:val="center"/>
          </w:tcPr>
          <w:p w:rsidR="00FA4B2D" w:rsidRPr="005559F5" w:rsidRDefault="00FA4B2D" w:rsidP="00F47324">
            <w:pPr>
              <w:spacing w:line="360" w:lineRule="exact"/>
              <w:rPr>
                <w:rFonts w:ascii="仿宋" w:eastAsia="仿宋" w:hAnsi="仿宋"/>
                <w:sz w:val="24"/>
              </w:rPr>
            </w:pPr>
          </w:p>
        </w:tc>
      </w:tr>
      <w:tr w:rsidR="00FA4B2D" w:rsidRPr="00CB3256" w:rsidTr="002E1F5E">
        <w:trPr>
          <w:gridBefore w:val="1"/>
          <w:wBefore w:w="56" w:type="dxa"/>
          <w:jc w:val="center"/>
        </w:trPr>
        <w:tc>
          <w:tcPr>
            <w:tcW w:w="1635" w:type="dxa"/>
            <w:gridSpan w:val="2"/>
            <w:vMerge/>
            <w:vAlign w:val="center"/>
          </w:tcPr>
          <w:p w:rsidR="00FA4B2D" w:rsidRPr="007F7217" w:rsidRDefault="00FA4B2D" w:rsidP="00F47324">
            <w:pPr>
              <w:spacing w:line="360" w:lineRule="exact"/>
              <w:jc w:val="center"/>
              <w:rPr>
                <w:rFonts w:ascii="仿宋" w:eastAsia="仿宋" w:hAnsi="仿宋"/>
                <w:b/>
                <w:sz w:val="24"/>
              </w:rPr>
            </w:pPr>
          </w:p>
        </w:tc>
        <w:tc>
          <w:tcPr>
            <w:tcW w:w="1230" w:type="dxa"/>
            <w:vAlign w:val="center"/>
          </w:tcPr>
          <w:p w:rsidR="00FA4B2D" w:rsidRPr="005559F5" w:rsidRDefault="00FA4B2D" w:rsidP="00EA5A78">
            <w:pPr>
              <w:spacing w:line="360" w:lineRule="exact"/>
              <w:jc w:val="center"/>
              <w:rPr>
                <w:rFonts w:ascii="仿宋" w:eastAsia="仿宋" w:hAnsi="仿宋"/>
                <w:sz w:val="24"/>
              </w:rPr>
            </w:pPr>
            <w:r>
              <w:rPr>
                <w:rFonts w:ascii="仿宋" w:eastAsia="仿宋" w:hAnsi="仿宋" w:hint="eastAsia"/>
                <w:sz w:val="24"/>
              </w:rPr>
              <w:t>T202013</w:t>
            </w:r>
          </w:p>
        </w:tc>
        <w:tc>
          <w:tcPr>
            <w:tcW w:w="7176" w:type="dxa"/>
            <w:gridSpan w:val="2"/>
            <w:vAlign w:val="center"/>
          </w:tcPr>
          <w:p w:rsidR="00FA4B2D" w:rsidRPr="001B5557" w:rsidRDefault="00FA4B2D" w:rsidP="003C5B88">
            <w:pPr>
              <w:spacing w:line="360" w:lineRule="exact"/>
              <w:jc w:val="left"/>
              <w:rPr>
                <w:rFonts w:ascii="仿宋" w:eastAsia="仿宋" w:hAnsi="仿宋"/>
                <w:sz w:val="24"/>
              </w:rPr>
            </w:pPr>
            <w:r w:rsidRPr="00FD08E0">
              <w:rPr>
                <w:rFonts w:ascii="仿宋" w:eastAsia="仿宋" w:hAnsi="仿宋" w:hint="eastAsia"/>
                <w:sz w:val="24"/>
              </w:rPr>
              <w:t>关于加快推进动科院动物医院建设的建议</w:t>
            </w:r>
          </w:p>
        </w:tc>
        <w:tc>
          <w:tcPr>
            <w:tcW w:w="1275" w:type="dxa"/>
            <w:gridSpan w:val="2"/>
            <w:vAlign w:val="center"/>
          </w:tcPr>
          <w:p w:rsidR="00FA4B2D" w:rsidRPr="005559F5" w:rsidRDefault="00FA4B2D" w:rsidP="003C5B88">
            <w:pPr>
              <w:spacing w:line="360" w:lineRule="exact"/>
              <w:jc w:val="center"/>
              <w:rPr>
                <w:rFonts w:ascii="仿宋" w:eastAsia="仿宋" w:hAnsi="仿宋"/>
                <w:color w:val="000000"/>
                <w:sz w:val="24"/>
              </w:rPr>
            </w:pPr>
            <w:r>
              <w:rPr>
                <w:rFonts w:ascii="仿宋" w:eastAsia="仿宋" w:hAnsi="仿宋" w:hint="eastAsia"/>
                <w:color w:val="000000"/>
                <w:sz w:val="24"/>
              </w:rPr>
              <w:t>郭小权</w:t>
            </w:r>
          </w:p>
        </w:tc>
        <w:tc>
          <w:tcPr>
            <w:tcW w:w="2212" w:type="dxa"/>
            <w:gridSpan w:val="2"/>
            <w:vAlign w:val="center"/>
          </w:tcPr>
          <w:p w:rsidR="00FA4B2D" w:rsidRPr="005559F5" w:rsidRDefault="00FA4B2D" w:rsidP="003C5B88">
            <w:pPr>
              <w:spacing w:line="360" w:lineRule="exact"/>
              <w:rPr>
                <w:rFonts w:ascii="仿宋" w:eastAsia="仿宋" w:hAnsi="仿宋"/>
                <w:sz w:val="24"/>
              </w:rPr>
            </w:pPr>
          </w:p>
        </w:tc>
        <w:tc>
          <w:tcPr>
            <w:tcW w:w="993" w:type="dxa"/>
            <w:gridSpan w:val="2"/>
            <w:vMerge/>
            <w:vAlign w:val="center"/>
          </w:tcPr>
          <w:p w:rsidR="00FA4B2D" w:rsidRPr="005559F5" w:rsidRDefault="00FA4B2D" w:rsidP="00F47324">
            <w:pPr>
              <w:spacing w:line="360" w:lineRule="exact"/>
              <w:rPr>
                <w:rFonts w:ascii="仿宋" w:eastAsia="仿宋" w:hAnsi="仿宋"/>
                <w:sz w:val="24"/>
              </w:rPr>
            </w:pPr>
          </w:p>
        </w:tc>
      </w:tr>
      <w:tr w:rsidR="00FA4B2D" w:rsidRPr="00CB3256" w:rsidTr="002E1F5E">
        <w:trPr>
          <w:gridBefore w:val="1"/>
          <w:wBefore w:w="56" w:type="dxa"/>
          <w:jc w:val="center"/>
        </w:trPr>
        <w:tc>
          <w:tcPr>
            <w:tcW w:w="1635" w:type="dxa"/>
            <w:gridSpan w:val="2"/>
            <w:vMerge/>
            <w:vAlign w:val="center"/>
          </w:tcPr>
          <w:p w:rsidR="00FA4B2D" w:rsidRPr="007F7217" w:rsidRDefault="00FA4B2D" w:rsidP="00F47324">
            <w:pPr>
              <w:spacing w:line="360" w:lineRule="exact"/>
              <w:jc w:val="center"/>
              <w:rPr>
                <w:rFonts w:ascii="仿宋" w:eastAsia="仿宋" w:hAnsi="仿宋"/>
                <w:b/>
                <w:sz w:val="24"/>
              </w:rPr>
            </w:pPr>
          </w:p>
        </w:tc>
        <w:tc>
          <w:tcPr>
            <w:tcW w:w="1230" w:type="dxa"/>
            <w:vAlign w:val="center"/>
          </w:tcPr>
          <w:p w:rsidR="00FA4B2D" w:rsidRPr="005559F5" w:rsidRDefault="00FA4B2D" w:rsidP="00EA5A78">
            <w:pPr>
              <w:spacing w:line="360" w:lineRule="exact"/>
              <w:jc w:val="center"/>
              <w:rPr>
                <w:rFonts w:ascii="仿宋" w:eastAsia="仿宋" w:hAnsi="仿宋"/>
                <w:sz w:val="24"/>
              </w:rPr>
            </w:pPr>
            <w:r>
              <w:rPr>
                <w:rFonts w:ascii="仿宋" w:eastAsia="仿宋" w:hAnsi="仿宋" w:hint="eastAsia"/>
                <w:sz w:val="24"/>
              </w:rPr>
              <w:t>T202014</w:t>
            </w:r>
          </w:p>
        </w:tc>
        <w:tc>
          <w:tcPr>
            <w:tcW w:w="7176" w:type="dxa"/>
            <w:gridSpan w:val="2"/>
            <w:vAlign w:val="center"/>
          </w:tcPr>
          <w:p w:rsidR="00FA4B2D" w:rsidRPr="00FD08E0" w:rsidRDefault="00FA4B2D" w:rsidP="003C5B88">
            <w:pPr>
              <w:spacing w:line="360" w:lineRule="exact"/>
              <w:jc w:val="left"/>
              <w:rPr>
                <w:rFonts w:ascii="仿宋" w:eastAsia="仿宋" w:hAnsi="仿宋"/>
                <w:sz w:val="24"/>
              </w:rPr>
            </w:pPr>
            <w:r w:rsidRPr="00FD08E0">
              <w:rPr>
                <w:rFonts w:ascii="仿宋" w:eastAsia="仿宋" w:hAnsi="仿宋" w:hint="eastAsia"/>
                <w:sz w:val="24"/>
              </w:rPr>
              <w:t>教研室（副）主任年考核采纳教研室成员民主评议意见</w:t>
            </w:r>
          </w:p>
        </w:tc>
        <w:tc>
          <w:tcPr>
            <w:tcW w:w="1275" w:type="dxa"/>
            <w:gridSpan w:val="2"/>
            <w:vAlign w:val="center"/>
          </w:tcPr>
          <w:p w:rsidR="00FA4B2D" w:rsidRDefault="00FA4B2D" w:rsidP="003C5B88">
            <w:pPr>
              <w:spacing w:line="360" w:lineRule="exact"/>
              <w:jc w:val="center"/>
              <w:rPr>
                <w:rFonts w:ascii="仿宋" w:eastAsia="仿宋" w:hAnsi="仿宋"/>
                <w:color w:val="000000"/>
                <w:sz w:val="24"/>
              </w:rPr>
            </w:pPr>
            <w:r>
              <w:rPr>
                <w:rFonts w:ascii="仿宋" w:eastAsia="仿宋" w:hAnsi="仿宋" w:hint="eastAsia"/>
                <w:color w:val="000000"/>
                <w:sz w:val="24"/>
              </w:rPr>
              <w:t>王萍</w:t>
            </w:r>
          </w:p>
        </w:tc>
        <w:tc>
          <w:tcPr>
            <w:tcW w:w="2212" w:type="dxa"/>
            <w:gridSpan w:val="2"/>
            <w:vAlign w:val="center"/>
          </w:tcPr>
          <w:p w:rsidR="00FA4B2D" w:rsidRPr="005559F5" w:rsidRDefault="00AA2C2B" w:rsidP="003C5B88">
            <w:pPr>
              <w:spacing w:line="360" w:lineRule="exact"/>
              <w:rPr>
                <w:rFonts w:ascii="仿宋" w:eastAsia="仿宋" w:hAnsi="仿宋"/>
                <w:sz w:val="24"/>
              </w:rPr>
            </w:pPr>
            <w:r>
              <w:rPr>
                <w:rFonts w:ascii="仿宋" w:eastAsia="仿宋" w:hAnsi="仿宋" w:hint="eastAsia"/>
                <w:sz w:val="24"/>
              </w:rPr>
              <w:t xml:space="preserve">                                                                                                                                                 </w:t>
            </w:r>
          </w:p>
        </w:tc>
        <w:tc>
          <w:tcPr>
            <w:tcW w:w="993" w:type="dxa"/>
            <w:gridSpan w:val="2"/>
            <w:vMerge/>
            <w:vAlign w:val="center"/>
          </w:tcPr>
          <w:p w:rsidR="00FA4B2D" w:rsidRPr="005559F5" w:rsidRDefault="00FA4B2D" w:rsidP="00F47324">
            <w:pPr>
              <w:spacing w:line="360" w:lineRule="exact"/>
              <w:rPr>
                <w:rFonts w:ascii="仿宋" w:eastAsia="仿宋" w:hAnsi="仿宋"/>
                <w:sz w:val="24"/>
              </w:rPr>
            </w:pPr>
          </w:p>
        </w:tc>
      </w:tr>
      <w:tr w:rsidR="00FA4B2D" w:rsidRPr="00CB3256" w:rsidTr="002E1F5E">
        <w:trPr>
          <w:gridBefore w:val="1"/>
          <w:wBefore w:w="56" w:type="dxa"/>
          <w:jc w:val="center"/>
        </w:trPr>
        <w:tc>
          <w:tcPr>
            <w:tcW w:w="1635" w:type="dxa"/>
            <w:gridSpan w:val="2"/>
            <w:vMerge/>
            <w:vAlign w:val="center"/>
          </w:tcPr>
          <w:p w:rsidR="00FA4B2D" w:rsidRPr="007F7217" w:rsidRDefault="00FA4B2D" w:rsidP="00F47324">
            <w:pPr>
              <w:spacing w:line="360" w:lineRule="exact"/>
              <w:jc w:val="center"/>
              <w:rPr>
                <w:rFonts w:ascii="仿宋" w:eastAsia="仿宋" w:hAnsi="仿宋"/>
                <w:b/>
                <w:sz w:val="24"/>
              </w:rPr>
            </w:pPr>
          </w:p>
        </w:tc>
        <w:tc>
          <w:tcPr>
            <w:tcW w:w="1230" w:type="dxa"/>
            <w:vAlign w:val="center"/>
          </w:tcPr>
          <w:p w:rsidR="00FA4B2D" w:rsidRPr="005559F5" w:rsidRDefault="00FA4B2D" w:rsidP="00EA5A78">
            <w:pPr>
              <w:spacing w:line="360" w:lineRule="exact"/>
              <w:jc w:val="center"/>
              <w:rPr>
                <w:rFonts w:ascii="仿宋" w:eastAsia="仿宋" w:hAnsi="仿宋"/>
                <w:sz w:val="24"/>
              </w:rPr>
            </w:pPr>
            <w:r>
              <w:rPr>
                <w:rFonts w:ascii="仿宋" w:eastAsia="仿宋" w:hAnsi="仿宋" w:hint="eastAsia"/>
                <w:sz w:val="24"/>
              </w:rPr>
              <w:t>T202015</w:t>
            </w:r>
          </w:p>
        </w:tc>
        <w:tc>
          <w:tcPr>
            <w:tcW w:w="7176" w:type="dxa"/>
            <w:gridSpan w:val="2"/>
            <w:vAlign w:val="center"/>
          </w:tcPr>
          <w:p w:rsidR="00FA4B2D" w:rsidRPr="001B5557" w:rsidRDefault="00FA4B2D" w:rsidP="003C5B88">
            <w:pPr>
              <w:spacing w:line="360" w:lineRule="exact"/>
              <w:jc w:val="left"/>
              <w:rPr>
                <w:rFonts w:ascii="仿宋" w:eastAsia="仿宋" w:hAnsi="仿宋"/>
                <w:sz w:val="24"/>
              </w:rPr>
            </w:pPr>
            <w:r w:rsidRPr="00FD08E0">
              <w:rPr>
                <w:rFonts w:ascii="仿宋" w:eastAsia="仿宋" w:hAnsi="仿宋" w:hint="eastAsia"/>
                <w:sz w:val="24"/>
              </w:rPr>
              <w:t>关于数字媒体艺术专业做毕业设计，不做毕业论文的建议</w:t>
            </w:r>
          </w:p>
        </w:tc>
        <w:tc>
          <w:tcPr>
            <w:tcW w:w="1275" w:type="dxa"/>
            <w:gridSpan w:val="2"/>
            <w:vAlign w:val="center"/>
          </w:tcPr>
          <w:p w:rsidR="00FA4B2D" w:rsidRPr="005559F5" w:rsidRDefault="00FA4B2D" w:rsidP="003C5B88">
            <w:pPr>
              <w:spacing w:line="360" w:lineRule="exact"/>
              <w:jc w:val="center"/>
              <w:rPr>
                <w:rFonts w:ascii="仿宋" w:eastAsia="仿宋" w:hAnsi="仿宋"/>
                <w:sz w:val="24"/>
              </w:rPr>
            </w:pPr>
            <w:r>
              <w:rPr>
                <w:rFonts w:ascii="仿宋" w:eastAsia="仿宋" w:hAnsi="仿宋" w:hint="eastAsia"/>
                <w:sz w:val="24"/>
              </w:rPr>
              <w:t>史劲亭</w:t>
            </w:r>
          </w:p>
        </w:tc>
        <w:tc>
          <w:tcPr>
            <w:tcW w:w="2212" w:type="dxa"/>
            <w:gridSpan w:val="2"/>
            <w:vAlign w:val="center"/>
          </w:tcPr>
          <w:p w:rsidR="00FA4B2D" w:rsidRPr="005559F5" w:rsidRDefault="00FA4B2D" w:rsidP="003C5B88">
            <w:pPr>
              <w:spacing w:line="360" w:lineRule="exact"/>
              <w:rPr>
                <w:rFonts w:ascii="仿宋" w:eastAsia="仿宋" w:hAnsi="仿宋"/>
                <w:sz w:val="24"/>
              </w:rPr>
            </w:pPr>
          </w:p>
        </w:tc>
        <w:tc>
          <w:tcPr>
            <w:tcW w:w="993" w:type="dxa"/>
            <w:gridSpan w:val="2"/>
            <w:vMerge/>
            <w:vAlign w:val="center"/>
          </w:tcPr>
          <w:p w:rsidR="00FA4B2D" w:rsidRPr="005559F5" w:rsidRDefault="00FA4B2D" w:rsidP="00F47324">
            <w:pPr>
              <w:spacing w:line="360" w:lineRule="exact"/>
              <w:rPr>
                <w:rFonts w:ascii="仿宋" w:eastAsia="仿宋" w:hAnsi="仿宋"/>
                <w:sz w:val="24"/>
              </w:rPr>
            </w:pPr>
          </w:p>
        </w:tc>
      </w:tr>
      <w:tr w:rsidR="00FA4B2D" w:rsidRPr="00CB3256" w:rsidTr="002E1F5E">
        <w:trPr>
          <w:gridBefore w:val="1"/>
          <w:wBefore w:w="56" w:type="dxa"/>
          <w:jc w:val="center"/>
        </w:trPr>
        <w:tc>
          <w:tcPr>
            <w:tcW w:w="1635" w:type="dxa"/>
            <w:gridSpan w:val="2"/>
            <w:vMerge/>
            <w:vAlign w:val="center"/>
          </w:tcPr>
          <w:p w:rsidR="00FA4B2D" w:rsidRPr="007F7217" w:rsidRDefault="00FA4B2D" w:rsidP="00F47324">
            <w:pPr>
              <w:spacing w:line="360" w:lineRule="exact"/>
              <w:jc w:val="center"/>
              <w:rPr>
                <w:rFonts w:ascii="仿宋" w:eastAsia="仿宋" w:hAnsi="仿宋"/>
                <w:b/>
                <w:color w:val="FF0000"/>
                <w:sz w:val="24"/>
              </w:rPr>
            </w:pPr>
          </w:p>
        </w:tc>
        <w:tc>
          <w:tcPr>
            <w:tcW w:w="1230" w:type="dxa"/>
            <w:vAlign w:val="center"/>
          </w:tcPr>
          <w:p w:rsidR="00FA4B2D" w:rsidRPr="005559F5" w:rsidRDefault="00FA4B2D" w:rsidP="00271357">
            <w:pPr>
              <w:spacing w:line="360" w:lineRule="exact"/>
              <w:jc w:val="center"/>
              <w:rPr>
                <w:rFonts w:ascii="仿宋" w:eastAsia="仿宋" w:hAnsi="仿宋"/>
                <w:sz w:val="24"/>
              </w:rPr>
            </w:pPr>
            <w:r>
              <w:rPr>
                <w:rFonts w:ascii="仿宋" w:eastAsia="仿宋" w:hAnsi="仿宋" w:hint="eastAsia"/>
                <w:sz w:val="24"/>
              </w:rPr>
              <w:t>T202016</w:t>
            </w:r>
          </w:p>
        </w:tc>
        <w:tc>
          <w:tcPr>
            <w:tcW w:w="7176" w:type="dxa"/>
            <w:gridSpan w:val="2"/>
            <w:vAlign w:val="center"/>
          </w:tcPr>
          <w:p w:rsidR="00FA4B2D" w:rsidRPr="00FD08E0" w:rsidRDefault="00FA4B2D" w:rsidP="003C5B88">
            <w:pPr>
              <w:spacing w:line="360" w:lineRule="exact"/>
              <w:jc w:val="left"/>
              <w:rPr>
                <w:rFonts w:ascii="仿宋" w:eastAsia="仿宋" w:hAnsi="仿宋"/>
                <w:sz w:val="24"/>
              </w:rPr>
            </w:pPr>
            <w:r w:rsidRPr="00FD08E0">
              <w:rPr>
                <w:rFonts w:ascii="仿宋" w:eastAsia="仿宋" w:hAnsi="仿宋" w:hint="eastAsia"/>
                <w:sz w:val="24"/>
              </w:rPr>
              <w:t>申请增设工学院专业教室的提案</w:t>
            </w:r>
          </w:p>
        </w:tc>
        <w:tc>
          <w:tcPr>
            <w:tcW w:w="1275" w:type="dxa"/>
            <w:gridSpan w:val="2"/>
            <w:vAlign w:val="center"/>
          </w:tcPr>
          <w:p w:rsidR="00FA4B2D" w:rsidRDefault="00FA4B2D" w:rsidP="003C5B88">
            <w:pPr>
              <w:spacing w:line="360" w:lineRule="exact"/>
              <w:jc w:val="center"/>
              <w:rPr>
                <w:rFonts w:ascii="仿宋" w:eastAsia="仿宋" w:hAnsi="仿宋"/>
                <w:sz w:val="24"/>
              </w:rPr>
            </w:pPr>
            <w:r>
              <w:rPr>
                <w:rFonts w:ascii="仿宋" w:eastAsia="仿宋" w:hAnsi="仿宋" w:hint="eastAsia"/>
                <w:sz w:val="24"/>
              </w:rPr>
              <w:t>胡淑芬</w:t>
            </w:r>
          </w:p>
        </w:tc>
        <w:tc>
          <w:tcPr>
            <w:tcW w:w="2212" w:type="dxa"/>
            <w:gridSpan w:val="2"/>
            <w:vAlign w:val="center"/>
          </w:tcPr>
          <w:p w:rsidR="00FA4B2D" w:rsidRPr="005559F5" w:rsidRDefault="00FA4B2D" w:rsidP="003C5B88">
            <w:pPr>
              <w:spacing w:line="360" w:lineRule="exact"/>
              <w:rPr>
                <w:rFonts w:ascii="仿宋" w:eastAsia="仿宋" w:hAnsi="仿宋"/>
                <w:sz w:val="24"/>
              </w:rPr>
            </w:pPr>
          </w:p>
        </w:tc>
        <w:tc>
          <w:tcPr>
            <w:tcW w:w="993" w:type="dxa"/>
            <w:gridSpan w:val="2"/>
            <w:vMerge/>
            <w:vAlign w:val="center"/>
          </w:tcPr>
          <w:p w:rsidR="00FA4B2D" w:rsidRPr="005559F5" w:rsidRDefault="00FA4B2D" w:rsidP="00F47324">
            <w:pPr>
              <w:spacing w:line="360" w:lineRule="exact"/>
              <w:rPr>
                <w:rFonts w:ascii="仿宋" w:eastAsia="仿宋" w:hAnsi="仿宋"/>
                <w:sz w:val="24"/>
              </w:rPr>
            </w:pPr>
          </w:p>
        </w:tc>
      </w:tr>
      <w:tr w:rsidR="00FA4B2D" w:rsidRPr="00CB3256" w:rsidTr="002E1F5E">
        <w:trPr>
          <w:gridBefore w:val="1"/>
          <w:wBefore w:w="56" w:type="dxa"/>
          <w:jc w:val="center"/>
        </w:trPr>
        <w:tc>
          <w:tcPr>
            <w:tcW w:w="1635" w:type="dxa"/>
            <w:gridSpan w:val="2"/>
            <w:vMerge/>
            <w:vAlign w:val="center"/>
          </w:tcPr>
          <w:p w:rsidR="00FA4B2D" w:rsidRPr="007F7217" w:rsidRDefault="00FA4B2D" w:rsidP="00F47324">
            <w:pPr>
              <w:spacing w:line="360" w:lineRule="exact"/>
              <w:jc w:val="center"/>
              <w:rPr>
                <w:rFonts w:ascii="仿宋" w:eastAsia="仿宋" w:hAnsi="仿宋"/>
                <w:b/>
                <w:color w:val="FF0000"/>
                <w:sz w:val="24"/>
              </w:rPr>
            </w:pPr>
          </w:p>
        </w:tc>
        <w:tc>
          <w:tcPr>
            <w:tcW w:w="1230" w:type="dxa"/>
            <w:vAlign w:val="center"/>
          </w:tcPr>
          <w:p w:rsidR="00FA4B2D" w:rsidRPr="005559F5" w:rsidRDefault="00FA4B2D" w:rsidP="00271357">
            <w:pPr>
              <w:spacing w:line="360" w:lineRule="exact"/>
              <w:jc w:val="center"/>
              <w:rPr>
                <w:rFonts w:ascii="仿宋" w:eastAsia="仿宋" w:hAnsi="仿宋"/>
                <w:sz w:val="24"/>
              </w:rPr>
            </w:pPr>
            <w:r>
              <w:rPr>
                <w:rFonts w:ascii="仿宋" w:eastAsia="仿宋" w:hAnsi="仿宋" w:hint="eastAsia"/>
                <w:sz w:val="24"/>
              </w:rPr>
              <w:t>T202017</w:t>
            </w:r>
          </w:p>
        </w:tc>
        <w:tc>
          <w:tcPr>
            <w:tcW w:w="7176" w:type="dxa"/>
            <w:gridSpan w:val="2"/>
            <w:vAlign w:val="center"/>
          </w:tcPr>
          <w:p w:rsidR="00FA4B2D" w:rsidRPr="00FD08E0" w:rsidRDefault="00FA4B2D" w:rsidP="003C5B88">
            <w:pPr>
              <w:spacing w:line="360" w:lineRule="exact"/>
              <w:jc w:val="left"/>
              <w:rPr>
                <w:rFonts w:ascii="仿宋" w:eastAsia="仿宋" w:hAnsi="仿宋"/>
                <w:sz w:val="24"/>
              </w:rPr>
            </w:pPr>
            <w:r w:rsidRPr="00A20E71">
              <w:rPr>
                <w:rFonts w:ascii="仿宋" w:eastAsia="仿宋" w:hAnsi="仿宋" w:hint="eastAsia"/>
                <w:sz w:val="24"/>
              </w:rPr>
              <w:t>实验教学工作量系数问题</w:t>
            </w:r>
          </w:p>
        </w:tc>
        <w:tc>
          <w:tcPr>
            <w:tcW w:w="1275" w:type="dxa"/>
            <w:gridSpan w:val="2"/>
            <w:vAlign w:val="center"/>
          </w:tcPr>
          <w:p w:rsidR="00FA4B2D" w:rsidRDefault="00FA4B2D" w:rsidP="003C5B88">
            <w:pPr>
              <w:spacing w:line="360" w:lineRule="exact"/>
              <w:jc w:val="center"/>
              <w:rPr>
                <w:rFonts w:ascii="仿宋" w:eastAsia="仿宋" w:hAnsi="仿宋"/>
                <w:sz w:val="24"/>
              </w:rPr>
            </w:pPr>
            <w:r>
              <w:rPr>
                <w:rFonts w:ascii="仿宋" w:eastAsia="仿宋" w:hAnsi="仿宋" w:hint="eastAsia"/>
                <w:sz w:val="24"/>
              </w:rPr>
              <w:t>李志敏</w:t>
            </w:r>
          </w:p>
        </w:tc>
        <w:tc>
          <w:tcPr>
            <w:tcW w:w="2212" w:type="dxa"/>
            <w:gridSpan w:val="2"/>
            <w:vAlign w:val="center"/>
          </w:tcPr>
          <w:p w:rsidR="00FA4B2D" w:rsidRPr="005559F5" w:rsidRDefault="00FA4B2D" w:rsidP="003C5B88">
            <w:pPr>
              <w:spacing w:line="360" w:lineRule="exact"/>
              <w:rPr>
                <w:rFonts w:ascii="仿宋" w:eastAsia="仿宋" w:hAnsi="仿宋"/>
                <w:sz w:val="24"/>
              </w:rPr>
            </w:pPr>
            <w:r>
              <w:rPr>
                <w:rFonts w:ascii="仿宋" w:eastAsia="仿宋" w:hAnsi="仿宋" w:hint="eastAsia"/>
                <w:sz w:val="24"/>
              </w:rPr>
              <w:t>人事处</w:t>
            </w:r>
          </w:p>
        </w:tc>
        <w:tc>
          <w:tcPr>
            <w:tcW w:w="993" w:type="dxa"/>
            <w:gridSpan w:val="2"/>
            <w:vMerge/>
            <w:vAlign w:val="center"/>
          </w:tcPr>
          <w:p w:rsidR="00FA4B2D" w:rsidRPr="005559F5" w:rsidRDefault="00FA4B2D" w:rsidP="00F47324">
            <w:pPr>
              <w:spacing w:line="360" w:lineRule="exact"/>
              <w:rPr>
                <w:rFonts w:ascii="仿宋" w:eastAsia="仿宋" w:hAnsi="仿宋"/>
                <w:sz w:val="24"/>
              </w:rPr>
            </w:pPr>
          </w:p>
        </w:tc>
      </w:tr>
      <w:tr w:rsidR="00FA4B2D" w:rsidRPr="00CB3256" w:rsidTr="002E1F5E">
        <w:trPr>
          <w:gridBefore w:val="1"/>
          <w:wBefore w:w="56" w:type="dxa"/>
          <w:jc w:val="center"/>
        </w:trPr>
        <w:tc>
          <w:tcPr>
            <w:tcW w:w="1635" w:type="dxa"/>
            <w:gridSpan w:val="2"/>
            <w:vMerge/>
            <w:tcBorders>
              <w:bottom w:val="single" w:sz="4" w:space="0" w:color="auto"/>
            </w:tcBorders>
            <w:vAlign w:val="center"/>
          </w:tcPr>
          <w:p w:rsidR="00FA4B2D" w:rsidRPr="007F7217" w:rsidRDefault="00FA4B2D" w:rsidP="00F47324">
            <w:pPr>
              <w:spacing w:line="360" w:lineRule="exact"/>
              <w:jc w:val="center"/>
              <w:rPr>
                <w:rFonts w:ascii="仿宋" w:eastAsia="仿宋" w:hAnsi="仿宋"/>
                <w:b/>
                <w:color w:val="FF0000"/>
                <w:sz w:val="24"/>
              </w:rPr>
            </w:pPr>
          </w:p>
        </w:tc>
        <w:tc>
          <w:tcPr>
            <w:tcW w:w="1230" w:type="dxa"/>
            <w:tcBorders>
              <w:bottom w:val="single" w:sz="4" w:space="0" w:color="auto"/>
            </w:tcBorders>
            <w:vAlign w:val="center"/>
          </w:tcPr>
          <w:p w:rsidR="00FA4B2D" w:rsidRPr="005559F5" w:rsidRDefault="00FA4B2D" w:rsidP="00271357">
            <w:pPr>
              <w:spacing w:line="360" w:lineRule="exact"/>
              <w:jc w:val="center"/>
              <w:rPr>
                <w:rFonts w:ascii="仿宋" w:eastAsia="仿宋" w:hAnsi="仿宋"/>
                <w:sz w:val="24"/>
              </w:rPr>
            </w:pPr>
            <w:r>
              <w:rPr>
                <w:rFonts w:ascii="仿宋" w:eastAsia="仿宋" w:hAnsi="仿宋" w:hint="eastAsia"/>
                <w:sz w:val="24"/>
              </w:rPr>
              <w:t>T202018</w:t>
            </w:r>
          </w:p>
        </w:tc>
        <w:tc>
          <w:tcPr>
            <w:tcW w:w="7176" w:type="dxa"/>
            <w:gridSpan w:val="2"/>
            <w:vAlign w:val="center"/>
          </w:tcPr>
          <w:p w:rsidR="00FA4B2D" w:rsidRPr="00A20E71" w:rsidRDefault="00FA4B2D" w:rsidP="003C5B88">
            <w:pPr>
              <w:spacing w:line="360" w:lineRule="exact"/>
              <w:jc w:val="left"/>
              <w:rPr>
                <w:rFonts w:ascii="仿宋" w:eastAsia="仿宋" w:hAnsi="仿宋"/>
                <w:sz w:val="24"/>
              </w:rPr>
            </w:pPr>
            <w:r w:rsidRPr="00A20E71">
              <w:rPr>
                <w:rFonts w:ascii="仿宋" w:eastAsia="仿宋" w:hAnsi="仿宋" w:hint="eastAsia"/>
                <w:sz w:val="24"/>
              </w:rPr>
              <w:t>提高工科类毕业设计指导工作量的提案</w:t>
            </w:r>
          </w:p>
        </w:tc>
        <w:tc>
          <w:tcPr>
            <w:tcW w:w="1275" w:type="dxa"/>
            <w:gridSpan w:val="2"/>
            <w:vAlign w:val="center"/>
          </w:tcPr>
          <w:p w:rsidR="00FA4B2D" w:rsidRDefault="00FA4B2D" w:rsidP="003C5B88">
            <w:pPr>
              <w:spacing w:line="360" w:lineRule="exact"/>
              <w:jc w:val="center"/>
              <w:rPr>
                <w:rFonts w:ascii="仿宋" w:eastAsia="仿宋" w:hAnsi="仿宋"/>
                <w:sz w:val="24"/>
              </w:rPr>
            </w:pPr>
            <w:r>
              <w:rPr>
                <w:rFonts w:ascii="仿宋" w:eastAsia="仿宋" w:hAnsi="仿宋" w:hint="eastAsia"/>
                <w:sz w:val="24"/>
              </w:rPr>
              <w:t>胡淑芬</w:t>
            </w:r>
          </w:p>
        </w:tc>
        <w:tc>
          <w:tcPr>
            <w:tcW w:w="2212" w:type="dxa"/>
            <w:gridSpan w:val="2"/>
            <w:vAlign w:val="center"/>
          </w:tcPr>
          <w:p w:rsidR="00FA4B2D" w:rsidRDefault="00FA4B2D" w:rsidP="003C5B88">
            <w:pPr>
              <w:spacing w:line="360" w:lineRule="exact"/>
              <w:rPr>
                <w:rFonts w:ascii="仿宋" w:eastAsia="仿宋" w:hAnsi="仿宋"/>
                <w:sz w:val="24"/>
              </w:rPr>
            </w:pPr>
            <w:r>
              <w:rPr>
                <w:rFonts w:ascii="仿宋" w:eastAsia="仿宋" w:hAnsi="仿宋" w:hint="eastAsia"/>
                <w:sz w:val="24"/>
              </w:rPr>
              <w:t>人事处</w:t>
            </w:r>
          </w:p>
        </w:tc>
        <w:tc>
          <w:tcPr>
            <w:tcW w:w="993" w:type="dxa"/>
            <w:gridSpan w:val="2"/>
            <w:vMerge/>
            <w:vAlign w:val="center"/>
          </w:tcPr>
          <w:p w:rsidR="00FA4B2D" w:rsidRPr="005559F5" w:rsidRDefault="00FA4B2D" w:rsidP="00F47324">
            <w:pPr>
              <w:spacing w:line="360" w:lineRule="exact"/>
              <w:rPr>
                <w:rFonts w:ascii="仿宋" w:eastAsia="仿宋" w:hAnsi="仿宋"/>
                <w:sz w:val="24"/>
              </w:rPr>
            </w:pPr>
          </w:p>
        </w:tc>
      </w:tr>
      <w:tr w:rsidR="00FA4B2D" w:rsidRPr="003315D6" w:rsidTr="002E1F5E">
        <w:trPr>
          <w:gridAfter w:val="1"/>
          <w:wAfter w:w="129" w:type="dxa"/>
          <w:jc w:val="center"/>
        </w:trPr>
        <w:tc>
          <w:tcPr>
            <w:tcW w:w="1606" w:type="dxa"/>
            <w:gridSpan w:val="2"/>
            <w:vAlign w:val="center"/>
          </w:tcPr>
          <w:p w:rsidR="00FA4B2D" w:rsidRPr="007F7217" w:rsidRDefault="00FA4B2D" w:rsidP="003C5B88">
            <w:pPr>
              <w:jc w:val="center"/>
              <w:rPr>
                <w:rFonts w:ascii="Calibri" w:hAnsi="Calibri"/>
                <w:b/>
                <w:sz w:val="28"/>
                <w:szCs w:val="28"/>
              </w:rPr>
            </w:pPr>
            <w:r w:rsidRPr="007F7217">
              <w:rPr>
                <w:rFonts w:ascii="Calibri" w:hAnsi="Calibri" w:hint="eastAsia"/>
                <w:b/>
                <w:sz w:val="28"/>
                <w:szCs w:val="28"/>
              </w:rPr>
              <w:lastRenderedPageBreak/>
              <w:t>牵头单位</w:t>
            </w:r>
          </w:p>
        </w:tc>
        <w:tc>
          <w:tcPr>
            <w:tcW w:w="1315" w:type="dxa"/>
            <w:gridSpan w:val="2"/>
            <w:vAlign w:val="center"/>
          </w:tcPr>
          <w:p w:rsidR="00FA4B2D" w:rsidRPr="00CB3256" w:rsidRDefault="00FA4B2D" w:rsidP="003C5B88">
            <w:pPr>
              <w:jc w:val="center"/>
              <w:rPr>
                <w:rFonts w:ascii="Calibri" w:hAnsi="Calibri"/>
                <w:b/>
                <w:sz w:val="28"/>
                <w:szCs w:val="28"/>
              </w:rPr>
            </w:pPr>
            <w:r w:rsidRPr="00CB3256">
              <w:rPr>
                <w:rFonts w:ascii="Calibri" w:hAnsi="Calibri" w:hint="eastAsia"/>
                <w:b/>
                <w:sz w:val="28"/>
                <w:szCs w:val="28"/>
              </w:rPr>
              <w:t>编号</w:t>
            </w:r>
          </w:p>
        </w:tc>
        <w:tc>
          <w:tcPr>
            <w:tcW w:w="6388" w:type="dxa"/>
            <w:vAlign w:val="center"/>
          </w:tcPr>
          <w:p w:rsidR="00FA4B2D" w:rsidRPr="00CB3256" w:rsidRDefault="00FA4B2D" w:rsidP="003C5B88">
            <w:pPr>
              <w:ind w:firstLineChars="245" w:firstLine="689"/>
              <w:jc w:val="center"/>
              <w:rPr>
                <w:rFonts w:ascii="Calibri" w:hAnsi="Calibri"/>
                <w:b/>
                <w:sz w:val="28"/>
                <w:szCs w:val="28"/>
              </w:rPr>
            </w:pPr>
            <w:r w:rsidRPr="00CB3256">
              <w:rPr>
                <w:rFonts w:ascii="Calibri" w:hAnsi="Calibri" w:hint="eastAsia"/>
                <w:b/>
                <w:sz w:val="28"/>
                <w:szCs w:val="28"/>
              </w:rPr>
              <w:t>提案名</w:t>
            </w:r>
          </w:p>
        </w:tc>
        <w:tc>
          <w:tcPr>
            <w:tcW w:w="1384" w:type="dxa"/>
            <w:gridSpan w:val="2"/>
            <w:vAlign w:val="center"/>
          </w:tcPr>
          <w:p w:rsidR="00FA4B2D" w:rsidRPr="00CB3256" w:rsidRDefault="00FA4B2D" w:rsidP="003C5B88">
            <w:pPr>
              <w:spacing w:line="300" w:lineRule="exact"/>
              <w:jc w:val="center"/>
              <w:rPr>
                <w:rFonts w:ascii="Calibri" w:hAnsi="Calibri"/>
                <w:b/>
                <w:sz w:val="28"/>
                <w:szCs w:val="28"/>
              </w:rPr>
            </w:pPr>
            <w:r w:rsidRPr="00CB3256">
              <w:rPr>
                <w:rFonts w:ascii="Calibri" w:hAnsi="Calibri" w:hint="eastAsia"/>
                <w:b/>
                <w:sz w:val="28"/>
                <w:szCs w:val="28"/>
              </w:rPr>
              <w:t>提案人</w:t>
            </w:r>
          </w:p>
        </w:tc>
        <w:tc>
          <w:tcPr>
            <w:tcW w:w="2002" w:type="dxa"/>
            <w:gridSpan w:val="2"/>
            <w:tcBorders>
              <w:bottom w:val="single" w:sz="4" w:space="0" w:color="auto"/>
            </w:tcBorders>
            <w:vAlign w:val="center"/>
          </w:tcPr>
          <w:p w:rsidR="00FA4B2D" w:rsidRPr="00CB3256" w:rsidRDefault="00FA4B2D" w:rsidP="003C5B88">
            <w:pPr>
              <w:jc w:val="center"/>
              <w:rPr>
                <w:rFonts w:ascii="Calibri" w:hAnsi="Calibri"/>
                <w:b/>
                <w:sz w:val="28"/>
                <w:szCs w:val="28"/>
              </w:rPr>
            </w:pPr>
            <w:r w:rsidRPr="00CB3256">
              <w:rPr>
                <w:rFonts w:ascii="Calibri" w:hAnsi="Calibri" w:hint="eastAsia"/>
                <w:b/>
                <w:sz w:val="28"/>
                <w:szCs w:val="28"/>
              </w:rPr>
              <w:t>协办单位</w:t>
            </w:r>
          </w:p>
        </w:tc>
        <w:tc>
          <w:tcPr>
            <w:tcW w:w="1753" w:type="dxa"/>
            <w:gridSpan w:val="2"/>
            <w:tcBorders>
              <w:bottom w:val="single" w:sz="4" w:space="0" w:color="auto"/>
            </w:tcBorders>
            <w:vAlign w:val="center"/>
          </w:tcPr>
          <w:p w:rsidR="00FA4B2D" w:rsidRPr="00CB3256" w:rsidRDefault="00FA4B2D" w:rsidP="003C5B88">
            <w:pPr>
              <w:jc w:val="center"/>
              <w:rPr>
                <w:rFonts w:ascii="Calibri" w:hAnsi="Calibri"/>
                <w:b/>
                <w:sz w:val="28"/>
                <w:szCs w:val="28"/>
              </w:rPr>
            </w:pPr>
            <w:r>
              <w:rPr>
                <w:rFonts w:ascii="Calibri" w:hAnsi="Calibri" w:hint="eastAsia"/>
                <w:b/>
                <w:sz w:val="28"/>
                <w:szCs w:val="28"/>
              </w:rPr>
              <w:t>备注</w:t>
            </w:r>
          </w:p>
        </w:tc>
      </w:tr>
      <w:tr w:rsidR="00FA4B2D" w:rsidRPr="00CB3256" w:rsidTr="002E1F5E">
        <w:trPr>
          <w:gridAfter w:val="1"/>
          <w:wAfter w:w="129" w:type="dxa"/>
          <w:jc w:val="center"/>
        </w:trPr>
        <w:tc>
          <w:tcPr>
            <w:tcW w:w="1606" w:type="dxa"/>
            <w:gridSpan w:val="2"/>
            <w:vMerge w:val="restart"/>
            <w:vAlign w:val="center"/>
          </w:tcPr>
          <w:p w:rsidR="00FA4B2D" w:rsidRPr="007F7217" w:rsidRDefault="00FA4B2D" w:rsidP="003C5B88">
            <w:pPr>
              <w:spacing w:line="300" w:lineRule="exact"/>
              <w:jc w:val="center"/>
              <w:rPr>
                <w:rFonts w:ascii="仿宋" w:eastAsia="仿宋" w:hAnsi="仿宋"/>
                <w:b/>
                <w:sz w:val="24"/>
              </w:rPr>
            </w:pPr>
            <w:r w:rsidRPr="007F7217">
              <w:rPr>
                <w:rFonts w:ascii="仿宋" w:eastAsia="仿宋" w:hAnsi="仿宋" w:hint="eastAsia"/>
                <w:b/>
                <w:sz w:val="24"/>
              </w:rPr>
              <w:t>人事处</w:t>
            </w:r>
            <w:r>
              <w:rPr>
                <w:rFonts w:ascii="仿宋" w:eastAsia="仿宋" w:hAnsi="仿宋" w:hint="eastAsia"/>
                <w:b/>
                <w:sz w:val="24"/>
              </w:rPr>
              <w:t>（教师工作部）</w:t>
            </w:r>
          </w:p>
        </w:tc>
        <w:tc>
          <w:tcPr>
            <w:tcW w:w="1315" w:type="dxa"/>
            <w:gridSpan w:val="2"/>
            <w:vAlign w:val="center"/>
          </w:tcPr>
          <w:p w:rsidR="00FA4B2D" w:rsidRPr="005559F5" w:rsidRDefault="00FA4B2D" w:rsidP="00D80B4D">
            <w:pPr>
              <w:spacing w:line="340" w:lineRule="exact"/>
              <w:jc w:val="center"/>
              <w:rPr>
                <w:rFonts w:ascii="仿宋" w:eastAsia="仿宋" w:hAnsi="仿宋"/>
                <w:sz w:val="24"/>
              </w:rPr>
            </w:pPr>
            <w:r>
              <w:rPr>
                <w:rFonts w:ascii="仿宋" w:eastAsia="仿宋" w:hAnsi="仿宋" w:hint="eastAsia"/>
                <w:sz w:val="24"/>
              </w:rPr>
              <w:t>T202019</w:t>
            </w:r>
          </w:p>
        </w:tc>
        <w:tc>
          <w:tcPr>
            <w:tcW w:w="6388" w:type="dxa"/>
            <w:vAlign w:val="center"/>
          </w:tcPr>
          <w:p w:rsidR="00FA4B2D" w:rsidRPr="003508D4" w:rsidRDefault="00FA4B2D" w:rsidP="00F03FEE">
            <w:pPr>
              <w:spacing w:line="300" w:lineRule="exact"/>
              <w:jc w:val="left"/>
              <w:rPr>
                <w:rFonts w:ascii="仿宋" w:eastAsia="仿宋" w:hAnsi="仿宋"/>
                <w:color w:val="000000"/>
                <w:sz w:val="24"/>
              </w:rPr>
            </w:pPr>
            <w:r w:rsidRPr="003508D4">
              <w:rPr>
                <w:rFonts w:ascii="仿宋" w:eastAsia="仿宋" w:hAnsi="仿宋" w:hint="eastAsia"/>
                <w:color w:val="000000"/>
                <w:sz w:val="24"/>
              </w:rPr>
              <w:t>增设学院研究生管理人员并加强业务培训和指导的建议</w:t>
            </w:r>
            <w:r w:rsidR="00685F79">
              <w:rPr>
                <w:rFonts w:ascii="仿宋" w:eastAsia="仿宋" w:hAnsi="仿宋" w:hint="eastAsia"/>
                <w:color w:val="000000"/>
                <w:sz w:val="24"/>
              </w:rPr>
              <w:t xml:space="preserve">       </w:t>
            </w:r>
          </w:p>
        </w:tc>
        <w:tc>
          <w:tcPr>
            <w:tcW w:w="1384" w:type="dxa"/>
            <w:gridSpan w:val="2"/>
            <w:vAlign w:val="center"/>
          </w:tcPr>
          <w:p w:rsidR="00FA4B2D" w:rsidRPr="003508D4" w:rsidRDefault="00FA4B2D" w:rsidP="00F03FEE">
            <w:pPr>
              <w:spacing w:line="300" w:lineRule="exact"/>
              <w:jc w:val="center"/>
              <w:rPr>
                <w:rFonts w:ascii="仿宋" w:eastAsia="仿宋" w:hAnsi="仿宋"/>
                <w:color w:val="000000"/>
                <w:sz w:val="24"/>
              </w:rPr>
            </w:pPr>
            <w:r w:rsidRPr="003508D4">
              <w:rPr>
                <w:rFonts w:ascii="仿宋" w:eastAsia="仿宋" w:hAnsi="仿宋" w:hint="eastAsia"/>
                <w:color w:val="000000"/>
                <w:sz w:val="24"/>
              </w:rPr>
              <w:t>周亮梅</w:t>
            </w:r>
          </w:p>
        </w:tc>
        <w:tc>
          <w:tcPr>
            <w:tcW w:w="2002" w:type="dxa"/>
            <w:gridSpan w:val="2"/>
            <w:vAlign w:val="center"/>
          </w:tcPr>
          <w:p w:rsidR="00FA4B2D" w:rsidRPr="003508D4" w:rsidRDefault="00FA4B2D" w:rsidP="00F03FEE">
            <w:pPr>
              <w:spacing w:line="300" w:lineRule="exact"/>
              <w:rPr>
                <w:rFonts w:ascii="仿宋" w:eastAsia="仿宋" w:hAnsi="仿宋"/>
                <w:color w:val="000000"/>
                <w:sz w:val="24"/>
              </w:rPr>
            </w:pPr>
            <w:r w:rsidRPr="003508D4">
              <w:rPr>
                <w:rFonts w:ascii="仿宋" w:eastAsia="仿宋" w:hAnsi="仿宋" w:hint="eastAsia"/>
                <w:color w:val="000000"/>
                <w:sz w:val="24"/>
              </w:rPr>
              <w:t>研究生院</w:t>
            </w:r>
          </w:p>
        </w:tc>
        <w:tc>
          <w:tcPr>
            <w:tcW w:w="1753" w:type="dxa"/>
            <w:gridSpan w:val="2"/>
            <w:vMerge w:val="restart"/>
            <w:vAlign w:val="center"/>
          </w:tcPr>
          <w:p w:rsidR="00FA4B2D" w:rsidRPr="005559F5" w:rsidRDefault="00FA4B2D" w:rsidP="003C5B88">
            <w:pPr>
              <w:spacing w:line="300" w:lineRule="exact"/>
              <w:rPr>
                <w:rFonts w:ascii="仿宋" w:eastAsia="仿宋" w:hAnsi="仿宋"/>
                <w:sz w:val="24"/>
              </w:rPr>
            </w:pPr>
          </w:p>
        </w:tc>
      </w:tr>
      <w:tr w:rsidR="00FA4B2D" w:rsidRPr="00CB3256" w:rsidTr="002E1F5E">
        <w:trPr>
          <w:gridAfter w:val="1"/>
          <w:wAfter w:w="129" w:type="dxa"/>
          <w:jc w:val="center"/>
        </w:trPr>
        <w:tc>
          <w:tcPr>
            <w:tcW w:w="1606" w:type="dxa"/>
            <w:gridSpan w:val="2"/>
            <w:vMerge/>
            <w:vAlign w:val="center"/>
          </w:tcPr>
          <w:p w:rsidR="00FA4B2D" w:rsidRPr="007F7217" w:rsidRDefault="00FA4B2D" w:rsidP="003C5B88">
            <w:pPr>
              <w:spacing w:line="300" w:lineRule="exact"/>
              <w:jc w:val="center"/>
              <w:rPr>
                <w:rFonts w:ascii="仿宋" w:eastAsia="仿宋" w:hAnsi="仿宋"/>
                <w:b/>
                <w:sz w:val="24"/>
              </w:rPr>
            </w:pPr>
          </w:p>
        </w:tc>
        <w:tc>
          <w:tcPr>
            <w:tcW w:w="1315" w:type="dxa"/>
            <w:gridSpan w:val="2"/>
            <w:vAlign w:val="center"/>
          </w:tcPr>
          <w:p w:rsidR="00FA4B2D" w:rsidRDefault="00FA4B2D" w:rsidP="00D80B4D">
            <w:pPr>
              <w:spacing w:line="340" w:lineRule="exact"/>
              <w:jc w:val="center"/>
              <w:rPr>
                <w:rFonts w:ascii="仿宋" w:eastAsia="仿宋" w:hAnsi="仿宋"/>
                <w:sz w:val="24"/>
              </w:rPr>
            </w:pPr>
            <w:r>
              <w:rPr>
                <w:rFonts w:ascii="仿宋" w:eastAsia="仿宋" w:hAnsi="仿宋" w:hint="eastAsia"/>
                <w:sz w:val="24"/>
              </w:rPr>
              <w:t>T202020</w:t>
            </w:r>
          </w:p>
        </w:tc>
        <w:tc>
          <w:tcPr>
            <w:tcW w:w="6388" w:type="dxa"/>
            <w:vAlign w:val="center"/>
          </w:tcPr>
          <w:p w:rsidR="00FA4B2D" w:rsidRPr="00E66EE5" w:rsidRDefault="00FA4B2D" w:rsidP="008016A7">
            <w:pPr>
              <w:spacing w:line="340" w:lineRule="exact"/>
              <w:jc w:val="left"/>
              <w:rPr>
                <w:rFonts w:ascii="仿宋_GB2312" w:eastAsia="仿宋" w:hAnsi="仿宋_GB2312" w:cs="仿宋"/>
                <w:kern w:val="1"/>
                <w:sz w:val="24"/>
              </w:rPr>
            </w:pPr>
            <w:r w:rsidRPr="00E66EE5">
              <w:rPr>
                <w:rFonts w:ascii="仿宋_GB2312" w:eastAsia="仿宋" w:hAnsi="仿宋_GB2312" w:cs="仿宋" w:hint="eastAsia"/>
                <w:kern w:val="1"/>
                <w:sz w:val="24"/>
              </w:rPr>
              <w:t>关于专业技术职称评定的建议</w:t>
            </w:r>
          </w:p>
        </w:tc>
        <w:tc>
          <w:tcPr>
            <w:tcW w:w="1384" w:type="dxa"/>
            <w:gridSpan w:val="2"/>
            <w:vAlign w:val="center"/>
          </w:tcPr>
          <w:p w:rsidR="00FA4B2D" w:rsidRPr="00693AAE" w:rsidRDefault="00FA4B2D" w:rsidP="008016A7">
            <w:pPr>
              <w:spacing w:line="340" w:lineRule="exact"/>
              <w:jc w:val="center"/>
              <w:rPr>
                <w:rFonts w:ascii="仿宋" w:eastAsia="仿宋" w:hAnsi="仿宋"/>
                <w:sz w:val="24"/>
              </w:rPr>
            </w:pPr>
            <w:r>
              <w:rPr>
                <w:rFonts w:ascii="仿宋" w:eastAsia="仿宋" w:hAnsi="仿宋" w:hint="eastAsia"/>
                <w:sz w:val="24"/>
              </w:rPr>
              <w:t>何旭江</w:t>
            </w:r>
          </w:p>
        </w:tc>
        <w:tc>
          <w:tcPr>
            <w:tcW w:w="2002" w:type="dxa"/>
            <w:gridSpan w:val="2"/>
            <w:vAlign w:val="center"/>
          </w:tcPr>
          <w:p w:rsidR="00FA4B2D" w:rsidRPr="005559F5" w:rsidRDefault="00FA4B2D" w:rsidP="008016A7">
            <w:pPr>
              <w:spacing w:line="340" w:lineRule="exact"/>
              <w:jc w:val="center"/>
              <w:rPr>
                <w:rFonts w:ascii="仿宋" w:eastAsia="仿宋" w:hAnsi="仿宋"/>
                <w:sz w:val="24"/>
              </w:rPr>
            </w:pPr>
          </w:p>
        </w:tc>
        <w:tc>
          <w:tcPr>
            <w:tcW w:w="1753" w:type="dxa"/>
            <w:gridSpan w:val="2"/>
            <w:vMerge/>
            <w:vAlign w:val="center"/>
          </w:tcPr>
          <w:p w:rsidR="00FA4B2D" w:rsidRPr="005559F5" w:rsidRDefault="00FA4B2D" w:rsidP="003C5B88">
            <w:pPr>
              <w:spacing w:line="300" w:lineRule="exact"/>
              <w:rPr>
                <w:rFonts w:ascii="仿宋" w:eastAsia="仿宋" w:hAnsi="仿宋"/>
                <w:sz w:val="24"/>
              </w:rPr>
            </w:pPr>
          </w:p>
        </w:tc>
      </w:tr>
      <w:tr w:rsidR="00FA4B2D" w:rsidRPr="00CB3256" w:rsidTr="002E1F5E">
        <w:trPr>
          <w:gridAfter w:val="1"/>
          <w:wAfter w:w="129" w:type="dxa"/>
          <w:jc w:val="center"/>
        </w:trPr>
        <w:tc>
          <w:tcPr>
            <w:tcW w:w="1606" w:type="dxa"/>
            <w:gridSpan w:val="2"/>
            <w:vMerge/>
            <w:vAlign w:val="center"/>
          </w:tcPr>
          <w:p w:rsidR="00FA4B2D" w:rsidRPr="007F7217" w:rsidRDefault="00FA4B2D" w:rsidP="003C5B88">
            <w:pPr>
              <w:spacing w:line="300" w:lineRule="exact"/>
              <w:jc w:val="center"/>
              <w:rPr>
                <w:rFonts w:ascii="仿宋" w:eastAsia="仿宋" w:hAnsi="仿宋"/>
                <w:b/>
                <w:sz w:val="24"/>
              </w:rPr>
            </w:pPr>
          </w:p>
        </w:tc>
        <w:tc>
          <w:tcPr>
            <w:tcW w:w="1315" w:type="dxa"/>
            <w:gridSpan w:val="2"/>
            <w:vAlign w:val="center"/>
          </w:tcPr>
          <w:p w:rsidR="00FA4B2D" w:rsidRPr="005559F5" w:rsidRDefault="00FA4B2D" w:rsidP="00D80B4D">
            <w:pPr>
              <w:spacing w:line="340" w:lineRule="exact"/>
              <w:jc w:val="center"/>
              <w:rPr>
                <w:rFonts w:ascii="仿宋" w:eastAsia="仿宋" w:hAnsi="仿宋"/>
                <w:sz w:val="24"/>
              </w:rPr>
            </w:pPr>
            <w:r>
              <w:rPr>
                <w:rFonts w:ascii="仿宋" w:eastAsia="仿宋" w:hAnsi="仿宋" w:hint="eastAsia"/>
                <w:sz w:val="24"/>
              </w:rPr>
              <w:t>T202021</w:t>
            </w:r>
          </w:p>
        </w:tc>
        <w:tc>
          <w:tcPr>
            <w:tcW w:w="6388" w:type="dxa"/>
            <w:vAlign w:val="center"/>
          </w:tcPr>
          <w:p w:rsidR="00FA4B2D" w:rsidRPr="00E66EE5" w:rsidRDefault="00FA4B2D" w:rsidP="003C5B88">
            <w:pPr>
              <w:spacing w:line="340" w:lineRule="exact"/>
              <w:jc w:val="left"/>
              <w:rPr>
                <w:rFonts w:ascii="仿宋_GB2312" w:eastAsia="仿宋" w:hAnsi="仿宋_GB2312" w:cs="仿宋"/>
                <w:kern w:val="1"/>
                <w:sz w:val="24"/>
              </w:rPr>
            </w:pPr>
            <w:r w:rsidRPr="00E66EE5">
              <w:rPr>
                <w:rFonts w:eastAsia="仿宋" w:hAnsi="仿宋_GB2312" w:cs="仿宋"/>
                <w:kern w:val="1"/>
                <w:sz w:val="24"/>
              </w:rPr>
              <w:t>减免患有重大疾病教职工的科研工作量</w:t>
            </w:r>
          </w:p>
        </w:tc>
        <w:tc>
          <w:tcPr>
            <w:tcW w:w="1384" w:type="dxa"/>
            <w:gridSpan w:val="2"/>
            <w:vAlign w:val="center"/>
          </w:tcPr>
          <w:p w:rsidR="00FA4B2D" w:rsidRPr="005559F5" w:rsidRDefault="00FA4B2D" w:rsidP="003C5B88">
            <w:pPr>
              <w:spacing w:line="340" w:lineRule="exact"/>
              <w:jc w:val="center"/>
              <w:rPr>
                <w:rFonts w:ascii="仿宋" w:eastAsia="仿宋" w:hAnsi="仿宋"/>
                <w:sz w:val="24"/>
              </w:rPr>
            </w:pPr>
            <w:r>
              <w:rPr>
                <w:rFonts w:ascii="仿宋" w:eastAsia="仿宋" w:hAnsi="仿宋" w:hint="eastAsia"/>
                <w:sz w:val="24"/>
              </w:rPr>
              <w:t>姜昊</w:t>
            </w:r>
          </w:p>
        </w:tc>
        <w:tc>
          <w:tcPr>
            <w:tcW w:w="2002" w:type="dxa"/>
            <w:gridSpan w:val="2"/>
            <w:vAlign w:val="center"/>
          </w:tcPr>
          <w:p w:rsidR="00FA4B2D" w:rsidRPr="005559F5" w:rsidRDefault="00FA4B2D" w:rsidP="003C5B88">
            <w:pPr>
              <w:spacing w:line="340" w:lineRule="exact"/>
              <w:jc w:val="center"/>
              <w:rPr>
                <w:rFonts w:ascii="仿宋" w:eastAsia="仿宋" w:hAnsi="仿宋"/>
                <w:sz w:val="24"/>
              </w:rPr>
            </w:pPr>
            <w:r>
              <w:rPr>
                <w:rFonts w:ascii="仿宋" w:eastAsia="仿宋" w:hAnsi="仿宋" w:hint="eastAsia"/>
                <w:sz w:val="24"/>
              </w:rPr>
              <w:t>科技处</w:t>
            </w:r>
          </w:p>
        </w:tc>
        <w:tc>
          <w:tcPr>
            <w:tcW w:w="1753" w:type="dxa"/>
            <w:gridSpan w:val="2"/>
            <w:vMerge/>
            <w:tcBorders>
              <w:bottom w:val="single" w:sz="4" w:space="0" w:color="auto"/>
            </w:tcBorders>
            <w:vAlign w:val="center"/>
          </w:tcPr>
          <w:p w:rsidR="00FA4B2D" w:rsidRPr="005559F5" w:rsidRDefault="00FA4B2D" w:rsidP="003C5B88">
            <w:pPr>
              <w:spacing w:line="300" w:lineRule="exact"/>
              <w:rPr>
                <w:rFonts w:ascii="仿宋" w:eastAsia="仿宋" w:hAnsi="仿宋"/>
                <w:sz w:val="24"/>
              </w:rPr>
            </w:pPr>
          </w:p>
        </w:tc>
      </w:tr>
      <w:tr w:rsidR="00FA4B2D" w:rsidRPr="00CB3256" w:rsidTr="002E1F5E">
        <w:trPr>
          <w:gridAfter w:val="1"/>
          <w:wAfter w:w="129" w:type="dxa"/>
          <w:jc w:val="center"/>
        </w:trPr>
        <w:tc>
          <w:tcPr>
            <w:tcW w:w="1606" w:type="dxa"/>
            <w:gridSpan w:val="2"/>
            <w:vMerge/>
            <w:vAlign w:val="center"/>
          </w:tcPr>
          <w:p w:rsidR="00FA4B2D" w:rsidRPr="007F7217" w:rsidRDefault="00FA4B2D" w:rsidP="003C5B88">
            <w:pPr>
              <w:spacing w:line="300" w:lineRule="exact"/>
              <w:jc w:val="center"/>
              <w:rPr>
                <w:rFonts w:ascii="仿宋" w:eastAsia="仿宋" w:hAnsi="仿宋"/>
                <w:b/>
                <w:sz w:val="24"/>
              </w:rPr>
            </w:pPr>
          </w:p>
        </w:tc>
        <w:tc>
          <w:tcPr>
            <w:tcW w:w="1315" w:type="dxa"/>
            <w:gridSpan w:val="2"/>
            <w:vMerge w:val="restart"/>
            <w:vAlign w:val="center"/>
          </w:tcPr>
          <w:p w:rsidR="00FA4B2D" w:rsidRPr="005559F5" w:rsidRDefault="00FA4B2D" w:rsidP="00D80B4D">
            <w:pPr>
              <w:spacing w:line="340" w:lineRule="exact"/>
              <w:jc w:val="center"/>
              <w:rPr>
                <w:rFonts w:ascii="仿宋" w:eastAsia="仿宋" w:hAnsi="仿宋"/>
                <w:sz w:val="24"/>
              </w:rPr>
            </w:pPr>
            <w:r>
              <w:rPr>
                <w:rFonts w:ascii="仿宋" w:eastAsia="仿宋" w:hAnsi="仿宋" w:hint="eastAsia"/>
                <w:sz w:val="24"/>
              </w:rPr>
              <w:t>T202022</w:t>
            </w:r>
          </w:p>
        </w:tc>
        <w:tc>
          <w:tcPr>
            <w:tcW w:w="6388" w:type="dxa"/>
            <w:vAlign w:val="center"/>
          </w:tcPr>
          <w:p w:rsidR="00FA4B2D" w:rsidRPr="00E66EE5" w:rsidRDefault="00FA4B2D" w:rsidP="003C5B88">
            <w:pPr>
              <w:spacing w:line="340" w:lineRule="exact"/>
              <w:jc w:val="left"/>
              <w:rPr>
                <w:rFonts w:ascii="仿宋_GB2312" w:eastAsia="仿宋" w:hAnsi="仿宋_GB2312" w:cs="仿宋"/>
                <w:kern w:val="1"/>
                <w:sz w:val="24"/>
              </w:rPr>
            </w:pPr>
            <w:r>
              <w:rPr>
                <w:rFonts w:ascii="仿宋_GB2312" w:eastAsia="仿宋" w:hAnsi="仿宋_GB2312" w:cs="仿宋" w:hint="eastAsia"/>
                <w:kern w:val="1"/>
                <w:sz w:val="24"/>
              </w:rPr>
              <w:t>1.</w:t>
            </w:r>
            <w:r w:rsidRPr="00E66EE5">
              <w:rPr>
                <w:rFonts w:ascii="仿宋_GB2312" w:eastAsia="仿宋" w:hAnsi="仿宋_GB2312" w:cs="仿宋"/>
                <w:kern w:val="1"/>
                <w:sz w:val="24"/>
              </w:rPr>
              <w:t>聘期内未定职中级职称</w:t>
            </w:r>
            <w:r w:rsidRPr="00E66EE5">
              <w:rPr>
                <w:rFonts w:ascii="仿宋_GB2312" w:eastAsia="仿宋" w:hAnsi="仿宋_GB2312" w:cs="仿宋" w:hint="eastAsia"/>
                <w:kern w:val="1"/>
                <w:sz w:val="24"/>
              </w:rPr>
              <w:t>问题</w:t>
            </w:r>
          </w:p>
        </w:tc>
        <w:tc>
          <w:tcPr>
            <w:tcW w:w="1384" w:type="dxa"/>
            <w:gridSpan w:val="2"/>
            <w:vAlign w:val="center"/>
          </w:tcPr>
          <w:p w:rsidR="00FA4B2D" w:rsidRPr="005559F5" w:rsidRDefault="00FA4B2D" w:rsidP="003C5B88">
            <w:pPr>
              <w:spacing w:line="340" w:lineRule="exact"/>
              <w:jc w:val="center"/>
              <w:rPr>
                <w:rFonts w:ascii="仿宋" w:eastAsia="仿宋" w:hAnsi="仿宋"/>
                <w:sz w:val="24"/>
              </w:rPr>
            </w:pPr>
            <w:r>
              <w:rPr>
                <w:rFonts w:ascii="仿宋" w:eastAsia="仿宋" w:hAnsi="仿宋" w:hint="eastAsia"/>
                <w:sz w:val="24"/>
              </w:rPr>
              <w:t>肖志勇</w:t>
            </w:r>
          </w:p>
        </w:tc>
        <w:tc>
          <w:tcPr>
            <w:tcW w:w="2002" w:type="dxa"/>
            <w:gridSpan w:val="2"/>
            <w:vAlign w:val="center"/>
          </w:tcPr>
          <w:p w:rsidR="00FA4B2D" w:rsidRPr="005559F5" w:rsidRDefault="00FA4B2D" w:rsidP="003C5B88">
            <w:pPr>
              <w:spacing w:line="340" w:lineRule="exact"/>
              <w:jc w:val="center"/>
              <w:rPr>
                <w:rFonts w:ascii="仿宋" w:eastAsia="仿宋" w:hAnsi="仿宋"/>
                <w:sz w:val="24"/>
              </w:rPr>
            </w:pPr>
          </w:p>
        </w:tc>
        <w:tc>
          <w:tcPr>
            <w:tcW w:w="1753" w:type="dxa"/>
            <w:gridSpan w:val="2"/>
            <w:vMerge w:val="restart"/>
            <w:tcBorders>
              <w:top w:val="single" w:sz="4" w:space="0" w:color="auto"/>
            </w:tcBorders>
            <w:vAlign w:val="center"/>
          </w:tcPr>
          <w:p w:rsidR="00FA4B2D" w:rsidRPr="000D7F36" w:rsidRDefault="00FA4B2D" w:rsidP="000D7F36">
            <w:pPr>
              <w:spacing w:line="300" w:lineRule="exact"/>
              <w:rPr>
                <w:rFonts w:ascii="仿宋" w:eastAsia="仿宋" w:hAnsi="仿宋"/>
                <w:sz w:val="24"/>
              </w:rPr>
            </w:pPr>
            <w:r>
              <w:rPr>
                <w:rFonts w:ascii="仿宋" w:eastAsia="仿宋" w:hAnsi="仿宋" w:hint="eastAsia"/>
                <w:sz w:val="24"/>
              </w:rPr>
              <w:t>四件提案内容相似，并案处理</w:t>
            </w:r>
          </w:p>
        </w:tc>
      </w:tr>
      <w:tr w:rsidR="00FA4B2D" w:rsidRPr="00CB3256" w:rsidTr="002E1F5E">
        <w:trPr>
          <w:gridAfter w:val="1"/>
          <w:wAfter w:w="129" w:type="dxa"/>
          <w:jc w:val="center"/>
        </w:trPr>
        <w:tc>
          <w:tcPr>
            <w:tcW w:w="1606" w:type="dxa"/>
            <w:gridSpan w:val="2"/>
            <w:vMerge/>
            <w:vAlign w:val="center"/>
          </w:tcPr>
          <w:p w:rsidR="00FA4B2D" w:rsidRPr="007F7217" w:rsidRDefault="00FA4B2D" w:rsidP="003C5B88">
            <w:pPr>
              <w:spacing w:line="300" w:lineRule="exact"/>
              <w:jc w:val="center"/>
              <w:rPr>
                <w:rFonts w:ascii="仿宋" w:eastAsia="仿宋" w:hAnsi="仿宋"/>
                <w:b/>
                <w:sz w:val="24"/>
              </w:rPr>
            </w:pPr>
          </w:p>
        </w:tc>
        <w:tc>
          <w:tcPr>
            <w:tcW w:w="1315" w:type="dxa"/>
            <w:gridSpan w:val="2"/>
            <w:vMerge/>
            <w:vAlign w:val="center"/>
          </w:tcPr>
          <w:p w:rsidR="00FA4B2D" w:rsidRPr="00417EA7" w:rsidRDefault="00FA4B2D" w:rsidP="00D80B4D">
            <w:pPr>
              <w:spacing w:line="340" w:lineRule="exact"/>
              <w:jc w:val="center"/>
              <w:rPr>
                <w:rFonts w:ascii="仿宋" w:eastAsia="仿宋" w:hAnsi="仿宋"/>
                <w:sz w:val="24"/>
              </w:rPr>
            </w:pPr>
          </w:p>
        </w:tc>
        <w:tc>
          <w:tcPr>
            <w:tcW w:w="6388" w:type="dxa"/>
            <w:vAlign w:val="center"/>
          </w:tcPr>
          <w:p w:rsidR="00FA4B2D" w:rsidRPr="00C370D0" w:rsidRDefault="00FA4B2D" w:rsidP="003C5B88">
            <w:pPr>
              <w:spacing w:line="340" w:lineRule="exact"/>
              <w:jc w:val="left"/>
              <w:rPr>
                <w:rFonts w:ascii="仿宋_GB2312" w:eastAsia="仿宋" w:hAnsi="仿宋_GB2312" w:cs="仿宋"/>
                <w:kern w:val="1"/>
                <w:sz w:val="24"/>
              </w:rPr>
            </w:pPr>
            <w:r>
              <w:rPr>
                <w:rFonts w:ascii="仿宋_GB2312" w:eastAsia="仿宋" w:hAnsi="仿宋_GB2312" w:cs="仿宋" w:hint="eastAsia"/>
                <w:kern w:val="1"/>
                <w:sz w:val="24"/>
              </w:rPr>
              <w:t>2.</w:t>
            </w:r>
            <w:r w:rsidRPr="00C370D0">
              <w:rPr>
                <w:rFonts w:ascii="仿宋_GB2312" w:eastAsia="仿宋" w:hAnsi="仿宋_GB2312" w:cs="仿宋"/>
                <w:kern w:val="1"/>
                <w:sz w:val="24"/>
              </w:rPr>
              <w:t>聘期内未定职中级职称</w:t>
            </w:r>
            <w:r w:rsidRPr="00C370D0">
              <w:rPr>
                <w:rFonts w:ascii="仿宋_GB2312" w:eastAsia="仿宋" w:hAnsi="仿宋_GB2312" w:cs="仿宋" w:hint="eastAsia"/>
                <w:kern w:val="1"/>
                <w:sz w:val="24"/>
              </w:rPr>
              <w:t>问题</w:t>
            </w:r>
          </w:p>
        </w:tc>
        <w:tc>
          <w:tcPr>
            <w:tcW w:w="1384" w:type="dxa"/>
            <w:gridSpan w:val="2"/>
            <w:vAlign w:val="center"/>
          </w:tcPr>
          <w:p w:rsidR="00FA4B2D" w:rsidRDefault="00FA4B2D" w:rsidP="003C5B88">
            <w:pPr>
              <w:spacing w:line="340" w:lineRule="exact"/>
              <w:jc w:val="center"/>
              <w:rPr>
                <w:rFonts w:ascii="仿宋" w:eastAsia="仿宋" w:hAnsi="仿宋"/>
                <w:sz w:val="24"/>
              </w:rPr>
            </w:pPr>
            <w:r>
              <w:rPr>
                <w:rFonts w:ascii="仿宋" w:eastAsia="仿宋" w:hAnsi="仿宋" w:hint="eastAsia"/>
                <w:sz w:val="24"/>
              </w:rPr>
              <w:t>李雨童</w:t>
            </w:r>
          </w:p>
        </w:tc>
        <w:tc>
          <w:tcPr>
            <w:tcW w:w="2002" w:type="dxa"/>
            <w:gridSpan w:val="2"/>
            <w:vAlign w:val="center"/>
          </w:tcPr>
          <w:p w:rsidR="00FA4B2D" w:rsidRPr="005559F5" w:rsidRDefault="00FA4B2D" w:rsidP="003C5B88">
            <w:pPr>
              <w:spacing w:line="340" w:lineRule="exact"/>
              <w:jc w:val="center"/>
              <w:rPr>
                <w:rFonts w:ascii="仿宋" w:eastAsia="仿宋" w:hAnsi="仿宋"/>
                <w:sz w:val="24"/>
              </w:rPr>
            </w:pPr>
          </w:p>
        </w:tc>
        <w:tc>
          <w:tcPr>
            <w:tcW w:w="1753" w:type="dxa"/>
            <w:gridSpan w:val="2"/>
            <w:vMerge/>
            <w:vAlign w:val="center"/>
          </w:tcPr>
          <w:p w:rsidR="00FA4B2D" w:rsidRPr="005559F5" w:rsidRDefault="00FA4B2D" w:rsidP="003C5B88">
            <w:pPr>
              <w:spacing w:line="300" w:lineRule="exact"/>
              <w:rPr>
                <w:rFonts w:ascii="仿宋" w:eastAsia="仿宋" w:hAnsi="仿宋"/>
                <w:sz w:val="24"/>
              </w:rPr>
            </w:pPr>
          </w:p>
        </w:tc>
      </w:tr>
      <w:tr w:rsidR="00FA4B2D" w:rsidRPr="00CB3256" w:rsidTr="002E1F5E">
        <w:trPr>
          <w:gridAfter w:val="1"/>
          <w:wAfter w:w="129" w:type="dxa"/>
          <w:jc w:val="center"/>
        </w:trPr>
        <w:tc>
          <w:tcPr>
            <w:tcW w:w="1606" w:type="dxa"/>
            <w:gridSpan w:val="2"/>
            <w:vMerge/>
            <w:vAlign w:val="center"/>
          </w:tcPr>
          <w:p w:rsidR="00FA4B2D" w:rsidRPr="007F7217" w:rsidRDefault="00FA4B2D" w:rsidP="003C5B88">
            <w:pPr>
              <w:spacing w:line="300" w:lineRule="exact"/>
              <w:jc w:val="center"/>
              <w:rPr>
                <w:rFonts w:ascii="仿宋" w:eastAsia="仿宋" w:hAnsi="仿宋"/>
                <w:b/>
                <w:sz w:val="24"/>
              </w:rPr>
            </w:pPr>
          </w:p>
        </w:tc>
        <w:tc>
          <w:tcPr>
            <w:tcW w:w="1315" w:type="dxa"/>
            <w:gridSpan w:val="2"/>
            <w:vMerge/>
            <w:vAlign w:val="center"/>
          </w:tcPr>
          <w:p w:rsidR="00FA4B2D" w:rsidRPr="005559F5" w:rsidRDefault="00FA4B2D" w:rsidP="00D80B4D">
            <w:pPr>
              <w:spacing w:line="340" w:lineRule="exact"/>
              <w:jc w:val="center"/>
              <w:rPr>
                <w:rFonts w:ascii="仿宋" w:eastAsia="仿宋" w:hAnsi="仿宋"/>
                <w:sz w:val="24"/>
              </w:rPr>
            </w:pPr>
          </w:p>
        </w:tc>
        <w:tc>
          <w:tcPr>
            <w:tcW w:w="6388" w:type="dxa"/>
            <w:vAlign w:val="center"/>
          </w:tcPr>
          <w:p w:rsidR="00FA4B2D" w:rsidRPr="00C370D0" w:rsidRDefault="00FA4B2D" w:rsidP="003C5B88">
            <w:pPr>
              <w:spacing w:line="340" w:lineRule="exact"/>
              <w:jc w:val="left"/>
              <w:rPr>
                <w:rFonts w:ascii="仿宋_GB2312" w:eastAsia="仿宋" w:hAnsi="仿宋_GB2312" w:cs="仿宋"/>
                <w:kern w:val="1"/>
                <w:sz w:val="24"/>
              </w:rPr>
            </w:pPr>
            <w:r>
              <w:rPr>
                <w:rFonts w:ascii="仿宋_GB2312" w:eastAsia="仿宋" w:hAnsi="仿宋_GB2312" w:cs="仿宋" w:hint="eastAsia"/>
                <w:kern w:val="1"/>
                <w:sz w:val="24"/>
              </w:rPr>
              <w:t>3.</w:t>
            </w:r>
            <w:r w:rsidRPr="00C370D0">
              <w:rPr>
                <w:rFonts w:ascii="仿宋_GB2312" w:eastAsia="仿宋" w:hAnsi="仿宋_GB2312" w:cs="仿宋" w:hint="eastAsia"/>
                <w:kern w:val="1"/>
                <w:sz w:val="24"/>
              </w:rPr>
              <w:t>解决在编</w:t>
            </w:r>
            <w:r w:rsidRPr="00C370D0">
              <w:rPr>
                <w:rFonts w:ascii="仿宋_GB2312" w:eastAsia="仿宋" w:hAnsi="仿宋_GB2312" w:cs="仿宋"/>
                <w:kern w:val="1"/>
                <w:sz w:val="24"/>
              </w:rPr>
              <w:t>老师中级职称</w:t>
            </w:r>
            <w:r w:rsidRPr="00C370D0">
              <w:rPr>
                <w:rFonts w:ascii="仿宋_GB2312" w:eastAsia="仿宋" w:hAnsi="仿宋_GB2312" w:cs="仿宋" w:hint="eastAsia"/>
                <w:kern w:val="1"/>
                <w:sz w:val="24"/>
              </w:rPr>
              <w:t>省里</w:t>
            </w:r>
            <w:r w:rsidRPr="00C370D0">
              <w:rPr>
                <w:rFonts w:ascii="仿宋_GB2312" w:eastAsia="仿宋" w:hAnsi="仿宋_GB2312" w:cs="仿宋"/>
                <w:kern w:val="1"/>
                <w:sz w:val="24"/>
              </w:rPr>
              <w:t>未备案</w:t>
            </w:r>
            <w:r w:rsidRPr="00C370D0">
              <w:rPr>
                <w:rFonts w:ascii="仿宋_GB2312" w:eastAsia="仿宋" w:hAnsi="仿宋_GB2312" w:cs="仿宋" w:hint="eastAsia"/>
                <w:kern w:val="1"/>
                <w:sz w:val="24"/>
              </w:rPr>
              <w:t>问题，提高获评职称但未聘任人员政府性奖励发放标准</w:t>
            </w:r>
          </w:p>
        </w:tc>
        <w:tc>
          <w:tcPr>
            <w:tcW w:w="1384" w:type="dxa"/>
            <w:gridSpan w:val="2"/>
            <w:vAlign w:val="center"/>
          </w:tcPr>
          <w:p w:rsidR="00FA4B2D" w:rsidRDefault="00FA4B2D" w:rsidP="003C5B88">
            <w:pPr>
              <w:spacing w:line="340" w:lineRule="exact"/>
              <w:jc w:val="center"/>
              <w:rPr>
                <w:rFonts w:ascii="仿宋" w:eastAsia="仿宋" w:hAnsi="仿宋"/>
                <w:sz w:val="24"/>
              </w:rPr>
            </w:pPr>
            <w:r>
              <w:rPr>
                <w:rFonts w:ascii="仿宋" w:eastAsia="仿宋" w:hAnsi="仿宋" w:hint="eastAsia"/>
                <w:sz w:val="24"/>
              </w:rPr>
              <w:t>王小雄</w:t>
            </w:r>
          </w:p>
        </w:tc>
        <w:tc>
          <w:tcPr>
            <w:tcW w:w="2002" w:type="dxa"/>
            <w:gridSpan w:val="2"/>
            <w:vAlign w:val="center"/>
          </w:tcPr>
          <w:p w:rsidR="00FA4B2D" w:rsidRPr="005559F5" w:rsidRDefault="00FA4B2D" w:rsidP="003C5B88">
            <w:pPr>
              <w:spacing w:line="340" w:lineRule="exact"/>
              <w:jc w:val="center"/>
              <w:rPr>
                <w:rFonts w:ascii="仿宋" w:eastAsia="仿宋" w:hAnsi="仿宋"/>
                <w:sz w:val="24"/>
              </w:rPr>
            </w:pPr>
          </w:p>
        </w:tc>
        <w:tc>
          <w:tcPr>
            <w:tcW w:w="1753" w:type="dxa"/>
            <w:gridSpan w:val="2"/>
            <w:vMerge/>
            <w:vAlign w:val="center"/>
          </w:tcPr>
          <w:p w:rsidR="00FA4B2D" w:rsidRPr="005559F5" w:rsidRDefault="00FA4B2D" w:rsidP="003C5B88">
            <w:pPr>
              <w:spacing w:line="300" w:lineRule="exact"/>
              <w:rPr>
                <w:rFonts w:ascii="仿宋" w:eastAsia="仿宋" w:hAnsi="仿宋"/>
                <w:sz w:val="24"/>
              </w:rPr>
            </w:pPr>
          </w:p>
        </w:tc>
      </w:tr>
      <w:tr w:rsidR="00FA4B2D" w:rsidRPr="00CB3256" w:rsidTr="002E1F5E">
        <w:trPr>
          <w:gridAfter w:val="1"/>
          <w:wAfter w:w="129" w:type="dxa"/>
          <w:jc w:val="center"/>
        </w:trPr>
        <w:tc>
          <w:tcPr>
            <w:tcW w:w="1606" w:type="dxa"/>
            <w:gridSpan w:val="2"/>
            <w:vMerge/>
            <w:vAlign w:val="center"/>
          </w:tcPr>
          <w:p w:rsidR="00FA4B2D" w:rsidRPr="007F7217" w:rsidRDefault="00FA4B2D" w:rsidP="003C5B88">
            <w:pPr>
              <w:spacing w:line="300" w:lineRule="exact"/>
              <w:jc w:val="center"/>
              <w:rPr>
                <w:rFonts w:ascii="仿宋" w:eastAsia="仿宋" w:hAnsi="仿宋"/>
                <w:b/>
                <w:sz w:val="24"/>
              </w:rPr>
            </w:pPr>
          </w:p>
        </w:tc>
        <w:tc>
          <w:tcPr>
            <w:tcW w:w="1315" w:type="dxa"/>
            <w:gridSpan w:val="2"/>
            <w:vMerge/>
            <w:vAlign w:val="center"/>
          </w:tcPr>
          <w:p w:rsidR="00FA4B2D" w:rsidRPr="005559F5" w:rsidRDefault="00FA4B2D" w:rsidP="00D80B4D">
            <w:pPr>
              <w:spacing w:line="340" w:lineRule="exact"/>
              <w:jc w:val="center"/>
              <w:rPr>
                <w:rFonts w:ascii="仿宋" w:eastAsia="仿宋" w:hAnsi="仿宋"/>
                <w:sz w:val="24"/>
              </w:rPr>
            </w:pPr>
          </w:p>
        </w:tc>
        <w:tc>
          <w:tcPr>
            <w:tcW w:w="6388" w:type="dxa"/>
            <w:vAlign w:val="center"/>
          </w:tcPr>
          <w:p w:rsidR="00FA4B2D" w:rsidRPr="00E66EE5" w:rsidRDefault="00FA4B2D" w:rsidP="003C5B88">
            <w:pPr>
              <w:spacing w:line="340" w:lineRule="exact"/>
              <w:jc w:val="left"/>
              <w:rPr>
                <w:rFonts w:ascii="仿宋_GB2312" w:eastAsia="仿宋" w:hAnsi="仿宋_GB2312" w:cs="仿宋"/>
                <w:kern w:val="1"/>
                <w:sz w:val="24"/>
              </w:rPr>
            </w:pPr>
            <w:r>
              <w:rPr>
                <w:rFonts w:ascii="仿宋_GB2312" w:eastAsia="仿宋" w:hAnsi="仿宋_GB2312" w:cs="仿宋" w:hint="eastAsia"/>
                <w:kern w:val="1"/>
                <w:sz w:val="24"/>
              </w:rPr>
              <w:t>4.</w:t>
            </w:r>
            <w:r w:rsidRPr="00E66EE5">
              <w:rPr>
                <w:rFonts w:ascii="仿宋_GB2312" w:eastAsia="仿宋" w:hAnsi="仿宋_GB2312" w:cs="仿宋" w:hint="eastAsia"/>
                <w:kern w:val="1"/>
                <w:sz w:val="24"/>
              </w:rPr>
              <w:t>关于“我校部分青年教师中级职称无法聘用”的建议</w:t>
            </w:r>
          </w:p>
        </w:tc>
        <w:tc>
          <w:tcPr>
            <w:tcW w:w="1384" w:type="dxa"/>
            <w:gridSpan w:val="2"/>
            <w:vAlign w:val="center"/>
          </w:tcPr>
          <w:p w:rsidR="00FA4B2D" w:rsidRPr="00693AAE" w:rsidRDefault="00FA4B2D" w:rsidP="003C5B88">
            <w:pPr>
              <w:spacing w:line="340" w:lineRule="exact"/>
              <w:jc w:val="center"/>
              <w:rPr>
                <w:rFonts w:ascii="仿宋" w:eastAsia="仿宋" w:hAnsi="仿宋"/>
                <w:sz w:val="24"/>
              </w:rPr>
            </w:pPr>
            <w:r>
              <w:rPr>
                <w:rFonts w:ascii="仿宋" w:eastAsia="仿宋" w:hAnsi="仿宋" w:hint="eastAsia"/>
                <w:sz w:val="24"/>
              </w:rPr>
              <w:t>刘纯青</w:t>
            </w:r>
          </w:p>
        </w:tc>
        <w:tc>
          <w:tcPr>
            <w:tcW w:w="2002" w:type="dxa"/>
            <w:gridSpan w:val="2"/>
            <w:vAlign w:val="center"/>
          </w:tcPr>
          <w:p w:rsidR="00FA4B2D" w:rsidRPr="005559F5" w:rsidRDefault="00FA4B2D" w:rsidP="003C5B88">
            <w:pPr>
              <w:spacing w:line="340" w:lineRule="exact"/>
              <w:jc w:val="center"/>
              <w:rPr>
                <w:rFonts w:ascii="仿宋" w:eastAsia="仿宋" w:hAnsi="仿宋"/>
                <w:sz w:val="24"/>
              </w:rPr>
            </w:pPr>
          </w:p>
        </w:tc>
        <w:tc>
          <w:tcPr>
            <w:tcW w:w="1753" w:type="dxa"/>
            <w:gridSpan w:val="2"/>
            <w:vMerge/>
            <w:tcBorders>
              <w:bottom w:val="single" w:sz="4" w:space="0" w:color="auto"/>
            </w:tcBorders>
            <w:vAlign w:val="center"/>
          </w:tcPr>
          <w:p w:rsidR="00FA4B2D" w:rsidRPr="005559F5" w:rsidRDefault="00FA4B2D" w:rsidP="003C5B88">
            <w:pPr>
              <w:spacing w:line="300" w:lineRule="exact"/>
              <w:rPr>
                <w:rFonts w:ascii="仿宋" w:eastAsia="仿宋" w:hAnsi="仿宋"/>
                <w:sz w:val="24"/>
              </w:rPr>
            </w:pPr>
          </w:p>
        </w:tc>
      </w:tr>
      <w:tr w:rsidR="00FA4B2D" w:rsidRPr="00CB3256" w:rsidTr="002E1F5E">
        <w:trPr>
          <w:gridAfter w:val="1"/>
          <w:wAfter w:w="129" w:type="dxa"/>
          <w:jc w:val="center"/>
        </w:trPr>
        <w:tc>
          <w:tcPr>
            <w:tcW w:w="1606" w:type="dxa"/>
            <w:gridSpan w:val="2"/>
            <w:vMerge/>
            <w:vAlign w:val="center"/>
          </w:tcPr>
          <w:p w:rsidR="00FA4B2D" w:rsidRPr="007F7217" w:rsidRDefault="00FA4B2D" w:rsidP="003C5B88">
            <w:pPr>
              <w:spacing w:line="300" w:lineRule="exact"/>
              <w:jc w:val="center"/>
              <w:rPr>
                <w:rFonts w:ascii="仿宋" w:eastAsia="仿宋" w:hAnsi="仿宋"/>
                <w:b/>
                <w:sz w:val="24"/>
              </w:rPr>
            </w:pPr>
          </w:p>
        </w:tc>
        <w:tc>
          <w:tcPr>
            <w:tcW w:w="1315" w:type="dxa"/>
            <w:gridSpan w:val="2"/>
            <w:vAlign w:val="center"/>
          </w:tcPr>
          <w:p w:rsidR="00FA4B2D" w:rsidRPr="005559F5" w:rsidRDefault="00FA4B2D" w:rsidP="003C30A2">
            <w:pPr>
              <w:spacing w:line="340" w:lineRule="exact"/>
              <w:jc w:val="center"/>
              <w:rPr>
                <w:rFonts w:ascii="仿宋" w:eastAsia="仿宋" w:hAnsi="仿宋"/>
                <w:sz w:val="24"/>
              </w:rPr>
            </w:pPr>
            <w:r>
              <w:rPr>
                <w:rFonts w:ascii="仿宋" w:eastAsia="仿宋" w:hAnsi="仿宋" w:hint="eastAsia"/>
                <w:sz w:val="24"/>
              </w:rPr>
              <w:t>T202023</w:t>
            </w:r>
          </w:p>
        </w:tc>
        <w:tc>
          <w:tcPr>
            <w:tcW w:w="6388" w:type="dxa"/>
            <w:vAlign w:val="center"/>
          </w:tcPr>
          <w:p w:rsidR="00FA4B2D" w:rsidRPr="00E66EE5" w:rsidRDefault="00FA4B2D" w:rsidP="003C5B88">
            <w:pPr>
              <w:spacing w:line="340" w:lineRule="exact"/>
              <w:jc w:val="left"/>
              <w:rPr>
                <w:rFonts w:ascii="仿宋_GB2312" w:eastAsia="仿宋" w:hAnsi="仿宋_GB2312" w:cs="仿宋"/>
                <w:kern w:val="1"/>
                <w:sz w:val="24"/>
              </w:rPr>
            </w:pPr>
            <w:r w:rsidRPr="00E66EE5">
              <w:rPr>
                <w:rFonts w:ascii="仿宋_GB2312" w:eastAsia="仿宋" w:hAnsi="仿宋_GB2312" w:cs="仿宋" w:hint="eastAsia"/>
                <w:kern w:val="1"/>
                <w:sz w:val="24"/>
              </w:rPr>
              <w:t>农大附中职称晋升建议</w:t>
            </w:r>
          </w:p>
        </w:tc>
        <w:tc>
          <w:tcPr>
            <w:tcW w:w="1384" w:type="dxa"/>
            <w:gridSpan w:val="2"/>
            <w:vAlign w:val="center"/>
          </w:tcPr>
          <w:p w:rsidR="00FA4B2D" w:rsidRPr="005559F5" w:rsidRDefault="00FA4B2D" w:rsidP="003C5B88">
            <w:pPr>
              <w:spacing w:line="340" w:lineRule="exact"/>
              <w:jc w:val="center"/>
              <w:rPr>
                <w:rFonts w:ascii="仿宋" w:eastAsia="仿宋" w:hAnsi="仿宋"/>
                <w:sz w:val="24"/>
              </w:rPr>
            </w:pPr>
            <w:r>
              <w:rPr>
                <w:rFonts w:ascii="仿宋" w:eastAsia="仿宋" w:hAnsi="仿宋" w:hint="eastAsia"/>
                <w:sz w:val="24"/>
              </w:rPr>
              <w:t>廖晓宁</w:t>
            </w:r>
          </w:p>
        </w:tc>
        <w:tc>
          <w:tcPr>
            <w:tcW w:w="2002" w:type="dxa"/>
            <w:gridSpan w:val="2"/>
            <w:vAlign w:val="center"/>
          </w:tcPr>
          <w:p w:rsidR="00FA4B2D" w:rsidRPr="005559F5" w:rsidRDefault="00FA4B2D" w:rsidP="003C5B88">
            <w:pPr>
              <w:spacing w:line="340" w:lineRule="exact"/>
              <w:jc w:val="center"/>
              <w:rPr>
                <w:rFonts w:ascii="仿宋" w:eastAsia="仿宋" w:hAnsi="仿宋"/>
                <w:sz w:val="24"/>
              </w:rPr>
            </w:pPr>
          </w:p>
        </w:tc>
        <w:tc>
          <w:tcPr>
            <w:tcW w:w="1753" w:type="dxa"/>
            <w:gridSpan w:val="2"/>
            <w:vMerge w:val="restart"/>
            <w:tcBorders>
              <w:top w:val="single" w:sz="4" w:space="0" w:color="auto"/>
            </w:tcBorders>
            <w:vAlign w:val="center"/>
          </w:tcPr>
          <w:p w:rsidR="00FA4B2D" w:rsidRPr="005559F5" w:rsidRDefault="00FA4B2D" w:rsidP="003C5B88">
            <w:pPr>
              <w:spacing w:line="300" w:lineRule="exact"/>
              <w:rPr>
                <w:rFonts w:ascii="仿宋" w:eastAsia="仿宋" w:hAnsi="仿宋"/>
                <w:sz w:val="24"/>
              </w:rPr>
            </w:pPr>
          </w:p>
        </w:tc>
      </w:tr>
      <w:tr w:rsidR="00FA4B2D" w:rsidRPr="00CB3256" w:rsidTr="002E1F5E">
        <w:trPr>
          <w:gridAfter w:val="1"/>
          <w:wAfter w:w="129" w:type="dxa"/>
          <w:jc w:val="center"/>
        </w:trPr>
        <w:tc>
          <w:tcPr>
            <w:tcW w:w="1606" w:type="dxa"/>
            <w:gridSpan w:val="2"/>
            <w:vMerge/>
            <w:vAlign w:val="center"/>
          </w:tcPr>
          <w:p w:rsidR="00FA4B2D" w:rsidRPr="007F7217" w:rsidRDefault="00FA4B2D" w:rsidP="003C5B88">
            <w:pPr>
              <w:spacing w:line="300" w:lineRule="exact"/>
              <w:jc w:val="center"/>
              <w:rPr>
                <w:rFonts w:ascii="仿宋" w:eastAsia="仿宋" w:hAnsi="仿宋"/>
                <w:b/>
                <w:sz w:val="24"/>
              </w:rPr>
            </w:pPr>
          </w:p>
        </w:tc>
        <w:tc>
          <w:tcPr>
            <w:tcW w:w="1315" w:type="dxa"/>
            <w:gridSpan w:val="2"/>
            <w:vAlign w:val="center"/>
          </w:tcPr>
          <w:p w:rsidR="00FA4B2D" w:rsidRPr="005559F5" w:rsidRDefault="00FA4B2D" w:rsidP="003C30A2">
            <w:pPr>
              <w:spacing w:line="340" w:lineRule="exact"/>
              <w:jc w:val="center"/>
              <w:rPr>
                <w:rFonts w:ascii="仿宋" w:eastAsia="仿宋" w:hAnsi="仿宋"/>
                <w:sz w:val="24"/>
              </w:rPr>
            </w:pPr>
            <w:r>
              <w:rPr>
                <w:rFonts w:ascii="仿宋" w:eastAsia="仿宋" w:hAnsi="仿宋" w:hint="eastAsia"/>
                <w:sz w:val="24"/>
              </w:rPr>
              <w:t>T202024</w:t>
            </w:r>
          </w:p>
        </w:tc>
        <w:tc>
          <w:tcPr>
            <w:tcW w:w="6388" w:type="dxa"/>
            <w:vAlign w:val="center"/>
          </w:tcPr>
          <w:p w:rsidR="00FA4B2D" w:rsidRPr="00E66EE5" w:rsidRDefault="00FA4B2D" w:rsidP="003C5B88">
            <w:pPr>
              <w:spacing w:line="340" w:lineRule="exact"/>
              <w:jc w:val="left"/>
              <w:rPr>
                <w:rFonts w:ascii="仿宋_GB2312" w:eastAsia="仿宋" w:hAnsi="仿宋_GB2312" w:cs="仿宋"/>
                <w:kern w:val="1"/>
                <w:sz w:val="24"/>
              </w:rPr>
            </w:pPr>
            <w:r w:rsidRPr="00E66EE5">
              <w:rPr>
                <w:rFonts w:ascii="仿宋_GB2312" w:eastAsia="仿宋" w:hAnsi="仿宋_GB2312" w:cs="仿宋" w:hint="eastAsia"/>
                <w:kern w:val="1"/>
                <w:sz w:val="24"/>
              </w:rPr>
              <w:t>在副高职称评审中采用分类量化制度</w:t>
            </w:r>
          </w:p>
        </w:tc>
        <w:tc>
          <w:tcPr>
            <w:tcW w:w="1384" w:type="dxa"/>
            <w:gridSpan w:val="2"/>
            <w:vAlign w:val="center"/>
          </w:tcPr>
          <w:p w:rsidR="00FA4B2D" w:rsidRPr="005559F5" w:rsidRDefault="00FA4B2D" w:rsidP="003C5B88">
            <w:pPr>
              <w:spacing w:line="340" w:lineRule="exact"/>
              <w:jc w:val="center"/>
              <w:rPr>
                <w:rFonts w:ascii="仿宋" w:eastAsia="仿宋" w:hAnsi="仿宋"/>
                <w:sz w:val="24"/>
              </w:rPr>
            </w:pPr>
            <w:r>
              <w:rPr>
                <w:rFonts w:ascii="仿宋" w:eastAsia="仿宋" w:hAnsi="仿宋" w:hint="eastAsia"/>
                <w:sz w:val="24"/>
              </w:rPr>
              <w:t>郭旭</w:t>
            </w:r>
          </w:p>
        </w:tc>
        <w:tc>
          <w:tcPr>
            <w:tcW w:w="2002" w:type="dxa"/>
            <w:gridSpan w:val="2"/>
            <w:vAlign w:val="center"/>
          </w:tcPr>
          <w:p w:rsidR="00FA4B2D" w:rsidRPr="00693AAE" w:rsidRDefault="00FA4B2D" w:rsidP="003C5B88">
            <w:pPr>
              <w:spacing w:line="340" w:lineRule="exact"/>
              <w:jc w:val="center"/>
              <w:rPr>
                <w:rFonts w:ascii="仿宋" w:eastAsia="仿宋" w:hAnsi="仿宋"/>
                <w:sz w:val="24"/>
              </w:rPr>
            </w:pPr>
          </w:p>
        </w:tc>
        <w:tc>
          <w:tcPr>
            <w:tcW w:w="1753" w:type="dxa"/>
            <w:gridSpan w:val="2"/>
            <w:vMerge/>
            <w:vAlign w:val="center"/>
          </w:tcPr>
          <w:p w:rsidR="00FA4B2D" w:rsidRPr="005559F5" w:rsidRDefault="00FA4B2D" w:rsidP="003C5B88">
            <w:pPr>
              <w:spacing w:line="300" w:lineRule="exact"/>
              <w:rPr>
                <w:rFonts w:ascii="仿宋" w:eastAsia="仿宋" w:hAnsi="仿宋"/>
                <w:sz w:val="24"/>
              </w:rPr>
            </w:pPr>
          </w:p>
        </w:tc>
      </w:tr>
      <w:tr w:rsidR="00FA4B2D" w:rsidRPr="00CB3256" w:rsidTr="002E1F5E">
        <w:trPr>
          <w:gridAfter w:val="1"/>
          <w:wAfter w:w="129" w:type="dxa"/>
          <w:trHeight w:val="488"/>
          <w:jc w:val="center"/>
        </w:trPr>
        <w:tc>
          <w:tcPr>
            <w:tcW w:w="1606" w:type="dxa"/>
            <w:gridSpan w:val="2"/>
            <w:vMerge/>
            <w:vAlign w:val="center"/>
          </w:tcPr>
          <w:p w:rsidR="00FA4B2D" w:rsidRPr="007F7217" w:rsidRDefault="00FA4B2D" w:rsidP="003C5B88">
            <w:pPr>
              <w:spacing w:line="300" w:lineRule="exact"/>
              <w:jc w:val="center"/>
              <w:rPr>
                <w:rFonts w:ascii="仿宋" w:eastAsia="仿宋" w:hAnsi="仿宋"/>
                <w:b/>
                <w:sz w:val="24"/>
              </w:rPr>
            </w:pPr>
          </w:p>
        </w:tc>
        <w:tc>
          <w:tcPr>
            <w:tcW w:w="1315" w:type="dxa"/>
            <w:gridSpan w:val="2"/>
            <w:vAlign w:val="center"/>
          </w:tcPr>
          <w:p w:rsidR="00FA4B2D" w:rsidRPr="005559F5" w:rsidRDefault="00FA4B2D" w:rsidP="003C30A2">
            <w:pPr>
              <w:spacing w:line="340" w:lineRule="exact"/>
              <w:jc w:val="center"/>
              <w:rPr>
                <w:rFonts w:ascii="仿宋" w:eastAsia="仿宋" w:hAnsi="仿宋"/>
                <w:sz w:val="24"/>
              </w:rPr>
            </w:pPr>
            <w:r>
              <w:rPr>
                <w:rFonts w:ascii="仿宋" w:eastAsia="仿宋" w:hAnsi="仿宋" w:hint="eastAsia"/>
                <w:sz w:val="24"/>
              </w:rPr>
              <w:t>T20202</w:t>
            </w:r>
            <w:r w:rsidR="0010314D">
              <w:rPr>
                <w:rFonts w:ascii="仿宋" w:eastAsia="仿宋" w:hAnsi="仿宋" w:hint="eastAsia"/>
                <w:sz w:val="24"/>
              </w:rPr>
              <w:t>5</w:t>
            </w:r>
          </w:p>
        </w:tc>
        <w:tc>
          <w:tcPr>
            <w:tcW w:w="6388" w:type="dxa"/>
            <w:vAlign w:val="center"/>
          </w:tcPr>
          <w:p w:rsidR="00FA4B2D" w:rsidRPr="00E66EE5" w:rsidRDefault="00FA4B2D" w:rsidP="003C5B88">
            <w:pPr>
              <w:spacing w:line="340" w:lineRule="exact"/>
              <w:jc w:val="left"/>
              <w:rPr>
                <w:rFonts w:ascii="仿宋_GB2312" w:eastAsia="仿宋" w:hAnsi="仿宋_GB2312" w:cs="仿宋"/>
                <w:kern w:val="1"/>
                <w:sz w:val="24"/>
              </w:rPr>
            </w:pPr>
            <w:r>
              <w:rPr>
                <w:rFonts w:ascii="仿宋_GB2312" w:eastAsia="仿宋" w:hAnsi="仿宋_GB2312" w:cs="仿宋"/>
                <w:kern w:val="1"/>
                <w:sz w:val="24"/>
              </w:rPr>
              <w:t>青年教授、青年</w:t>
            </w:r>
            <w:r>
              <w:rPr>
                <w:rFonts w:ascii="仿宋_GB2312" w:eastAsia="仿宋" w:hAnsi="仿宋_GB2312" w:cs="仿宋" w:hint="eastAsia"/>
                <w:kern w:val="1"/>
                <w:sz w:val="24"/>
              </w:rPr>
              <w:t>副教授</w:t>
            </w:r>
            <w:r>
              <w:rPr>
                <w:rFonts w:ascii="仿宋_GB2312" w:eastAsia="仿宋" w:hAnsi="仿宋_GB2312" w:cs="仿宋"/>
                <w:kern w:val="1"/>
                <w:sz w:val="24"/>
              </w:rPr>
              <w:t>、未来之星</w:t>
            </w:r>
            <w:r>
              <w:rPr>
                <w:rFonts w:ascii="仿宋_GB2312" w:eastAsia="仿宋" w:hAnsi="仿宋_GB2312" w:cs="仿宋" w:hint="eastAsia"/>
                <w:kern w:val="1"/>
                <w:sz w:val="24"/>
              </w:rPr>
              <w:t>等人才岗位的评聘工作规范化和制度化</w:t>
            </w:r>
          </w:p>
        </w:tc>
        <w:tc>
          <w:tcPr>
            <w:tcW w:w="1384" w:type="dxa"/>
            <w:gridSpan w:val="2"/>
            <w:vAlign w:val="center"/>
          </w:tcPr>
          <w:p w:rsidR="00FA4B2D" w:rsidRPr="005559F5" w:rsidRDefault="00FA4B2D" w:rsidP="003C5B88">
            <w:pPr>
              <w:spacing w:line="340" w:lineRule="exact"/>
              <w:jc w:val="center"/>
              <w:rPr>
                <w:rFonts w:ascii="仿宋" w:eastAsia="仿宋" w:hAnsi="仿宋"/>
                <w:sz w:val="24"/>
              </w:rPr>
            </w:pPr>
            <w:r>
              <w:rPr>
                <w:rFonts w:ascii="仿宋_GB2312" w:eastAsia="仿宋" w:hAnsi="仿宋_GB2312" w:cs="仿宋" w:hint="eastAsia"/>
                <w:kern w:val="1"/>
                <w:sz w:val="24"/>
              </w:rPr>
              <w:t>陈尚钘</w:t>
            </w:r>
          </w:p>
        </w:tc>
        <w:tc>
          <w:tcPr>
            <w:tcW w:w="2002" w:type="dxa"/>
            <w:gridSpan w:val="2"/>
            <w:vAlign w:val="center"/>
          </w:tcPr>
          <w:p w:rsidR="00FA4B2D" w:rsidRPr="005559F5" w:rsidRDefault="00FA4B2D" w:rsidP="003C5B88">
            <w:pPr>
              <w:spacing w:line="340" w:lineRule="exact"/>
              <w:jc w:val="center"/>
              <w:rPr>
                <w:rFonts w:ascii="仿宋" w:eastAsia="仿宋" w:hAnsi="仿宋"/>
                <w:sz w:val="24"/>
              </w:rPr>
            </w:pPr>
          </w:p>
        </w:tc>
        <w:tc>
          <w:tcPr>
            <w:tcW w:w="1753" w:type="dxa"/>
            <w:gridSpan w:val="2"/>
            <w:vMerge/>
            <w:vAlign w:val="center"/>
          </w:tcPr>
          <w:p w:rsidR="00FA4B2D" w:rsidRPr="005559F5" w:rsidRDefault="00FA4B2D" w:rsidP="003C5B88">
            <w:pPr>
              <w:spacing w:line="300" w:lineRule="exact"/>
              <w:rPr>
                <w:rFonts w:ascii="仿宋" w:eastAsia="仿宋" w:hAnsi="仿宋"/>
                <w:sz w:val="24"/>
              </w:rPr>
            </w:pPr>
          </w:p>
        </w:tc>
      </w:tr>
      <w:tr w:rsidR="00FA4B2D" w:rsidRPr="00CB3256" w:rsidTr="002E1F5E">
        <w:trPr>
          <w:gridAfter w:val="1"/>
          <w:wAfter w:w="129" w:type="dxa"/>
          <w:trHeight w:val="423"/>
          <w:jc w:val="center"/>
        </w:trPr>
        <w:tc>
          <w:tcPr>
            <w:tcW w:w="1606" w:type="dxa"/>
            <w:gridSpan w:val="2"/>
            <w:vMerge/>
            <w:vAlign w:val="center"/>
          </w:tcPr>
          <w:p w:rsidR="00FA4B2D" w:rsidRPr="007F7217" w:rsidRDefault="00FA4B2D" w:rsidP="003C5B88">
            <w:pPr>
              <w:spacing w:line="300" w:lineRule="exact"/>
              <w:jc w:val="center"/>
              <w:rPr>
                <w:rFonts w:ascii="仿宋" w:eastAsia="仿宋" w:hAnsi="仿宋"/>
                <w:b/>
                <w:sz w:val="24"/>
              </w:rPr>
            </w:pPr>
          </w:p>
        </w:tc>
        <w:tc>
          <w:tcPr>
            <w:tcW w:w="1315" w:type="dxa"/>
            <w:gridSpan w:val="2"/>
            <w:vAlign w:val="center"/>
          </w:tcPr>
          <w:p w:rsidR="00FA4B2D" w:rsidRPr="005559F5" w:rsidRDefault="00FA4B2D" w:rsidP="003C30A2">
            <w:pPr>
              <w:spacing w:line="340" w:lineRule="exact"/>
              <w:jc w:val="center"/>
              <w:rPr>
                <w:rFonts w:ascii="仿宋" w:eastAsia="仿宋" w:hAnsi="仿宋"/>
                <w:sz w:val="24"/>
              </w:rPr>
            </w:pPr>
            <w:r>
              <w:rPr>
                <w:rFonts w:ascii="仿宋" w:eastAsia="仿宋" w:hAnsi="仿宋" w:hint="eastAsia"/>
                <w:sz w:val="24"/>
              </w:rPr>
              <w:t>T20202</w:t>
            </w:r>
            <w:r w:rsidR="0010314D">
              <w:rPr>
                <w:rFonts w:ascii="仿宋" w:eastAsia="仿宋" w:hAnsi="仿宋" w:hint="eastAsia"/>
                <w:sz w:val="24"/>
              </w:rPr>
              <w:t>6</w:t>
            </w:r>
          </w:p>
        </w:tc>
        <w:tc>
          <w:tcPr>
            <w:tcW w:w="6388" w:type="dxa"/>
            <w:vAlign w:val="center"/>
          </w:tcPr>
          <w:p w:rsidR="00FA4B2D" w:rsidRPr="00E66EE5" w:rsidRDefault="00FA4B2D" w:rsidP="003C5B88">
            <w:pPr>
              <w:spacing w:line="340" w:lineRule="exact"/>
              <w:jc w:val="left"/>
              <w:rPr>
                <w:rFonts w:ascii="仿宋_GB2312" w:eastAsia="仿宋" w:hAnsi="仿宋_GB2312" w:cs="仿宋"/>
                <w:kern w:val="1"/>
                <w:sz w:val="24"/>
              </w:rPr>
            </w:pPr>
            <w:r w:rsidRPr="00E66EE5">
              <w:rPr>
                <w:rFonts w:ascii="仿宋_GB2312" w:eastAsia="仿宋" w:hAnsi="仿宋_GB2312" w:cs="仿宋" w:hint="eastAsia"/>
                <w:kern w:val="1"/>
                <w:sz w:val="24"/>
              </w:rPr>
              <w:t>关于“明确招聘师资博士后的相关规定”的建议</w:t>
            </w:r>
          </w:p>
        </w:tc>
        <w:tc>
          <w:tcPr>
            <w:tcW w:w="1384" w:type="dxa"/>
            <w:gridSpan w:val="2"/>
            <w:vAlign w:val="center"/>
          </w:tcPr>
          <w:p w:rsidR="00FA4B2D" w:rsidRPr="005559F5" w:rsidRDefault="00FA4B2D" w:rsidP="003C5B88">
            <w:pPr>
              <w:spacing w:line="340" w:lineRule="exact"/>
              <w:jc w:val="center"/>
              <w:rPr>
                <w:rFonts w:ascii="仿宋" w:eastAsia="仿宋" w:hAnsi="仿宋"/>
                <w:sz w:val="24"/>
              </w:rPr>
            </w:pPr>
            <w:r>
              <w:rPr>
                <w:rFonts w:ascii="仿宋" w:eastAsia="仿宋" w:hAnsi="仿宋" w:hint="eastAsia"/>
                <w:sz w:val="24"/>
              </w:rPr>
              <w:t>陈伏生</w:t>
            </w:r>
          </w:p>
        </w:tc>
        <w:tc>
          <w:tcPr>
            <w:tcW w:w="2002" w:type="dxa"/>
            <w:gridSpan w:val="2"/>
            <w:vAlign w:val="center"/>
          </w:tcPr>
          <w:p w:rsidR="00FA4B2D" w:rsidRPr="005559F5" w:rsidRDefault="00FA4B2D" w:rsidP="003C5B88">
            <w:pPr>
              <w:spacing w:line="340" w:lineRule="exact"/>
              <w:jc w:val="center"/>
              <w:rPr>
                <w:rFonts w:ascii="仿宋" w:eastAsia="仿宋" w:hAnsi="仿宋"/>
                <w:sz w:val="24"/>
              </w:rPr>
            </w:pPr>
            <w:r>
              <w:rPr>
                <w:rFonts w:ascii="仿宋" w:eastAsia="仿宋" w:hAnsi="仿宋" w:hint="eastAsia"/>
                <w:sz w:val="24"/>
              </w:rPr>
              <w:t>研究生院</w:t>
            </w:r>
          </w:p>
        </w:tc>
        <w:tc>
          <w:tcPr>
            <w:tcW w:w="1753" w:type="dxa"/>
            <w:gridSpan w:val="2"/>
            <w:vMerge/>
            <w:tcBorders>
              <w:bottom w:val="single" w:sz="4" w:space="0" w:color="auto"/>
            </w:tcBorders>
            <w:vAlign w:val="center"/>
          </w:tcPr>
          <w:p w:rsidR="00FA4B2D" w:rsidRPr="005559F5" w:rsidRDefault="00FA4B2D" w:rsidP="003C5B88">
            <w:pPr>
              <w:spacing w:line="300" w:lineRule="exact"/>
              <w:rPr>
                <w:rFonts w:ascii="仿宋" w:eastAsia="仿宋" w:hAnsi="仿宋"/>
                <w:sz w:val="24"/>
              </w:rPr>
            </w:pPr>
          </w:p>
        </w:tc>
      </w:tr>
      <w:tr w:rsidR="00FA4B2D" w:rsidRPr="00CB3256" w:rsidTr="002E1F5E">
        <w:trPr>
          <w:gridAfter w:val="1"/>
          <w:wAfter w:w="129" w:type="dxa"/>
          <w:jc w:val="center"/>
        </w:trPr>
        <w:tc>
          <w:tcPr>
            <w:tcW w:w="1606" w:type="dxa"/>
            <w:gridSpan w:val="2"/>
            <w:vMerge/>
            <w:vAlign w:val="center"/>
          </w:tcPr>
          <w:p w:rsidR="00FA4B2D" w:rsidRPr="007F7217" w:rsidRDefault="00FA4B2D" w:rsidP="003C5B88">
            <w:pPr>
              <w:spacing w:line="300" w:lineRule="exact"/>
              <w:jc w:val="center"/>
              <w:rPr>
                <w:rFonts w:ascii="仿宋" w:eastAsia="仿宋" w:hAnsi="仿宋"/>
                <w:b/>
                <w:sz w:val="24"/>
              </w:rPr>
            </w:pPr>
          </w:p>
        </w:tc>
        <w:tc>
          <w:tcPr>
            <w:tcW w:w="1315" w:type="dxa"/>
            <w:gridSpan w:val="2"/>
            <w:vMerge w:val="restart"/>
            <w:vAlign w:val="center"/>
          </w:tcPr>
          <w:p w:rsidR="00FA4B2D" w:rsidRPr="005559F5" w:rsidRDefault="00FA4B2D" w:rsidP="003C30A2">
            <w:pPr>
              <w:spacing w:line="340" w:lineRule="exact"/>
              <w:jc w:val="center"/>
              <w:rPr>
                <w:rFonts w:ascii="仿宋" w:eastAsia="仿宋" w:hAnsi="仿宋"/>
                <w:sz w:val="24"/>
              </w:rPr>
            </w:pPr>
            <w:r>
              <w:rPr>
                <w:rFonts w:ascii="仿宋" w:eastAsia="仿宋" w:hAnsi="仿宋" w:hint="eastAsia"/>
                <w:sz w:val="24"/>
              </w:rPr>
              <w:t>T20202</w:t>
            </w:r>
            <w:r w:rsidR="0010314D">
              <w:rPr>
                <w:rFonts w:ascii="仿宋" w:eastAsia="仿宋" w:hAnsi="仿宋" w:hint="eastAsia"/>
                <w:sz w:val="24"/>
              </w:rPr>
              <w:t>7</w:t>
            </w:r>
          </w:p>
        </w:tc>
        <w:tc>
          <w:tcPr>
            <w:tcW w:w="6388" w:type="dxa"/>
            <w:vAlign w:val="center"/>
          </w:tcPr>
          <w:p w:rsidR="00FA4B2D" w:rsidRPr="00E66EE5" w:rsidRDefault="00FA4B2D" w:rsidP="003C5B88">
            <w:pPr>
              <w:spacing w:line="340" w:lineRule="exact"/>
              <w:jc w:val="left"/>
              <w:rPr>
                <w:rFonts w:ascii="仿宋_GB2312" w:eastAsia="仿宋" w:hAnsi="仿宋_GB2312" w:cs="仿宋"/>
                <w:kern w:val="1"/>
                <w:sz w:val="24"/>
              </w:rPr>
            </w:pPr>
            <w:r>
              <w:rPr>
                <w:rFonts w:ascii="仿宋_GB2312" w:eastAsia="仿宋" w:hAnsi="仿宋_GB2312" w:cs="仿宋" w:hint="eastAsia"/>
                <w:kern w:val="1"/>
                <w:sz w:val="24"/>
              </w:rPr>
              <w:t>1.</w:t>
            </w:r>
            <w:r w:rsidRPr="00E66EE5">
              <w:rPr>
                <w:rFonts w:ascii="仿宋_GB2312" w:eastAsia="仿宋" w:hAnsi="仿宋_GB2312" w:cs="仿宋" w:hint="eastAsia"/>
                <w:kern w:val="1"/>
                <w:sz w:val="24"/>
              </w:rPr>
              <w:t>鼓励教工对外交流，但不宜把出国经历作为正高职称评定的硬性条件</w:t>
            </w:r>
          </w:p>
        </w:tc>
        <w:tc>
          <w:tcPr>
            <w:tcW w:w="1384" w:type="dxa"/>
            <w:gridSpan w:val="2"/>
            <w:vAlign w:val="center"/>
          </w:tcPr>
          <w:p w:rsidR="00FA4B2D" w:rsidRPr="005559F5" w:rsidRDefault="00FA4B2D" w:rsidP="003C5B88">
            <w:pPr>
              <w:spacing w:line="340" w:lineRule="exact"/>
              <w:jc w:val="center"/>
              <w:rPr>
                <w:rFonts w:ascii="仿宋" w:eastAsia="仿宋" w:hAnsi="仿宋"/>
                <w:sz w:val="24"/>
              </w:rPr>
            </w:pPr>
            <w:r>
              <w:rPr>
                <w:rFonts w:ascii="仿宋" w:eastAsia="仿宋" w:hAnsi="仿宋" w:hint="eastAsia"/>
                <w:sz w:val="24"/>
              </w:rPr>
              <w:t>林金龙</w:t>
            </w:r>
          </w:p>
        </w:tc>
        <w:tc>
          <w:tcPr>
            <w:tcW w:w="2002" w:type="dxa"/>
            <w:gridSpan w:val="2"/>
            <w:vAlign w:val="center"/>
          </w:tcPr>
          <w:p w:rsidR="00FA4B2D" w:rsidRPr="005559F5" w:rsidRDefault="00FA4B2D" w:rsidP="003C5B88">
            <w:pPr>
              <w:spacing w:line="340" w:lineRule="exact"/>
              <w:jc w:val="center"/>
              <w:rPr>
                <w:rFonts w:ascii="仿宋" w:eastAsia="仿宋" w:hAnsi="仿宋"/>
                <w:sz w:val="24"/>
              </w:rPr>
            </w:pPr>
          </w:p>
        </w:tc>
        <w:tc>
          <w:tcPr>
            <w:tcW w:w="1753" w:type="dxa"/>
            <w:gridSpan w:val="2"/>
            <w:vMerge w:val="restart"/>
            <w:tcBorders>
              <w:top w:val="single" w:sz="4" w:space="0" w:color="auto"/>
            </w:tcBorders>
            <w:vAlign w:val="center"/>
          </w:tcPr>
          <w:p w:rsidR="00FA4B2D" w:rsidRPr="005559F5" w:rsidRDefault="00FA4B2D" w:rsidP="003C5B88">
            <w:pPr>
              <w:spacing w:line="300" w:lineRule="exact"/>
              <w:rPr>
                <w:rFonts w:ascii="仿宋" w:eastAsia="仿宋" w:hAnsi="仿宋"/>
                <w:sz w:val="24"/>
              </w:rPr>
            </w:pPr>
            <w:r>
              <w:rPr>
                <w:rFonts w:ascii="仿宋" w:eastAsia="仿宋" w:hAnsi="仿宋" w:hint="eastAsia"/>
                <w:sz w:val="24"/>
              </w:rPr>
              <w:t>二件提案内容相似，并案处理</w:t>
            </w:r>
          </w:p>
        </w:tc>
      </w:tr>
      <w:tr w:rsidR="00FA4B2D" w:rsidRPr="00CB3256" w:rsidTr="002E1F5E">
        <w:trPr>
          <w:gridAfter w:val="1"/>
          <w:wAfter w:w="129" w:type="dxa"/>
          <w:jc w:val="center"/>
        </w:trPr>
        <w:tc>
          <w:tcPr>
            <w:tcW w:w="1606" w:type="dxa"/>
            <w:gridSpan w:val="2"/>
            <w:vMerge/>
            <w:vAlign w:val="center"/>
          </w:tcPr>
          <w:p w:rsidR="00FA4B2D" w:rsidRPr="007F7217" w:rsidRDefault="00FA4B2D" w:rsidP="003C5B88">
            <w:pPr>
              <w:spacing w:line="300" w:lineRule="exact"/>
              <w:jc w:val="center"/>
              <w:rPr>
                <w:rFonts w:ascii="仿宋" w:eastAsia="仿宋" w:hAnsi="仿宋"/>
                <w:b/>
                <w:sz w:val="24"/>
              </w:rPr>
            </w:pPr>
          </w:p>
        </w:tc>
        <w:tc>
          <w:tcPr>
            <w:tcW w:w="1315" w:type="dxa"/>
            <w:gridSpan w:val="2"/>
            <w:vMerge/>
            <w:vAlign w:val="center"/>
          </w:tcPr>
          <w:p w:rsidR="00FA4B2D" w:rsidRPr="005559F5" w:rsidRDefault="00FA4B2D" w:rsidP="00BA2039">
            <w:pPr>
              <w:spacing w:line="340" w:lineRule="exact"/>
              <w:jc w:val="center"/>
              <w:rPr>
                <w:rFonts w:ascii="仿宋" w:eastAsia="仿宋" w:hAnsi="仿宋"/>
                <w:sz w:val="24"/>
              </w:rPr>
            </w:pPr>
          </w:p>
        </w:tc>
        <w:tc>
          <w:tcPr>
            <w:tcW w:w="6388" w:type="dxa"/>
            <w:vAlign w:val="center"/>
          </w:tcPr>
          <w:p w:rsidR="00FA4B2D" w:rsidRPr="00E66EE5" w:rsidRDefault="00FA4B2D" w:rsidP="003C5B88">
            <w:pPr>
              <w:spacing w:line="340" w:lineRule="exact"/>
              <w:jc w:val="left"/>
              <w:rPr>
                <w:rFonts w:ascii="仿宋_GB2312" w:eastAsia="仿宋" w:hAnsi="仿宋_GB2312" w:cs="仿宋"/>
                <w:kern w:val="1"/>
                <w:sz w:val="24"/>
              </w:rPr>
            </w:pPr>
            <w:r>
              <w:rPr>
                <w:rFonts w:ascii="仿宋_GB2312" w:eastAsia="仿宋" w:hAnsi="仿宋_GB2312" w:cs="仿宋" w:hint="eastAsia"/>
                <w:kern w:val="1"/>
              </w:rPr>
              <w:t>2.</w:t>
            </w:r>
            <w:r w:rsidRPr="00417EA7">
              <w:rPr>
                <w:rFonts w:ascii="仿宋_GB2312" w:eastAsia="仿宋" w:hAnsi="仿宋_GB2312" w:cs="仿宋"/>
                <w:kern w:val="1"/>
                <w:sz w:val="24"/>
              </w:rPr>
              <w:t>音乐专业教师职称评审中，关于国外访学问题</w:t>
            </w:r>
          </w:p>
        </w:tc>
        <w:tc>
          <w:tcPr>
            <w:tcW w:w="1384" w:type="dxa"/>
            <w:gridSpan w:val="2"/>
            <w:vAlign w:val="center"/>
          </w:tcPr>
          <w:p w:rsidR="00FA4B2D" w:rsidRPr="00693AAE" w:rsidRDefault="00FA4B2D" w:rsidP="003C5B88">
            <w:pPr>
              <w:spacing w:line="340" w:lineRule="exact"/>
              <w:jc w:val="center"/>
              <w:rPr>
                <w:rFonts w:ascii="仿宋" w:eastAsia="仿宋" w:hAnsi="仿宋"/>
                <w:sz w:val="24"/>
              </w:rPr>
            </w:pPr>
            <w:r>
              <w:rPr>
                <w:rFonts w:ascii="仿宋" w:eastAsia="仿宋" w:hAnsi="仿宋" w:hint="eastAsia"/>
                <w:sz w:val="24"/>
              </w:rPr>
              <w:t>姜昊</w:t>
            </w:r>
          </w:p>
        </w:tc>
        <w:tc>
          <w:tcPr>
            <w:tcW w:w="2002" w:type="dxa"/>
            <w:gridSpan w:val="2"/>
            <w:vAlign w:val="center"/>
          </w:tcPr>
          <w:p w:rsidR="00FA4B2D" w:rsidRPr="005559F5" w:rsidRDefault="00FA4B2D" w:rsidP="003C5B88">
            <w:pPr>
              <w:spacing w:line="340" w:lineRule="exact"/>
              <w:jc w:val="center"/>
              <w:rPr>
                <w:rFonts w:ascii="仿宋" w:eastAsia="仿宋" w:hAnsi="仿宋"/>
                <w:sz w:val="24"/>
              </w:rPr>
            </w:pPr>
          </w:p>
        </w:tc>
        <w:tc>
          <w:tcPr>
            <w:tcW w:w="1753" w:type="dxa"/>
            <w:gridSpan w:val="2"/>
            <w:vMerge/>
            <w:tcBorders>
              <w:bottom w:val="single" w:sz="4" w:space="0" w:color="auto"/>
            </w:tcBorders>
            <w:vAlign w:val="center"/>
          </w:tcPr>
          <w:p w:rsidR="00FA4B2D" w:rsidRPr="005559F5" w:rsidRDefault="00FA4B2D" w:rsidP="003C5B88">
            <w:pPr>
              <w:spacing w:line="300" w:lineRule="exact"/>
              <w:rPr>
                <w:rFonts w:ascii="仿宋" w:eastAsia="仿宋" w:hAnsi="仿宋"/>
                <w:sz w:val="24"/>
              </w:rPr>
            </w:pPr>
          </w:p>
        </w:tc>
      </w:tr>
      <w:tr w:rsidR="00FA4B2D" w:rsidRPr="00CB3256" w:rsidTr="002E1F5E">
        <w:trPr>
          <w:gridAfter w:val="1"/>
          <w:wAfter w:w="129" w:type="dxa"/>
          <w:jc w:val="center"/>
        </w:trPr>
        <w:tc>
          <w:tcPr>
            <w:tcW w:w="1606" w:type="dxa"/>
            <w:gridSpan w:val="2"/>
            <w:vMerge/>
            <w:vAlign w:val="center"/>
          </w:tcPr>
          <w:p w:rsidR="00FA4B2D" w:rsidRPr="007F7217" w:rsidRDefault="00FA4B2D" w:rsidP="003C5B88">
            <w:pPr>
              <w:spacing w:line="300" w:lineRule="exact"/>
              <w:jc w:val="center"/>
              <w:rPr>
                <w:rFonts w:ascii="仿宋" w:eastAsia="仿宋" w:hAnsi="仿宋"/>
                <w:b/>
                <w:sz w:val="24"/>
              </w:rPr>
            </w:pPr>
          </w:p>
        </w:tc>
        <w:tc>
          <w:tcPr>
            <w:tcW w:w="1315" w:type="dxa"/>
            <w:gridSpan w:val="2"/>
            <w:vAlign w:val="center"/>
          </w:tcPr>
          <w:p w:rsidR="00FA4B2D" w:rsidRPr="005559F5" w:rsidRDefault="00FA4B2D" w:rsidP="003C30A2">
            <w:pPr>
              <w:spacing w:line="340" w:lineRule="exact"/>
              <w:jc w:val="center"/>
              <w:rPr>
                <w:rFonts w:ascii="仿宋" w:eastAsia="仿宋" w:hAnsi="仿宋"/>
                <w:sz w:val="24"/>
              </w:rPr>
            </w:pPr>
            <w:r>
              <w:rPr>
                <w:rFonts w:ascii="仿宋" w:eastAsia="仿宋" w:hAnsi="仿宋" w:hint="eastAsia"/>
                <w:sz w:val="24"/>
              </w:rPr>
              <w:t>T20202</w:t>
            </w:r>
            <w:r w:rsidR="0010314D">
              <w:rPr>
                <w:rFonts w:ascii="仿宋" w:eastAsia="仿宋" w:hAnsi="仿宋" w:hint="eastAsia"/>
                <w:sz w:val="24"/>
              </w:rPr>
              <w:t>8</w:t>
            </w:r>
          </w:p>
        </w:tc>
        <w:tc>
          <w:tcPr>
            <w:tcW w:w="6388" w:type="dxa"/>
            <w:vAlign w:val="center"/>
          </w:tcPr>
          <w:p w:rsidR="00FA4B2D" w:rsidRPr="00E66EE5" w:rsidRDefault="00FA4B2D" w:rsidP="003C5B88">
            <w:pPr>
              <w:spacing w:line="340" w:lineRule="exact"/>
              <w:jc w:val="left"/>
              <w:rPr>
                <w:rFonts w:ascii="仿宋_GB2312" w:eastAsia="仿宋" w:hAnsi="仿宋_GB2312" w:cs="仿宋"/>
                <w:kern w:val="1"/>
                <w:sz w:val="24"/>
              </w:rPr>
            </w:pPr>
            <w:r w:rsidRPr="00E66EE5">
              <w:rPr>
                <w:rFonts w:ascii="仿宋_GB2312" w:eastAsia="仿宋" w:hAnsi="仿宋_GB2312" w:cs="仿宋" w:hint="eastAsia"/>
                <w:kern w:val="1"/>
                <w:sz w:val="24"/>
              </w:rPr>
              <w:t>关于切实落实鼓励教职工继续教育的提案</w:t>
            </w:r>
          </w:p>
        </w:tc>
        <w:tc>
          <w:tcPr>
            <w:tcW w:w="1384" w:type="dxa"/>
            <w:gridSpan w:val="2"/>
            <w:vAlign w:val="center"/>
          </w:tcPr>
          <w:p w:rsidR="00FA4B2D" w:rsidRPr="005559F5" w:rsidRDefault="00FA4B2D" w:rsidP="003C5B88">
            <w:pPr>
              <w:spacing w:line="340" w:lineRule="exact"/>
              <w:jc w:val="center"/>
              <w:rPr>
                <w:rFonts w:ascii="仿宋" w:eastAsia="仿宋" w:hAnsi="仿宋"/>
                <w:sz w:val="24"/>
              </w:rPr>
            </w:pPr>
            <w:r>
              <w:rPr>
                <w:rFonts w:ascii="仿宋" w:eastAsia="仿宋" w:hAnsi="仿宋" w:hint="eastAsia"/>
                <w:sz w:val="24"/>
              </w:rPr>
              <w:t>欧阳静怡</w:t>
            </w:r>
          </w:p>
        </w:tc>
        <w:tc>
          <w:tcPr>
            <w:tcW w:w="2002" w:type="dxa"/>
            <w:gridSpan w:val="2"/>
            <w:vAlign w:val="center"/>
          </w:tcPr>
          <w:p w:rsidR="00FA4B2D" w:rsidRPr="005559F5" w:rsidRDefault="00FA4B2D" w:rsidP="003C5B88">
            <w:pPr>
              <w:spacing w:line="340" w:lineRule="exact"/>
              <w:jc w:val="center"/>
              <w:rPr>
                <w:rFonts w:ascii="仿宋" w:eastAsia="仿宋" w:hAnsi="仿宋"/>
                <w:sz w:val="24"/>
              </w:rPr>
            </w:pPr>
          </w:p>
        </w:tc>
        <w:tc>
          <w:tcPr>
            <w:tcW w:w="1753" w:type="dxa"/>
            <w:gridSpan w:val="2"/>
            <w:vMerge w:val="restart"/>
            <w:tcBorders>
              <w:top w:val="single" w:sz="4" w:space="0" w:color="auto"/>
            </w:tcBorders>
            <w:vAlign w:val="center"/>
          </w:tcPr>
          <w:p w:rsidR="00FA4B2D" w:rsidRPr="005559F5" w:rsidRDefault="00FA4B2D" w:rsidP="003C5B88">
            <w:pPr>
              <w:spacing w:line="300" w:lineRule="exact"/>
              <w:rPr>
                <w:rFonts w:ascii="仿宋" w:eastAsia="仿宋" w:hAnsi="仿宋"/>
                <w:sz w:val="24"/>
              </w:rPr>
            </w:pPr>
          </w:p>
        </w:tc>
      </w:tr>
      <w:tr w:rsidR="00FA4B2D" w:rsidRPr="00CB3256" w:rsidTr="002E1F5E">
        <w:trPr>
          <w:gridAfter w:val="1"/>
          <w:wAfter w:w="129" w:type="dxa"/>
          <w:jc w:val="center"/>
        </w:trPr>
        <w:tc>
          <w:tcPr>
            <w:tcW w:w="1606" w:type="dxa"/>
            <w:gridSpan w:val="2"/>
            <w:vMerge/>
            <w:vAlign w:val="center"/>
          </w:tcPr>
          <w:p w:rsidR="00FA4B2D" w:rsidRPr="007F7217" w:rsidRDefault="00FA4B2D" w:rsidP="003C5B88">
            <w:pPr>
              <w:spacing w:line="300" w:lineRule="exact"/>
              <w:jc w:val="center"/>
              <w:rPr>
                <w:rFonts w:ascii="仿宋" w:eastAsia="仿宋" w:hAnsi="仿宋"/>
                <w:b/>
                <w:sz w:val="24"/>
              </w:rPr>
            </w:pPr>
          </w:p>
        </w:tc>
        <w:tc>
          <w:tcPr>
            <w:tcW w:w="1315" w:type="dxa"/>
            <w:gridSpan w:val="2"/>
            <w:vAlign w:val="center"/>
          </w:tcPr>
          <w:p w:rsidR="00FA4B2D" w:rsidRPr="005559F5" w:rsidRDefault="00FA4B2D" w:rsidP="003C30A2">
            <w:pPr>
              <w:spacing w:line="340" w:lineRule="exact"/>
              <w:jc w:val="center"/>
              <w:rPr>
                <w:rFonts w:ascii="仿宋" w:eastAsia="仿宋" w:hAnsi="仿宋"/>
                <w:sz w:val="24"/>
              </w:rPr>
            </w:pPr>
            <w:r>
              <w:rPr>
                <w:rFonts w:ascii="仿宋" w:eastAsia="仿宋" w:hAnsi="仿宋" w:hint="eastAsia"/>
                <w:sz w:val="24"/>
              </w:rPr>
              <w:t>T2020</w:t>
            </w:r>
            <w:r w:rsidR="0010314D">
              <w:rPr>
                <w:rFonts w:ascii="仿宋" w:eastAsia="仿宋" w:hAnsi="仿宋" w:hint="eastAsia"/>
                <w:sz w:val="24"/>
              </w:rPr>
              <w:t>29</w:t>
            </w:r>
          </w:p>
        </w:tc>
        <w:tc>
          <w:tcPr>
            <w:tcW w:w="6388" w:type="dxa"/>
            <w:vAlign w:val="center"/>
          </w:tcPr>
          <w:p w:rsidR="00FA4B2D" w:rsidRPr="00E66EE5" w:rsidRDefault="00FA4B2D" w:rsidP="003C5B88">
            <w:pPr>
              <w:spacing w:line="340" w:lineRule="exact"/>
              <w:jc w:val="left"/>
              <w:rPr>
                <w:rFonts w:ascii="仿宋_GB2312" w:eastAsia="仿宋" w:hAnsi="仿宋_GB2312" w:cs="仿宋"/>
                <w:kern w:val="1"/>
                <w:sz w:val="24"/>
              </w:rPr>
            </w:pPr>
            <w:r w:rsidRPr="00E66EE5">
              <w:rPr>
                <w:rFonts w:ascii="仿宋_GB2312" w:eastAsia="仿宋" w:hAnsi="仿宋_GB2312" w:cs="仿宋" w:hint="eastAsia"/>
                <w:kern w:val="1"/>
                <w:sz w:val="24"/>
              </w:rPr>
              <w:t>关于完善职称评定中的外审代表作评定的建议</w:t>
            </w:r>
          </w:p>
        </w:tc>
        <w:tc>
          <w:tcPr>
            <w:tcW w:w="1384" w:type="dxa"/>
            <w:gridSpan w:val="2"/>
            <w:vAlign w:val="center"/>
          </w:tcPr>
          <w:p w:rsidR="00FA4B2D" w:rsidRDefault="00FA4B2D" w:rsidP="003C5B88">
            <w:pPr>
              <w:spacing w:line="340" w:lineRule="exact"/>
              <w:jc w:val="center"/>
              <w:rPr>
                <w:rFonts w:ascii="仿宋" w:eastAsia="仿宋" w:hAnsi="仿宋"/>
                <w:sz w:val="24"/>
              </w:rPr>
            </w:pPr>
            <w:r>
              <w:rPr>
                <w:rFonts w:ascii="仿宋" w:eastAsia="仿宋" w:hAnsi="仿宋" w:hint="eastAsia"/>
                <w:sz w:val="24"/>
              </w:rPr>
              <w:t>王火根</w:t>
            </w:r>
          </w:p>
        </w:tc>
        <w:tc>
          <w:tcPr>
            <w:tcW w:w="2002" w:type="dxa"/>
            <w:gridSpan w:val="2"/>
            <w:vAlign w:val="center"/>
          </w:tcPr>
          <w:p w:rsidR="00FA4B2D" w:rsidRPr="005559F5" w:rsidRDefault="00FA4B2D" w:rsidP="003C5B88">
            <w:pPr>
              <w:spacing w:line="340" w:lineRule="exact"/>
              <w:jc w:val="center"/>
              <w:rPr>
                <w:rFonts w:ascii="仿宋" w:eastAsia="仿宋" w:hAnsi="仿宋"/>
                <w:sz w:val="24"/>
              </w:rPr>
            </w:pPr>
          </w:p>
        </w:tc>
        <w:tc>
          <w:tcPr>
            <w:tcW w:w="1753" w:type="dxa"/>
            <w:gridSpan w:val="2"/>
            <w:vMerge/>
            <w:vAlign w:val="center"/>
          </w:tcPr>
          <w:p w:rsidR="00FA4B2D" w:rsidRPr="005559F5" w:rsidRDefault="00FA4B2D" w:rsidP="003C5B88">
            <w:pPr>
              <w:spacing w:line="300" w:lineRule="exact"/>
              <w:rPr>
                <w:rFonts w:ascii="仿宋" w:eastAsia="仿宋" w:hAnsi="仿宋"/>
                <w:sz w:val="24"/>
              </w:rPr>
            </w:pPr>
          </w:p>
        </w:tc>
      </w:tr>
      <w:tr w:rsidR="00FA4B2D" w:rsidRPr="00CB3256" w:rsidTr="002E1F5E">
        <w:trPr>
          <w:gridAfter w:val="1"/>
          <w:wAfter w:w="129" w:type="dxa"/>
          <w:jc w:val="center"/>
        </w:trPr>
        <w:tc>
          <w:tcPr>
            <w:tcW w:w="1606" w:type="dxa"/>
            <w:gridSpan w:val="2"/>
            <w:vMerge/>
            <w:vAlign w:val="center"/>
          </w:tcPr>
          <w:p w:rsidR="00FA4B2D" w:rsidRPr="007F7217" w:rsidRDefault="00FA4B2D" w:rsidP="003C5B88">
            <w:pPr>
              <w:spacing w:line="300" w:lineRule="exact"/>
              <w:jc w:val="center"/>
              <w:rPr>
                <w:rFonts w:ascii="仿宋" w:eastAsia="仿宋" w:hAnsi="仿宋"/>
                <w:b/>
                <w:sz w:val="24"/>
              </w:rPr>
            </w:pPr>
          </w:p>
        </w:tc>
        <w:tc>
          <w:tcPr>
            <w:tcW w:w="1315" w:type="dxa"/>
            <w:gridSpan w:val="2"/>
            <w:vAlign w:val="center"/>
          </w:tcPr>
          <w:p w:rsidR="00FA4B2D" w:rsidRPr="005559F5" w:rsidRDefault="00FA4B2D" w:rsidP="003C30A2">
            <w:pPr>
              <w:spacing w:line="340" w:lineRule="exact"/>
              <w:jc w:val="center"/>
              <w:rPr>
                <w:rFonts w:ascii="仿宋" w:eastAsia="仿宋" w:hAnsi="仿宋"/>
                <w:sz w:val="24"/>
              </w:rPr>
            </w:pPr>
            <w:r>
              <w:rPr>
                <w:rFonts w:ascii="仿宋" w:eastAsia="仿宋" w:hAnsi="仿宋" w:hint="eastAsia"/>
                <w:sz w:val="24"/>
              </w:rPr>
              <w:t>T20203</w:t>
            </w:r>
            <w:r w:rsidR="0010314D">
              <w:rPr>
                <w:rFonts w:ascii="仿宋" w:eastAsia="仿宋" w:hAnsi="仿宋" w:hint="eastAsia"/>
                <w:sz w:val="24"/>
              </w:rPr>
              <w:t>0</w:t>
            </w:r>
          </w:p>
        </w:tc>
        <w:tc>
          <w:tcPr>
            <w:tcW w:w="6388" w:type="dxa"/>
            <w:vAlign w:val="center"/>
          </w:tcPr>
          <w:p w:rsidR="00FA4B2D" w:rsidRPr="00E66EE5" w:rsidRDefault="00FA4B2D" w:rsidP="003C5B88">
            <w:pPr>
              <w:spacing w:line="340" w:lineRule="exact"/>
              <w:jc w:val="left"/>
              <w:rPr>
                <w:rFonts w:ascii="仿宋_GB2312" w:eastAsia="仿宋" w:hAnsi="仿宋_GB2312" w:cs="仿宋"/>
                <w:kern w:val="1"/>
                <w:sz w:val="24"/>
              </w:rPr>
            </w:pPr>
            <w:r w:rsidRPr="00C370D0">
              <w:rPr>
                <w:rFonts w:ascii="仿宋_GB2312" w:eastAsia="仿宋" w:hAnsi="仿宋_GB2312" w:cs="仿宋" w:hint="eastAsia"/>
                <w:kern w:val="1"/>
                <w:sz w:val="24"/>
              </w:rPr>
              <w:t>关于“我校‘双师型’教师建设”的建议</w:t>
            </w:r>
          </w:p>
        </w:tc>
        <w:tc>
          <w:tcPr>
            <w:tcW w:w="1384" w:type="dxa"/>
            <w:gridSpan w:val="2"/>
            <w:vAlign w:val="center"/>
          </w:tcPr>
          <w:p w:rsidR="00FA4B2D" w:rsidRDefault="00FA4B2D" w:rsidP="003C5B88">
            <w:pPr>
              <w:spacing w:line="340" w:lineRule="exact"/>
              <w:jc w:val="center"/>
              <w:rPr>
                <w:rFonts w:ascii="仿宋" w:eastAsia="仿宋" w:hAnsi="仿宋"/>
                <w:sz w:val="24"/>
              </w:rPr>
            </w:pPr>
            <w:r>
              <w:rPr>
                <w:rFonts w:ascii="仿宋" w:eastAsia="仿宋" w:hAnsi="仿宋" w:hint="eastAsia"/>
                <w:sz w:val="24"/>
              </w:rPr>
              <w:t>刘苑秋</w:t>
            </w:r>
          </w:p>
        </w:tc>
        <w:tc>
          <w:tcPr>
            <w:tcW w:w="2002" w:type="dxa"/>
            <w:gridSpan w:val="2"/>
            <w:vAlign w:val="center"/>
          </w:tcPr>
          <w:p w:rsidR="00FA4B2D" w:rsidRPr="005559F5" w:rsidRDefault="00FA4B2D" w:rsidP="003C5B88">
            <w:pPr>
              <w:spacing w:line="340" w:lineRule="exact"/>
              <w:jc w:val="center"/>
              <w:rPr>
                <w:rFonts w:ascii="仿宋" w:eastAsia="仿宋" w:hAnsi="仿宋"/>
                <w:sz w:val="24"/>
              </w:rPr>
            </w:pPr>
          </w:p>
        </w:tc>
        <w:tc>
          <w:tcPr>
            <w:tcW w:w="1753" w:type="dxa"/>
            <w:gridSpan w:val="2"/>
            <w:vMerge/>
            <w:vAlign w:val="center"/>
          </w:tcPr>
          <w:p w:rsidR="00FA4B2D" w:rsidRPr="005559F5" w:rsidRDefault="00FA4B2D" w:rsidP="003C5B88">
            <w:pPr>
              <w:spacing w:line="300" w:lineRule="exact"/>
              <w:rPr>
                <w:rFonts w:ascii="仿宋" w:eastAsia="仿宋" w:hAnsi="仿宋"/>
                <w:sz w:val="24"/>
              </w:rPr>
            </w:pPr>
          </w:p>
        </w:tc>
      </w:tr>
      <w:tr w:rsidR="00FA4B2D" w:rsidRPr="00CB3256" w:rsidTr="002E1F5E">
        <w:trPr>
          <w:gridAfter w:val="1"/>
          <w:wAfter w:w="129" w:type="dxa"/>
          <w:jc w:val="center"/>
        </w:trPr>
        <w:tc>
          <w:tcPr>
            <w:tcW w:w="1606" w:type="dxa"/>
            <w:gridSpan w:val="2"/>
            <w:vMerge/>
            <w:vAlign w:val="center"/>
          </w:tcPr>
          <w:p w:rsidR="00FA4B2D" w:rsidRPr="007F7217" w:rsidRDefault="00FA4B2D" w:rsidP="003C5B88">
            <w:pPr>
              <w:spacing w:line="300" w:lineRule="exact"/>
              <w:jc w:val="center"/>
              <w:rPr>
                <w:rFonts w:ascii="仿宋" w:eastAsia="仿宋" w:hAnsi="仿宋"/>
                <w:b/>
                <w:sz w:val="24"/>
              </w:rPr>
            </w:pPr>
          </w:p>
        </w:tc>
        <w:tc>
          <w:tcPr>
            <w:tcW w:w="1315" w:type="dxa"/>
            <w:gridSpan w:val="2"/>
            <w:vAlign w:val="center"/>
          </w:tcPr>
          <w:p w:rsidR="00FA4B2D" w:rsidRDefault="00FA4B2D" w:rsidP="003C30A2">
            <w:pPr>
              <w:spacing w:line="340" w:lineRule="exact"/>
              <w:jc w:val="center"/>
              <w:rPr>
                <w:rFonts w:ascii="仿宋" w:eastAsia="仿宋" w:hAnsi="仿宋"/>
                <w:sz w:val="24"/>
              </w:rPr>
            </w:pPr>
            <w:r>
              <w:rPr>
                <w:rFonts w:ascii="仿宋" w:eastAsia="仿宋" w:hAnsi="仿宋" w:hint="eastAsia"/>
                <w:sz w:val="24"/>
              </w:rPr>
              <w:t>T20203</w:t>
            </w:r>
            <w:r w:rsidR="0010314D">
              <w:rPr>
                <w:rFonts w:ascii="仿宋" w:eastAsia="仿宋" w:hAnsi="仿宋" w:hint="eastAsia"/>
                <w:sz w:val="24"/>
              </w:rPr>
              <w:t>1</w:t>
            </w:r>
          </w:p>
        </w:tc>
        <w:tc>
          <w:tcPr>
            <w:tcW w:w="6388" w:type="dxa"/>
            <w:vAlign w:val="center"/>
          </w:tcPr>
          <w:p w:rsidR="00FA4B2D" w:rsidRPr="00E66EE5" w:rsidRDefault="00FA4B2D" w:rsidP="003C5B88">
            <w:pPr>
              <w:spacing w:line="340" w:lineRule="exact"/>
              <w:jc w:val="left"/>
              <w:rPr>
                <w:rFonts w:ascii="仿宋_GB2312" w:eastAsia="仿宋" w:hAnsi="仿宋_GB2312" w:cs="仿宋"/>
                <w:kern w:val="1"/>
                <w:sz w:val="24"/>
              </w:rPr>
            </w:pPr>
            <w:r w:rsidRPr="00C370D0">
              <w:rPr>
                <w:rFonts w:ascii="仿宋_GB2312" w:eastAsia="仿宋" w:hAnsi="仿宋_GB2312" w:cs="仿宋" w:hint="eastAsia"/>
                <w:kern w:val="1"/>
                <w:sz w:val="24"/>
              </w:rPr>
              <w:t>关于完善实验技术人员管理、绩效考核和工作晋升的建议</w:t>
            </w:r>
          </w:p>
        </w:tc>
        <w:tc>
          <w:tcPr>
            <w:tcW w:w="1384" w:type="dxa"/>
            <w:gridSpan w:val="2"/>
            <w:vAlign w:val="center"/>
          </w:tcPr>
          <w:p w:rsidR="00FA4B2D" w:rsidRDefault="00FA4B2D" w:rsidP="003C5B88">
            <w:pPr>
              <w:spacing w:line="340" w:lineRule="exact"/>
              <w:jc w:val="center"/>
              <w:rPr>
                <w:rFonts w:ascii="仿宋" w:eastAsia="仿宋" w:hAnsi="仿宋"/>
                <w:sz w:val="24"/>
              </w:rPr>
            </w:pPr>
            <w:r>
              <w:rPr>
                <w:rFonts w:ascii="仿宋" w:eastAsia="仿宋" w:hAnsi="仿宋" w:hint="eastAsia"/>
                <w:sz w:val="24"/>
              </w:rPr>
              <w:t>曾勇军</w:t>
            </w:r>
          </w:p>
        </w:tc>
        <w:tc>
          <w:tcPr>
            <w:tcW w:w="2002" w:type="dxa"/>
            <w:gridSpan w:val="2"/>
            <w:vAlign w:val="center"/>
          </w:tcPr>
          <w:p w:rsidR="00FA4B2D" w:rsidRPr="005559F5" w:rsidRDefault="00FA4B2D" w:rsidP="003C5B88">
            <w:pPr>
              <w:spacing w:line="340" w:lineRule="exact"/>
              <w:jc w:val="center"/>
              <w:rPr>
                <w:rFonts w:ascii="仿宋" w:eastAsia="仿宋" w:hAnsi="仿宋"/>
                <w:sz w:val="24"/>
              </w:rPr>
            </w:pPr>
          </w:p>
        </w:tc>
        <w:tc>
          <w:tcPr>
            <w:tcW w:w="1753" w:type="dxa"/>
            <w:gridSpan w:val="2"/>
            <w:vMerge/>
            <w:vAlign w:val="center"/>
          </w:tcPr>
          <w:p w:rsidR="00FA4B2D" w:rsidRPr="00276D30" w:rsidRDefault="00FA4B2D" w:rsidP="003C5B88">
            <w:pPr>
              <w:spacing w:line="300" w:lineRule="exact"/>
              <w:rPr>
                <w:rFonts w:ascii="仿宋" w:eastAsia="仿宋" w:hAnsi="仿宋"/>
                <w:color w:val="FF0000"/>
                <w:sz w:val="24"/>
              </w:rPr>
            </w:pPr>
          </w:p>
        </w:tc>
      </w:tr>
      <w:tr w:rsidR="00FA4B2D" w:rsidRPr="00CB3256" w:rsidTr="002E1F5E">
        <w:trPr>
          <w:gridAfter w:val="1"/>
          <w:wAfter w:w="129" w:type="dxa"/>
          <w:jc w:val="center"/>
        </w:trPr>
        <w:tc>
          <w:tcPr>
            <w:tcW w:w="1606" w:type="dxa"/>
            <w:gridSpan w:val="2"/>
            <w:vMerge/>
            <w:vAlign w:val="center"/>
          </w:tcPr>
          <w:p w:rsidR="00FA4B2D" w:rsidRPr="007F7217" w:rsidRDefault="00FA4B2D" w:rsidP="003C5B88">
            <w:pPr>
              <w:spacing w:line="300" w:lineRule="exact"/>
              <w:jc w:val="center"/>
              <w:rPr>
                <w:rFonts w:ascii="仿宋" w:eastAsia="仿宋" w:hAnsi="仿宋"/>
                <w:b/>
                <w:sz w:val="24"/>
              </w:rPr>
            </w:pPr>
          </w:p>
        </w:tc>
        <w:tc>
          <w:tcPr>
            <w:tcW w:w="1315" w:type="dxa"/>
            <w:gridSpan w:val="2"/>
            <w:vAlign w:val="center"/>
          </w:tcPr>
          <w:p w:rsidR="00FA4B2D" w:rsidRPr="005559F5" w:rsidRDefault="00FA4B2D" w:rsidP="003C30A2">
            <w:pPr>
              <w:spacing w:line="340" w:lineRule="exact"/>
              <w:jc w:val="center"/>
              <w:rPr>
                <w:rFonts w:ascii="仿宋" w:eastAsia="仿宋" w:hAnsi="仿宋"/>
                <w:sz w:val="24"/>
              </w:rPr>
            </w:pPr>
            <w:r>
              <w:rPr>
                <w:rFonts w:ascii="仿宋" w:eastAsia="仿宋" w:hAnsi="仿宋" w:hint="eastAsia"/>
                <w:sz w:val="24"/>
              </w:rPr>
              <w:t>T20203</w:t>
            </w:r>
            <w:r w:rsidR="0010314D">
              <w:rPr>
                <w:rFonts w:ascii="仿宋" w:eastAsia="仿宋" w:hAnsi="仿宋" w:hint="eastAsia"/>
                <w:sz w:val="24"/>
              </w:rPr>
              <w:t>2</w:t>
            </w:r>
          </w:p>
        </w:tc>
        <w:tc>
          <w:tcPr>
            <w:tcW w:w="6388" w:type="dxa"/>
            <w:vAlign w:val="center"/>
          </w:tcPr>
          <w:p w:rsidR="00FA4B2D" w:rsidRPr="00E66EE5" w:rsidRDefault="00FA4B2D" w:rsidP="003C5B88">
            <w:pPr>
              <w:spacing w:line="340" w:lineRule="exact"/>
              <w:jc w:val="left"/>
              <w:rPr>
                <w:rFonts w:ascii="仿宋_GB2312" w:eastAsia="仿宋" w:hAnsi="仿宋_GB2312" w:cs="仿宋"/>
                <w:kern w:val="1"/>
                <w:sz w:val="24"/>
              </w:rPr>
            </w:pPr>
            <w:r w:rsidRPr="00C370D0">
              <w:rPr>
                <w:rFonts w:ascii="仿宋_GB2312" w:eastAsia="仿宋" w:hAnsi="仿宋_GB2312" w:cs="仿宋" w:hint="eastAsia"/>
                <w:kern w:val="1"/>
                <w:sz w:val="24"/>
              </w:rPr>
              <w:t>弱化或取消</w:t>
            </w:r>
            <w:r w:rsidRPr="00C370D0">
              <w:rPr>
                <w:rFonts w:ascii="仿宋_GB2312" w:eastAsia="仿宋" w:hAnsi="仿宋_GB2312" w:cs="仿宋" w:hint="eastAsia"/>
                <w:kern w:val="1"/>
                <w:sz w:val="24"/>
              </w:rPr>
              <w:t>SCI</w:t>
            </w:r>
            <w:r w:rsidRPr="00C370D0">
              <w:rPr>
                <w:rFonts w:ascii="仿宋_GB2312" w:eastAsia="仿宋" w:hAnsi="仿宋_GB2312" w:cs="仿宋" w:hint="eastAsia"/>
                <w:kern w:val="1"/>
                <w:sz w:val="24"/>
              </w:rPr>
              <w:t>论文在绩效工作量和职称评审中的地位</w:t>
            </w:r>
          </w:p>
        </w:tc>
        <w:tc>
          <w:tcPr>
            <w:tcW w:w="1384" w:type="dxa"/>
            <w:gridSpan w:val="2"/>
            <w:vAlign w:val="center"/>
          </w:tcPr>
          <w:p w:rsidR="00FA4B2D" w:rsidRDefault="00FA4B2D" w:rsidP="003C5B88">
            <w:pPr>
              <w:spacing w:line="340" w:lineRule="exact"/>
              <w:jc w:val="center"/>
              <w:rPr>
                <w:rFonts w:ascii="仿宋" w:eastAsia="仿宋" w:hAnsi="仿宋"/>
                <w:sz w:val="24"/>
              </w:rPr>
            </w:pPr>
            <w:r>
              <w:rPr>
                <w:rFonts w:ascii="仿宋" w:eastAsia="仿宋" w:hAnsi="仿宋" w:hint="eastAsia"/>
                <w:sz w:val="24"/>
              </w:rPr>
              <w:t>程建峰</w:t>
            </w:r>
          </w:p>
        </w:tc>
        <w:tc>
          <w:tcPr>
            <w:tcW w:w="2002" w:type="dxa"/>
            <w:gridSpan w:val="2"/>
            <w:vAlign w:val="center"/>
          </w:tcPr>
          <w:p w:rsidR="00FA4B2D" w:rsidRPr="005559F5" w:rsidRDefault="00FA4B2D" w:rsidP="003C5B88">
            <w:pPr>
              <w:spacing w:line="340" w:lineRule="exact"/>
              <w:jc w:val="center"/>
              <w:rPr>
                <w:rFonts w:ascii="仿宋" w:eastAsia="仿宋" w:hAnsi="仿宋"/>
                <w:sz w:val="24"/>
              </w:rPr>
            </w:pPr>
          </w:p>
        </w:tc>
        <w:tc>
          <w:tcPr>
            <w:tcW w:w="1753" w:type="dxa"/>
            <w:gridSpan w:val="2"/>
            <w:vMerge/>
            <w:vAlign w:val="center"/>
          </w:tcPr>
          <w:p w:rsidR="00FA4B2D" w:rsidRPr="00276D30" w:rsidRDefault="00FA4B2D" w:rsidP="003C5B88">
            <w:pPr>
              <w:spacing w:line="300" w:lineRule="exact"/>
              <w:rPr>
                <w:rFonts w:ascii="仿宋" w:eastAsia="仿宋" w:hAnsi="仿宋"/>
                <w:color w:val="FF0000"/>
                <w:sz w:val="24"/>
              </w:rPr>
            </w:pPr>
          </w:p>
        </w:tc>
      </w:tr>
      <w:tr w:rsidR="00FA4B2D" w:rsidRPr="00CB3256" w:rsidTr="002E1F5E">
        <w:trPr>
          <w:gridAfter w:val="1"/>
          <w:wAfter w:w="129" w:type="dxa"/>
          <w:jc w:val="center"/>
        </w:trPr>
        <w:tc>
          <w:tcPr>
            <w:tcW w:w="1606" w:type="dxa"/>
            <w:gridSpan w:val="2"/>
            <w:vMerge/>
            <w:vAlign w:val="center"/>
          </w:tcPr>
          <w:p w:rsidR="00FA4B2D" w:rsidRPr="007F7217" w:rsidRDefault="00FA4B2D" w:rsidP="003C5B88">
            <w:pPr>
              <w:spacing w:line="300" w:lineRule="exact"/>
              <w:jc w:val="center"/>
              <w:rPr>
                <w:rFonts w:ascii="仿宋" w:eastAsia="仿宋" w:hAnsi="仿宋"/>
                <w:b/>
                <w:sz w:val="24"/>
              </w:rPr>
            </w:pPr>
          </w:p>
        </w:tc>
        <w:tc>
          <w:tcPr>
            <w:tcW w:w="1315" w:type="dxa"/>
            <w:gridSpan w:val="2"/>
            <w:vAlign w:val="center"/>
          </w:tcPr>
          <w:p w:rsidR="00FA4B2D" w:rsidRPr="005559F5" w:rsidRDefault="00FA4B2D" w:rsidP="003C30A2">
            <w:pPr>
              <w:spacing w:line="340" w:lineRule="exact"/>
              <w:jc w:val="center"/>
              <w:rPr>
                <w:rFonts w:ascii="仿宋" w:eastAsia="仿宋" w:hAnsi="仿宋"/>
                <w:sz w:val="24"/>
              </w:rPr>
            </w:pPr>
            <w:r>
              <w:rPr>
                <w:rFonts w:ascii="仿宋" w:eastAsia="仿宋" w:hAnsi="仿宋" w:hint="eastAsia"/>
                <w:sz w:val="24"/>
              </w:rPr>
              <w:t>T20203</w:t>
            </w:r>
            <w:r w:rsidR="0010314D">
              <w:rPr>
                <w:rFonts w:ascii="仿宋" w:eastAsia="仿宋" w:hAnsi="仿宋" w:hint="eastAsia"/>
                <w:sz w:val="24"/>
              </w:rPr>
              <w:t>3</w:t>
            </w:r>
          </w:p>
        </w:tc>
        <w:tc>
          <w:tcPr>
            <w:tcW w:w="6388" w:type="dxa"/>
            <w:vAlign w:val="center"/>
          </w:tcPr>
          <w:p w:rsidR="00FA4B2D" w:rsidRPr="00E66EE5" w:rsidRDefault="00FA4B2D" w:rsidP="003C5B88">
            <w:pPr>
              <w:spacing w:line="340" w:lineRule="exact"/>
              <w:jc w:val="left"/>
              <w:rPr>
                <w:rFonts w:ascii="仿宋_GB2312" w:eastAsia="仿宋" w:hAnsi="仿宋_GB2312" w:cs="仿宋"/>
                <w:kern w:val="1"/>
                <w:sz w:val="24"/>
              </w:rPr>
            </w:pPr>
            <w:r w:rsidRPr="00C370D0">
              <w:rPr>
                <w:rFonts w:ascii="仿宋_GB2312" w:eastAsia="仿宋" w:hAnsi="仿宋_GB2312" w:cs="仿宋" w:hint="eastAsia"/>
                <w:kern w:val="1"/>
                <w:sz w:val="24"/>
              </w:rPr>
              <w:t>关于成立校青年工作委员会的建议</w:t>
            </w:r>
          </w:p>
        </w:tc>
        <w:tc>
          <w:tcPr>
            <w:tcW w:w="1384" w:type="dxa"/>
            <w:gridSpan w:val="2"/>
            <w:vAlign w:val="center"/>
          </w:tcPr>
          <w:p w:rsidR="00FA4B2D" w:rsidRPr="005559F5" w:rsidRDefault="00FA4B2D" w:rsidP="003C5B88">
            <w:pPr>
              <w:spacing w:line="340" w:lineRule="exact"/>
              <w:jc w:val="center"/>
              <w:rPr>
                <w:rFonts w:ascii="仿宋" w:eastAsia="仿宋" w:hAnsi="仿宋"/>
                <w:sz w:val="24"/>
              </w:rPr>
            </w:pPr>
            <w:r>
              <w:rPr>
                <w:rFonts w:ascii="仿宋" w:eastAsia="仿宋" w:hAnsi="仿宋" w:hint="eastAsia"/>
                <w:sz w:val="24"/>
              </w:rPr>
              <w:t>肖海军</w:t>
            </w:r>
          </w:p>
        </w:tc>
        <w:tc>
          <w:tcPr>
            <w:tcW w:w="2002" w:type="dxa"/>
            <w:gridSpan w:val="2"/>
            <w:vAlign w:val="center"/>
          </w:tcPr>
          <w:p w:rsidR="00FA4B2D" w:rsidRPr="005559F5" w:rsidRDefault="00FA4B2D" w:rsidP="003C5B88">
            <w:pPr>
              <w:spacing w:line="340" w:lineRule="exact"/>
              <w:jc w:val="center"/>
              <w:rPr>
                <w:rFonts w:ascii="仿宋" w:eastAsia="仿宋" w:hAnsi="仿宋"/>
                <w:sz w:val="24"/>
              </w:rPr>
            </w:pPr>
          </w:p>
        </w:tc>
        <w:tc>
          <w:tcPr>
            <w:tcW w:w="1753" w:type="dxa"/>
            <w:gridSpan w:val="2"/>
            <w:vMerge/>
            <w:vAlign w:val="center"/>
          </w:tcPr>
          <w:p w:rsidR="00FA4B2D" w:rsidRPr="00276D30" w:rsidRDefault="00FA4B2D" w:rsidP="003C5B88">
            <w:pPr>
              <w:spacing w:line="300" w:lineRule="exact"/>
              <w:rPr>
                <w:rFonts w:ascii="仿宋" w:eastAsia="仿宋" w:hAnsi="仿宋"/>
                <w:color w:val="FF0000"/>
                <w:sz w:val="24"/>
              </w:rPr>
            </w:pPr>
          </w:p>
        </w:tc>
      </w:tr>
      <w:tr w:rsidR="00FA4B2D" w:rsidRPr="00CB3256" w:rsidTr="00C929B4">
        <w:trPr>
          <w:gridAfter w:val="1"/>
          <w:wAfter w:w="129" w:type="dxa"/>
          <w:jc w:val="center"/>
        </w:trPr>
        <w:tc>
          <w:tcPr>
            <w:tcW w:w="1606" w:type="dxa"/>
            <w:gridSpan w:val="2"/>
            <w:vMerge/>
            <w:tcBorders>
              <w:bottom w:val="single" w:sz="4" w:space="0" w:color="auto"/>
            </w:tcBorders>
            <w:vAlign w:val="center"/>
          </w:tcPr>
          <w:p w:rsidR="00FA4B2D" w:rsidRPr="007F7217" w:rsidRDefault="00FA4B2D" w:rsidP="003C5B88">
            <w:pPr>
              <w:spacing w:line="300" w:lineRule="exact"/>
              <w:jc w:val="center"/>
              <w:rPr>
                <w:rFonts w:ascii="仿宋" w:eastAsia="仿宋" w:hAnsi="仿宋"/>
                <w:b/>
                <w:sz w:val="24"/>
              </w:rPr>
            </w:pPr>
          </w:p>
        </w:tc>
        <w:tc>
          <w:tcPr>
            <w:tcW w:w="1315" w:type="dxa"/>
            <w:gridSpan w:val="2"/>
            <w:tcBorders>
              <w:bottom w:val="single" w:sz="4" w:space="0" w:color="auto"/>
            </w:tcBorders>
            <w:vAlign w:val="center"/>
          </w:tcPr>
          <w:p w:rsidR="00FA4B2D" w:rsidRDefault="00FA4B2D" w:rsidP="003C30A2">
            <w:pPr>
              <w:spacing w:line="340" w:lineRule="exact"/>
              <w:jc w:val="center"/>
              <w:rPr>
                <w:rFonts w:ascii="仿宋" w:eastAsia="仿宋" w:hAnsi="仿宋"/>
                <w:sz w:val="24"/>
              </w:rPr>
            </w:pPr>
            <w:r>
              <w:rPr>
                <w:rFonts w:ascii="仿宋" w:eastAsia="仿宋" w:hAnsi="仿宋" w:hint="eastAsia"/>
                <w:sz w:val="24"/>
              </w:rPr>
              <w:t>T20203</w:t>
            </w:r>
            <w:r w:rsidR="0010314D">
              <w:rPr>
                <w:rFonts w:ascii="仿宋" w:eastAsia="仿宋" w:hAnsi="仿宋" w:hint="eastAsia"/>
                <w:sz w:val="24"/>
              </w:rPr>
              <w:t>4</w:t>
            </w:r>
          </w:p>
        </w:tc>
        <w:tc>
          <w:tcPr>
            <w:tcW w:w="6388" w:type="dxa"/>
            <w:tcBorders>
              <w:bottom w:val="single" w:sz="4" w:space="0" w:color="auto"/>
            </w:tcBorders>
            <w:vAlign w:val="center"/>
          </w:tcPr>
          <w:p w:rsidR="00FA4B2D" w:rsidRPr="00C370D0" w:rsidRDefault="00FA4B2D" w:rsidP="003C5B88">
            <w:pPr>
              <w:spacing w:line="340" w:lineRule="exact"/>
              <w:jc w:val="left"/>
              <w:rPr>
                <w:rFonts w:ascii="仿宋_GB2312" w:eastAsia="仿宋" w:hAnsi="仿宋_GB2312" w:cs="仿宋"/>
                <w:kern w:val="1"/>
                <w:sz w:val="24"/>
              </w:rPr>
            </w:pPr>
            <w:r w:rsidRPr="00C370D0">
              <w:rPr>
                <w:rFonts w:ascii="仿宋_GB2312" w:eastAsia="仿宋" w:hAnsi="仿宋_GB2312" w:cs="仿宋" w:hint="eastAsia"/>
                <w:kern w:val="1"/>
                <w:sz w:val="24"/>
              </w:rPr>
              <w:t>关于增加教学研究课题、奖励和创新创业项目、奖励在职称评定中比例</w:t>
            </w:r>
          </w:p>
        </w:tc>
        <w:tc>
          <w:tcPr>
            <w:tcW w:w="1384" w:type="dxa"/>
            <w:gridSpan w:val="2"/>
            <w:tcBorders>
              <w:bottom w:val="single" w:sz="4" w:space="0" w:color="auto"/>
            </w:tcBorders>
            <w:vAlign w:val="center"/>
          </w:tcPr>
          <w:p w:rsidR="00FA4B2D" w:rsidRDefault="00FA4B2D" w:rsidP="003C5B88">
            <w:pPr>
              <w:spacing w:line="340" w:lineRule="exact"/>
              <w:jc w:val="center"/>
              <w:rPr>
                <w:rFonts w:ascii="仿宋" w:eastAsia="仿宋" w:hAnsi="仿宋"/>
                <w:sz w:val="24"/>
              </w:rPr>
            </w:pPr>
            <w:r>
              <w:rPr>
                <w:rFonts w:ascii="仿宋" w:eastAsia="仿宋" w:hAnsi="仿宋" w:hint="eastAsia"/>
                <w:sz w:val="24"/>
              </w:rPr>
              <w:t>王文君</w:t>
            </w:r>
          </w:p>
        </w:tc>
        <w:tc>
          <w:tcPr>
            <w:tcW w:w="2002" w:type="dxa"/>
            <w:gridSpan w:val="2"/>
            <w:tcBorders>
              <w:bottom w:val="single" w:sz="4" w:space="0" w:color="auto"/>
            </w:tcBorders>
            <w:vAlign w:val="center"/>
          </w:tcPr>
          <w:p w:rsidR="00FA4B2D" w:rsidRPr="005559F5" w:rsidRDefault="00FA4B2D" w:rsidP="003C5B88">
            <w:pPr>
              <w:spacing w:line="340" w:lineRule="exact"/>
              <w:jc w:val="center"/>
              <w:rPr>
                <w:rFonts w:ascii="仿宋" w:eastAsia="仿宋" w:hAnsi="仿宋"/>
                <w:sz w:val="24"/>
              </w:rPr>
            </w:pPr>
          </w:p>
        </w:tc>
        <w:tc>
          <w:tcPr>
            <w:tcW w:w="1753" w:type="dxa"/>
            <w:gridSpan w:val="2"/>
            <w:vMerge/>
            <w:tcBorders>
              <w:bottom w:val="single" w:sz="4" w:space="0" w:color="auto"/>
            </w:tcBorders>
            <w:vAlign w:val="center"/>
          </w:tcPr>
          <w:p w:rsidR="00FA4B2D" w:rsidRPr="00276D30" w:rsidRDefault="00FA4B2D" w:rsidP="003C5B88">
            <w:pPr>
              <w:spacing w:line="300" w:lineRule="exact"/>
              <w:rPr>
                <w:rFonts w:ascii="仿宋" w:eastAsia="仿宋" w:hAnsi="仿宋"/>
                <w:color w:val="FF0000"/>
                <w:sz w:val="24"/>
              </w:rPr>
            </w:pPr>
          </w:p>
        </w:tc>
      </w:tr>
    </w:tbl>
    <w:p w:rsidR="00CD3E43" w:rsidRDefault="00CD3E43"/>
    <w:p w:rsidR="00CD3E43" w:rsidRDefault="00CD3E43"/>
    <w:p w:rsidR="00417EA7" w:rsidRDefault="00417EA7"/>
    <w:tbl>
      <w:tblPr>
        <w:tblW w:w="14452" w:type="dxa"/>
        <w:jc w:val="center"/>
        <w:tblInd w:w="-3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6"/>
        <w:gridCol w:w="1323"/>
        <w:gridCol w:w="6856"/>
        <w:gridCol w:w="1183"/>
        <w:gridCol w:w="1701"/>
        <w:gridCol w:w="1753"/>
      </w:tblGrid>
      <w:tr w:rsidR="00292B13" w:rsidRPr="003315D6" w:rsidTr="008A71ED">
        <w:trPr>
          <w:jc w:val="center"/>
        </w:trPr>
        <w:tc>
          <w:tcPr>
            <w:tcW w:w="1636" w:type="dxa"/>
            <w:vAlign w:val="center"/>
          </w:tcPr>
          <w:p w:rsidR="00292B13" w:rsidRPr="007F7217" w:rsidRDefault="00292B13" w:rsidP="003C5B88">
            <w:pPr>
              <w:jc w:val="center"/>
              <w:rPr>
                <w:rFonts w:ascii="Calibri" w:hAnsi="Calibri"/>
                <w:b/>
                <w:sz w:val="28"/>
                <w:szCs w:val="28"/>
              </w:rPr>
            </w:pPr>
            <w:r w:rsidRPr="007F7217">
              <w:rPr>
                <w:rFonts w:ascii="Calibri" w:hAnsi="Calibri" w:hint="eastAsia"/>
                <w:b/>
                <w:sz w:val="28"/>
                <w:szCs w:val="28"/>
              </w:rPr>
              <w:t>牵头单位</w:t>
            </w:r>
          </w:p>
        </w:tc>
        <w:tc>
          <w:tcPr>
            <w:tcW w:w="1323" w:type="dxa"/>
            <w:vAlign w:val="center"/>
          </w:tcPr>
          <w:p w:rsidR="00292B13" w:rsidRPr="00CB3256" w:rsidRDefault="00292B13" w:rsidP="003C5B88">
            <w:pPr>
              <w:jc w:val="center"/>
              <w:rPr>
                <w:rFonts w:ascii="Calibri" w:hAnsi="Calibri"/>
                <w:b/>
                <w:sz w:val="28"/>
                <w:szCs w:val="28"/>
              </w:rPr>
            </w:pPr>
            <w:r w:rsidRPr="00CB3256">
              <w:rPr>
                <w:rFonts w:ascii="Calibri" w:hAnsi="Calibri" w:hint="eastAsia"/>
                <w:b/>
                <w:sz w:val="28"/>
                <w:szCs w:val="28"/>
              </w:rPr>
              <w:t>编号</w:t>
            </w:r>
          </w:p>
        </w:tc>
        <w:tc>
          <w:tcPr>
            <w:tcW w:w="6856" w:type="dxa"/>
            <w:vAlign w:val="center"/>
          </w:tcPr>
          <w:p w:rsidR="00292B13" w:rsidRPr="00CB3256" w:rsidRDefault="00292B13" w:rsidP="003C5B88">
            <w:pPr>
              <w:ind w:firstLineChars="245" w:firstLine="689"/>
              <w:jc w:val="center"/>
              <w:rPr>
                <w:rFonts w:ascii="Calibri" w:hAnsi="Calibri"/>
                <w:b/>
                <w:sz w:val="28"/>
                <w:szCs w:val="28"/>
              </w:rPr>
            </w:pPr>
            <w:r w:rsidRPr="00CB3256">
              <w:rPr>
                <w:rFonts w:ascii="Calibri" w:hAnsi="Calibri" w:hint="eastAsia"/>
                <w:b/>
                <w:sz w:val="28"/>
                <w:szCs w:val="28"/>
              </w:rPr>
              <w:t>提案名</w:t>
            </w:r>
          </w:p>
        </w:tc>
        <w:tc>
          <w:tcPr>
            <w:tcW w:w="1183" w:type="dxa"/>
            <w:vAlign w:val="center"/>
          </w:tcPr>
          <w:p w:rsidR="00292B13" w:rsidRPr="00CB3256" w:rsidRDefault="00292B13" w:rsidP="003C5B88">
            <w:pPr>
              <w:spacing w:line="300" w:lineRule="exact"/>
              <w:jc w:val="center"/>
              <w:rPr>
                <w:rFonts w:ascii="Calibri" w:hAnsi="Calibri"/>
                <w:b/>
                <w:sz w:val="28"/>
                <w:szCs w:val="28"/>
              </w:rPr>
            </w:pPr>
            <w:r w:rsidRPr="00CB3256">
              <w:rPr>
                <w:rFonts w:ascii="Calibri" w:hAnsi="Calibri" w:hint="eastAsia"/>
                <w:b/>
                <w:sz w:val="28"/>
                <w:szCs w:val="28"/>
              </w:rPr>
              <w:t>提案人</w:t>
            </w:r>
          </w:p>
        </w:tc>
        <w:tc>
          <w:tcPr>
            <w:tcW w:w="1701" w:type="dxa"/>
            <w:vAlign w:val="center"/>
          </w:tcPr>
          <w:p w:rsidR="00292B13" w:rsidRPr="00CB3256" w:rsidRDefault="00292B13" w:rsidP="003C5B88">
            <w:pPr>
              <w:jc w:val="center"/>
              <w:rPr>
                <w:rFonts w:ascii="Calibri" w:hAnsi="Calibri"/>
                <w:b/>
                <w:sz w:val="28"/>
                <w:szCs w:val="28"/>
              </w:rPr>
            </w:pPr>
            <w:r w:rsidRPr="00CB3256">
              <w:rPr>
                <w:rFonts w:ascii="Calibri" w:hAnsi="Calibri" w:hint="eastAsia"/>
                <w:b/>
                <w:sz w:val="28"/>
                <w:szCs w:val="28"/>
              </w:rPr>
              <w:t>协办单位</w:t>
            </w:r>
          </w:p>
        </w:tc>
        <w:tc>
          <w:tcPr>
            <w:tcW w:w="1753" w:type="dxa"/>
            <w:vAlign w:val="center"/>
          </w:tcPr>
          <w:p w:rsidR="00292B13" w:rsidRPr="00CB3256" w:rsidRDefault="00292B13" w:rsidP="003C5B88">
            <w:pPr>
              <w:jc w:val="center"/>
              <w:rPr>
                <w:rFonts w:ascii="Calibri" w:hAnsi="Calibri"/>
                <w:b/>
                <w:sz w:val="28"/>
                <w:szCs w:val="28"/>
              </w:rPr>
            </w:pPr>
            <w:r>
              <w:rPr>
                <w:rFonts w:ascii="Calibri" w:hAnsi="Calibri" w:hint="eastAsia"/>
                <w:b/>
                <w:sz w:val="28"/>
                <w:szCs w:val="28"/>
              </w:rPr>
              <w:t>备注</w:t>
            </w:r>
          </w:p>
        </w:tc>
      </w:tr>
      <w:tr w:rsidR="0010314D" w:rsidRPr="00CB3256" w:rsidTr="008A71ED">
        <w:trPr>
          <w:jc w:val="center"/>
        </w:trPr>
        <w:tc>
          <w:tcPr>
            <w:tcW w:w="1636" w:type="dxa"/>
            <w:vMerge w:val="restart"/>
            <w:vAlign w:val="center"/>
          </w:tcPr>
          <w:p w:rsidR="0010314D" w:rsidRPr="007F7217" w:rsidRDefault="0010314D" w:rsidP="003C5B88">
            <w:pPr>
              <w:spacing w:line="300" w:lineRule="exact"/>
              <w:jc w:val="center"/>
              <w:rPr>
                <w:rFonts w:ascii="仿宋" w:eastAsia="仿宋" w:hAnsi="仿宋"/>
                <w:b/>
                <w:sz w:val="24"/>
              </w:rPr>
            </w:pPr>
            <w:r w:rsidRPr="007F7217">
              <w:rPr>
                <w:rFonts w:ascii="仿宋" w:eastAsia="仿宋" w:hAnsi="仿宋" w:hint="eastAsia"/>
                <w:b/>
                <w:sz w:val="24"/>
              </w:rPr>
              <w:t>人事处</w:t>
            </w:r>
            <w:r>
              <w:rPr>
                <w:rFonts w:ascii="仿宋" w:eastAsia="仿宋" w:hAnsi="仿宋" w:hint="eastAsia"/>
                <w:b/>
                <w:sz w:val="24"/>
              </w:rPr>
              <w:t>（教师工作部）</w:t>
            </w:r>
          </w:p>
        </w:tc>
        <w:tc>
          <w:tcPr>
            <w:tcW w:w="1323" w:type="dxa"/>
            <w:vAlign w:val="center"/>
          </w:tcPr>
          <w:p w:rsidR="0010314D" w:rsidRDefault="0010314D" w:rsidP="00A707E7">
            <w:pPr>
              <w:spacing w:line="340" w:lineRule="exact"/>
              <w:jc w:val="center"/>
              <w:rPr>
                <w:rFonts w:ascii="仿宋" w:eastAsia="仿宋" w:hAnsi="仿宋"/>
                <w:sz w:val="24"/>
              </w:rPr>
            </w:pPr>
            <w:r>
              <w:rPr>
                <w:rFonts w:ascii="仿宋" w:eastAsia="仿宋" w:hAnsi="仿宋" w:hint="eastAsia"/>
                <w:sz w:val="24"/>
              </w:rPr>
              <w:t>T202035</w:t>
            </w:r>
          </w:p>
        </w:tc>
        <w:tc>
          <w:tcPr>
            <w:tcW w:w="6856" w:type="dxa"/>
            <w:vAlign w:val="center"/>
          </w:tcPr>
          <w:p w:rsidR="0010314D" w:rsidRPr="00C370D0" w:rsidRDefault="0010314D" w:rsidP="00A707E7">
            <w:pPr>
              <w:spacing w:line="340" w:lineRule="exact"/>
              <w:jc w:val="left"/>
              <w:rPr>
                <w:rFonts w:ascii="仿宋_GB2312" w:eastAsia="仿宋" w:hAnsi="仿宋_GB2312" w:cs="仿宋"/>
                <w:kern w:val="1"/>
                <w:sz w:val="24"/>
              </w:rPr>
            </w:pPr>
            <w:r w:rsidRPr="00C370D0">
              <w:rPr>
                <w:rFonts w:ascii="仿宋_GB2312" w:eastAsia="仿宋" w:hAnsi="仿宋_GB2312" w:cs="仿宋" w:hint="eastAsia"/>
                <w:kern w:val="1"/>
                <w:sz w:val="24"/>
              </w:rPr>
              <w:t>关于“音体美”等特殊学科专业在专业技术资格评审中进一步实施学科分类评审的建议</w:t>
            </w:r>
          </w:p>
        </w:tc>
        <w:tc>
          <w:tcPr>
            <w:tcW w:w="1183" w:type="dxa"/>
            <w:vAlign w:val="center"/>
          </w:tcPr>
          <w:p w:rsidR="0010314D" w:rsidRDefault="0010314D" w:rsidP="00A707E7">
            <w:pPr>
              <w:spacing w:line="340" w:lineRule="exact"/>
              <w:jc w:val="center"/>
              <w:rPr>
                <w:rFonts w:ascii="仿宋" w:eastAsia="仿宋" w:hAnsi="仿宋"/>
                <w:sz w:val="24"/>
              </w:rPr>
            </w:pPr>
            <w:r>
              <w:rPr>
                <w:rFonts w:ascii="仿宋" w:eastAsia="仿宋" w:hAnsi="仿宋" w:hint="eastAsia"/>
                <w:sz w:val="24"/>
              </w:rPr>
              <w:t>席艳辉</w:t>
            </w:r>
          </w:p>
        </w:tc>
        <w:tc>
          <w:tcPr>
            <w:tcW w:w="1701" w:type="dxa"/>
            <w:vAlign w:val="center"/>
          </w:tcPr>
          <w:p w:rsidR="0010314D" w:rsidRPr="005559F5" w:rsidRDefault="0010314D" w:rsidP="003C5B88">
            <w:pPr>
              <w:spacing w:line="340" w:lineRule="exact"/>
              <w:jc w:val="center"/>
              <w:rPr>
                <w:rFonts w:ascii="仿宋" w:eastAsia="仿宋" w:hAnsi="仿宋"/>
                <w:sz w:val="24"/>
              </w:rPr>
            </w:pPr>
          </w:p>
        </w:tc>
        <w:tc>
          <w:tcPr>
            <w:tcW w:w="1753" w:type="dxa"/>
            <w:vMerge w:val="restart"/>
            <w:vAlign w:val="center"/>
          </w:tcPr>
          <w:p w:rsidR="0010314D" w:rsidRPr="00276D30" w:rsidRDefault="0010314D" w:rsidP="003C5B88">
            <w:pPr>
              <w:spacing w:line="300" w:lineRule="exact"/>
              <w:rPr>
                <w:rFonts w:ascii="仿宋" w:eastAsia="仿宋" w:hAnsi="仿宋"/>
                <w:color w:val="FF0000"/>
                <w:sz w:val="24"/>
              </w:rPr>
            </w:pPr>
          </w:p>
        </w:tc>
      </w:tr>
      <w:tr w:rsidR="0010314D" w:rsidRPr="00CB3256" w:rsidTr="008A71ED">
        <w:trPr>
          <w:jc w:val="center"/>
        </w:trPr>
        <w:tc>
          <w:tcPr>
            <w:tcW w:w="1636" w:type="dxa"/>
            <w:vMerge/>
            <w:vAlign w:val="center"/>
          </w:tcPr>
          <w:p w:rsidR="0010314D" w:rsidRPr="007F7217" w:rsidRDefault="0010314D" w:rsidP="003C5B88">
            <w:pPr>
              <w:spacing w:line="300" w:lineRule="exact"/>
              <w:jc w:val="center"/>
              <w:rPr>
                <w:rFonts w:ascii="仿宋" w:eastAsia="仿宋" w:hAnsi="仿宋"/>
                <w:b/>
                <w:sz w:val="24"/>
              </w:rPr>
            </w:pPr>
          </w:p>
        </w:tc>
        <w:tc>
          <w:tcPr>
            <w:tcW w:w="1323" w:type="dxa"/>
            <w:vAlign w:val="center"/>
          </w:tcPr>
          <w:p w:rsidR="0010314D" w:rsidRDefault="0010314D" w:rsidP="007D60E8">
            <w:pPr>
              <w:spacing w:line="340" w:lineRule="exact"/>
              <w:jc w:val="center"/>
              <w:rPr>
                <w:rFonts w:ascii="仿宋" w:eastAsia="仿宋" w:hAnsi="仿宋"/>
                <w:sz w:val="24"/>
              </w:rPr>
            </w:pPr>
            <w:r>
              <w:rPr>
                <w:rFonts w:ascii="仿宋" w:eastAsia="仿宋" w:hAnsi="仿宋" w:hint="eastAsia"/>
                <w:sz w:val="24"/>
              </w:rPr>
              <w:t>T202036</w:t>
            </w:r>
          </w:p>
        </w:tc>
        <w:tc>
          <w:tcPr>
            <w:tcW w:w="6856" w:type="dxa"/>
            <w:vAlign w:val="center"/>
          </w:tcPr>
          <w:p w:rsidR="0010314D" w:rsidRPr="00C370D0" w:rsidRDefault="0010314D" w:rsidP="007D60E8">
            <w:pPr>
              <w:spacing w:line="340" w:lineRule="exact"/>
              <w:jc w:val="left"/>
              <w:rPr>
                <w:rFonts w:ascii="仿宋_GB2312" w:eastAsia="仿宋" w:hAnsi="仿宋_GB2312" w:cs="仿宋"/>
                <w:kern w:val="1"/>
                <w:sz w:val="24"/>
              </w:rPr>
            </w:pPr>
            <w:r w:rsidRPr="00C370D0">
              <w:rPr>
                <w:rFonts w:ascii="仿宋_GB2312" w:eastAsia="仿宋" w:hAnsi="仿宋_GB2312" w:cs="仿宋" w:hint="eastAsia"/>
                <w:kern w:val="1"/>
                <w:sz w:val="24"/>
              </w:rPr>
              <w:t>教职工职称评定中存在的问题及看法</w:t>
            </w:r>
          </w:p>
        </w:tc>
        <w:tc>
          <w:tcPr>
            <w:tcW w:w="1183" w:type="dxa"/>
            <w:vAlign w:val="center"/>
          </w:tcPr>
          <w:p w:rsidR="0010314D" w:rsidRDefault="0010314D" w:rsidP="007D60E8">
            <w:pPr>
              <w:spacing w:line="340" w:lineRule="exact"/>
              <w:jc w:val="center"/>
              <w:rPr>
                <w:rFonts w:ascii="仿宋" w:eastAsia="仿宋" w:hAnsi="仿宋"/>
                <w:sz w:val="24"/>
              </w:rPr>
            </w:pPr>
            <w:r>
              <w:rPr>
                <w:rFonts w:ascii="仿宋" w:eastAsia="仿宋" w:hAnsi="仿宋" w:hint="eastAsia"/>
                <w:sz w:val="24"/>
              </w:rPr>
              <w:t>彭媛</w:t>
            </w:r>
          </w:p>
        </w:tc>
        <w:tc>
          <w:tcPr>
            <w:tcW w:w="1701" w:type="dxa"/>
            <w:vAlign w:val="center"/>
          </w:tcPr>
          <w:p w:rsidR="0010314D" w:rsidRPr="005559F5" w:rsidRDefault="0010314D" w:rsidP="003C5B88">
            <w:pPr>
              <w:spacing w:line="340" w:lineRule="exact"/>
              <w:jc w:val="center"/>
              <w:rPr>
                <w:rFonts w:ascii="仿宋" w:eastAsia="仿宋" w:hAnsi="仿宋"/>
                <w:sz w:val="24"/>
              </w:rPr>
            </w:pPr>
          </w:p>
        </w:tc>
        <w:tc>
          <w:tcPr>
            <w:tcW w:w="1753" w:type="dxa"/>
            <w:vMerge/>
            <w:vAlign w:val="center"/>
          </w:tcPr>
          <w:p w:rsidR="0010314D" w:rsidRPr="00276D30" w:rsidRDefault="0010314D" w:rsidP="003C5B88">
            <w:pPr>
              <w:spacing w:line="300" w:lineRule="exact"/>
              <w:rPr>
                <w:rFonts w:ascii="仿宋" w:eastAsia="仿宋" w:hAnsi="仿宋"/>
                <w:color w:val="FF0000"/>
                <w:sz w:val="24"/>
              </w:rPr>
            </w:pPr>
          </w:p>
        </w:tc>
      </w:tr>
      <w:tr w:rsidR="0010314D" w:rsidRPr="00CB3256" w:rsidTr="008A71ED">
        <w:trPr>
          <w:jc w:val="center"/>
        </w:trPr>
        <w:tc>
          <w:tcPr>
            <w:tcW w:w="1636" w:type="dxa"/>
            <w:vMerge/>
            <w:vAlign w:val="center"/>
          </w:tcPr>
          <w:p w:rsidR="0010314D" w:rsidRPr="007F7217" w:rsidRDefault="0010314D" w:rsidP="003C5B88">
            <w:pPr>
              <w:spacing w:line="300" w:lineRule="exact"/>
              <w:jc w:val="center"/>
              <w:rPr>
                <w:rFonts w:ascii="仿宋" w:eastAsia="仿宋" w:hAnsi="仿宋"/>
                <w:b/>
                <w:sz w:val="24"/>
              </w:rPr>
            </w:pPr>
          </w:p>
        </w:tc>
        <w:tc>
          <w:tcPr>
            <w:tcW w:w="1323" w:type="dxa"/>
            <w:vAlign w:val="center"/>
          </w:tcPr>
          <w:p w:rsidR="0010314D" w:rsidRDefault="0010314D" w:rsidP="00697567">
            <w:pPr>
              <w:spacing w:line="340" w:lineRule="exact"/>
              <w:jc w:val="center"/>
              <w:rPr>
                <w:rFonts w:ascii="仿宋" w:eastAsia="仿宋" w:hAnsi="仿宋"/>
                <w:sz w:val="24"/>
              </w:rPr>
            </w:pPr>
            <w:r>
              <w:rPr>
                <w:rFonts w:ascii="仿宋" w:eastAsia="仿宋" w:hAnsi="仿宋" w:hint="eastAsia"/>
                <w:sz w:val="24"/>
              </w:rPr>
              <w:t>T202037</w:t>
            </w:r>
          </w:p>
        </w:tc>
        <w:tc>
          <w:tcPr>
            <w:tcW w:w="6856" w:type="dxa"/>
            <w:vAlign w:val="center"/>
          </w:tcPr>
          <w:p w:rsidR="0010314D" w:rsidRPr="00C370D0" w:rsidRDefault="0010314D" w:rsidP="003C5B88">
            <w:pPr>
              <w:spacing w:line="340" w:lineRule="exact"/>
              <w:jc w:val="left"/>
              <w:rPr>
                <w:rFonts w:ascii="仿宋_GB2312" w:eastAsia="仿宋" w:hAnsi="仿宋_GB2312" w:cs="仿宋"/>
                <w:kern w:val="1"/>
                <w:sz w:val="24"/>
              </w:rPr>
            </w:pPr>
            <w:r w:rsidRPr="00C370D0">
              <w:rPr>
                <w:rFonts w:ascii="仿宋_GB2312" w:eastAsia="仿宋" w:hAnsi="仿宋_GB2312" w:cs="仿宋" w:hint="eastAsia"/>
                <w:kern w:val="1"/>
                <w:sz w:val="24"/>
              </w:rPr>
              <w:t>关于</w:t>
            </w:r>
            <w:r w:rsidRPr="00C370D0">
              <w:rPr>
                <w:rFonts w:ascii="仿宋_GB2312" w:eastAsia="仿宋" w:hAnsi="仿宋_GB2312" w:cs="仿宋"/>
                <w:kern w:val="1"/>
                <w:sz w:val="24"/>
              </w:rPr>
              <w:t>"</w:t>
            </w:r>
            <w:r w:rsidRPr="00C370D0">
              <w:rPr>
                <w:rFonts w:ascii="仿宋_GB2312" w:eastAsia="仿宋" w:hAnsi="仿宋_GB2312" w:cs="仿宋" w:hint="eastAsia"/>
                <w:kern w:val="1"/>
                <w:sz w:val="24"/>
              </w:rPr>
              <w:t>职称级别评定落实</w:t>
            </w:r>
            <w:r w:rsidRPr="00C370D0">
              <w:rPr>
                <w:rFonts w:ascii="仿宋_GB2312" w:eastAsia="仿宋" w:hAnsi="仿宋_GB2312" w:cs="仿宋"/>
                <w:kern w:val="1"/>
                <w:sz w:val="24"/>
              </w:rPr>
              <w:t>"</w:t>
            </w:r>
            <w:r w:rsidRPr="00C370D0">
              <w:rPr>
                <w:rFonts w:ascii="仿宋_GB2312" w:eastAsia="仿宋" w:hAnsi="仿宋_GB2312" w:cs="仿宋" w:hint="eastAsia"/>
                <w:kern w:val="1"/>
                <w:sz w:val="24"/>
              </w:rPr>
              <w:t>的问题</w:t>
            </w:r>
          </w:p>
        </w:tc>
        <w:tc>
          <w:tcPr>
            <w:tcW w:w="1183" w:type="dxa"/>
            <w:vAlign w:val="center"/>
          </w:tcPr>
          <w:p w:rsidR="0010314D" w:rsidRDefault="0010314D" w:rsidP="003C5B88">
            <w:pPr>
              <w:spacing w:line="340" w:lineRule="exact"/>
              <w:jc w:val="center"/>
              <w:rPr>
                <w:rFonts w:ascii="仿宋" w:eastAsia="仿宋" w:hAnsi="仿宋"/>
                <w:sz w:val="24"/>
              </w:rPr>
            </w:pPr>
            <w:r>
              <w:rPr>
                <w:rFonts w:ascii="仿宋" w:eastAsia="仿宋" w:hAnsi="仿宋" w:hint="eastAsia"/>
                <w:sz w:val="24"/>
              </w:rPr>
              <w:t>朱昆荣</w:t>
            </w:r>
          </w:p>
        </w:tc>
        <w:tc>
          <w:tcPr>
            <w:tcW w:w="1701" w:type="dxa"/>
            <w:vAlign w:val="center"/>
          </w:tcPr>
          <w:p w:rsidR="0010314D" w:rsidRPr="005559F5" w:rsidRDefault="0010314D" w:rsidP="003C5B88">
            <w:pPr>
              <w:spacing w:line="340" w:lineRule="exact"/>
              <w:jc w:val="center"/>
              <w:rPr>
                <w:rFonts w:ascii="仿宋" w:eastAsia="仿宋" w:hAnsi="仿宋"/>
                <w:sz w:val="24"/>
              </w:rPr>
            </w:pPr>
          </w:p>
        </w:tc>
        <w:tc>
          <w:tcPr>
            <w:tcW w:w="1753" w:type="dxa"/>
            <w:vMerge/>
            <w:vAlign w:val="center"/>
          </w:tcPr>
          <w:p w:rsidR="0010314D" w:rsidRPr="00276D30" w:rsidRDefault="0010314D" w:rsidP="003C5B88">
            <w:pPr>
              <w:spacing w:line="300" w:lineRule="exact"/>
              <w:rPr>
                <w:rFonts w:ascii="仿宋" w:eastAsia="仿宋" w:hAnsi="仿宋"/>
                <w:color w:val="FF0000"/>
                <w:sz w:val="24"/>
              </w:rPr>
            </w:pPr>
          </w:p>
        </w:tc>
      </w:tr>
      <w:tr w:rsidR="0010314D" w:rsidRPr="00CB3256" w:rsidTr="008A71ED">
        <w:trPr>
          <w:jc w:val="center"/>
        </w:trPr>
        <w:tc>
          <w:tcPr>
            <w:tcW w:w="1636" w:type="dxa"/>
            <w:vMerge/>
            <w:vAlign w:val="center"/>
          </w:tcPr>
          <w:p w:rsidR="0010314D" w:rsidRPr="007F7217" w:rsidRDefault="0010314D" w:rsidP="003C5B88">
            <w:pPr>
              <w:spacing w:line="300" w:lineRule="exact"/>
              <w:jc w:val="center"/>
              <w:rPr>
                <w:rFonts w:ascii="仿宋" w:eastAsia="仿宋" w:hAnsi="仿宋"/>
                <w:b/>
                <w:sz w:val="24"/>
              </w:rPr>
            </w:pPr>
          </w:p>
        </w:tc>
        <w:tc>
          <w:tcPr>
            <w:tcW w:w="1323" w:type="dxa"/>
            <w:vAlign w:val="center"/>
          </w:tcPr>
          <w:p w:rsidR="0010314D" w:rsidRDefault="0010314D" w:rsidP="00697567">
            <w:pPr>
              <w:spacing w:line="340" w:lineRule="exact"/>
              <w:jc w:val="center"/>
              <w:rPr>
                <w:rFonts w:ascii="仿宋" w:eastAsia="仿宋" w:hAnsi="仿宋"/>
                <w:sz w:val="24"/>
              </w:rPr>
            </w:pPr>
            <w:r>
              <w:rPr>
                <w:rFonts w:ascii="仿宋" w:eastAsia="仿宋" w:hAnsi="仿宋" w:hint="eastAsia"/>
                <w:sz w:val="24"/>
              </w:rPr>
              <w:t>T202038</w:t>
            </w:r>
          </w:p>
        </w:tc>
        <w:tc>
          <w:tcPr>
            <w:tcW w:w="6856" w:type="dxa"/>
            <w:vAlign w:val="center"/>
          </w:tcPr>
          <w:p w:rsidR="0010314D" w:rsidRPr="00C370D0" w:rsidRDefault="0010314D" w:rsidP="003C5B88">
            <w:pPr>
              <w:spacing w:line="340" w:lineRule="exact"/>
              <w:jc w:val="left"/>
              <w:rPr>
                <w:rFonts w:ascii="仿宋_GB2312" w:eastAsia="仿宋" w:hAnsi="仿宋_GB2312" w:cs="仿宋"/>
                <w:kern w:val="1"/>
                <w:sz w:val="24"/>
              </w:rPr>
            </w:pPr>
            <w:r w:rsidRPr="00C370D0">
              <w:rPr>
                <w:rFonts w:ascii="仿宋_GB2312" w:eastAsia="仿宋" w:hAnsi="仿宋_GB2312" w:cs="仿宋" w:hint="eastAsia"/>
                <w:kern w:val="1"/>
                <w:sz w:val="24"/>
              </w:rPr>
              <w:t>提高特设岗位聘任人员的政府性奖励的发放标准并补发自聘任年度以来的政府性奖励</w:t>
            </w:r>
          </w:p>
        </w:tc>
        <w:tc>
          <w:tcPr>
            <w:tcW w:w="1183" w:type="dxa"/>
            <w:vAlign w:val="center"/>
          </w:tcPr>
          <w:p w:rsidR="0010314D" w:rsidRDefault="0010314D" w:rsidP="003C5B88">
            <w:pPr>
              <w:spacing w:line="340" w:lineRule="exact"/>
              <w:jc w:val="center"/>
              <w:rPr>
                <w:rFonts w:ascii="仿宋" w:eastAsia="仿宋" w:hAnsi="仿宋"/>
                <w:sz w:val="24"/>
              </w:rPr>
            </w:pPr>
            <w:r>
              <w:rPr>
                <w:rFonts w:ascii="仿宋" w:eastAsia="仿宋" w:hAnsi="仿宋" w:hint="eastAsia"/>
                <w:sz w:val="24"/>
              </w:rPr>
              <w:t>周培聪</w:t>
            </w:r>
          </w:p>
        </w:tc>
        <w:tc>
          <w:tcPr>
            <w:tcW w:w="1701" w:type="dxa"/>
            <w:vAlign w:val="center"/>
          </w:tcPr>
          <w:p w:rsidR="0010314D" w:rsidRPr="005559F5" w:rsidRDefault="0010314D" w:rsidP="003C5B88">
            <w:pPr>
              <w:spacing w:line="340" w:lineRule="exact"/>
              <w:jc w:val="center"/>
              <w:rPr>
                <w:rFonts w:ascii="仿宋" w:eastAsia="仿宋" w:hAnsi="仿宋"/>
                <w:sz w:val="24"/>
              </w:rPr>
            </w:pPr>
          </w:p>
        </w:tc>
        <w:tc>
          <w:tcPr>
            <w:tcW w:w="1753" w:type="dxa"/>
            <w:vMerge/>
            <w:vAlign w:val="center"/>
          </w:tcPr>
          <w:p w:rsidR="0010314D" w:rsidRPr="00276D30" w:rsidRDefault="0010314D" w:rsidP="003C5B88">
            <w:pPr>
              <w:spacing w:line="300" w:lineRule="exact"/>
              <w:rPr>
                <w:rFonts w:ascii="仿宋" w:eastAsia="仿宋" w:hAnsi="仿宋"/>
                <w:color w:val="FF0000"/>
                <w:sz w:val="24"/>
              </w:rPr>
            </w:pPr>
          </w:p>
        </w:tc>
      </w:tr>
      <w:tr w:rsidR="0010314D" w:rsidRPr="00CB3256" w:rsidTr="00935C10">
        <w:trPr>
          <w:jc w:val="center"/>
        </w:trPr>
        <w:tc>
          <w:tcPr>
            <w:tcW w:w="1636" w:type="dxa"/>
            <w:vMerge/>
            <w:vAlign w:val="center"/>
          </w:tcPr>
          <w:p w:rsidR="0010314D" w:rsidRPr="007F7217" w:rsidRDefault="0010314D" w:rsidP="003C5B88">
            <w:pPr>
              <w:spacing w:line="300" w:lineRule="exact"/>
              <w:jc w:val="center"/>
              <w:rPr>
                <w:rFonts w:ascii="仿宋" w:eastAsia="仿宋" w:hAnsi="仿宋"/>
                <w:b/>
                <w:sz w:val="24"/>
              </w:rPr>
            </w:pPr>
          </w:p>
        </w:tc>
        <w:tc>
          <w:tcPr>
            <w:tcW w:w="1323" w:type="dxa"/>
            <w:tcBorders>
              <w:bottom w:val="single" w:sz="4" w:space="0" w:color="auto"/>
            </w:tcBorders>
            <w:vAlign w:val="center"/>
          </w:tcPr>
          <w:p w:rsidR="0010314D" w:rsidRDefault="0010314D" w:rsidP="00697567">
            <w:pPr>
              <w:spacing w:line="340" w:lineRule="exact"/>
              <w:jc w:val="center"/>
              <w:rPr>
                <w:rFonts w:ascii="仿宋" w:eastAsia="仿宋" w:hAnsi="仿宋"/>
                <w:sz w:val="24"/>
              </w:rPr>
            </w:pPr>
            <w:r>
              <w:rPr>
                <w:rFonts w:ascii="仿宋" w:eastAsia="仿宋" w:hAnsi="仿宋" w:hint="eastAsia"/>
                <w:sz w:val="24"/>
              </w:rPr>
              <w:t>T202039</w:t>
            </w:r>
          </w:p>
        </w:tc>
        <w:tc>
          <w:tcPr>
            <w:tcW w:w="6856" w:type="dxa"/>
            <w:tcBorders>
              <w:bottom w:val="single" w:sz="4" w:space="0" w:color="auto"/>
            </w:tcBorders>
            <w:vAlign w:val="center"/>
          </w:tcPr>
          <w:p w:rsidR="0010314D" w:rsidRPr="00C370D0" w:rsidRDefault="0010314D" w:rsidP="003C5B88">
            <w:pPr>
              <w:spacing w:line="340" w:lineRule="exact"/>
              <w:jc w:val="left"/>
              <w:rPr>
                <w:rFonts w:ascii="仿宋_GB2312" w:eastAsia="仿宋" w:hAnsi="仿宋_GB2312" w:cs="仿宋"/>
                <w:kern w:val="1"/>
                <w:sz w:val="24"/>
              </w:rPr>
            </w:pPr>
            <w:r w:rsidRPr="00C370D0">
              <w:rPr>
                <w:rFonts w:ascii="仿宋_GB2312" w:eastAsia="仿宋" w:hAnsi="仿宋_GB2312" w:cs="仿宋" w:hint="eastAsia"/>
                <w:kern w:val="1"/>
                <w:sz w:val="24"/>
              </w:rPr>
              <w:t>关于适当降低教职工基本工作量基数的问题</w:t>
            </w:r>
          </w:p>
        </w:tc>
        <w:tc>
          <w:tcPr>
            <w:tcW w:w="1183" w:type="dxa"/>
            <w:tcBorders>
              <w:bottom w:val="single" w:sz="4" w:space="0" w:color="auto"/>
            </w:tcBorders>
            <w:vAlign w:val="center"/>
          </w:tcPr>
          <w:p w:rsidR="0010314D" w:rsidRDefault="0010314D" w:rsidP="003C5B88">
            <w:pPr>
              <w:spacing w:line="340" w:lineRule="exact"/>
              <w:jc w:val="center"/>
              <w:rPr>
                <w:rFonts w:ascii="仿宋" w:eastAsia="仿宋" w:hAnsi="仿宋"/>
                <w:sz w:val="24"/>
              </w:rPr>
            </w:pPr>
            <w:r>
              <w:rPr>
                <w:rFonts w:ascii="仿宋" w:eastAsia="仿宋" w:hAnsi="仿宋" w:hint="eastAsia"/>
                <w:sz w:val="24"/>
              </w:rPr>
              <w:t>欧阳静怡</w:t>
            </w:r>
          </w:p>
        </w:tc>
        <w:tc>
          <w:tcPr>
            <w:tcW w:w="1701" w:type="dxa"/>
            <w:tcBorders>
              <w:bottom w:val="single" w:sz="4" w:space="0" w:color="auto"/>
            </w:tcBorders>
            <w:vAlign w:val="center"/>
          </w:tcPr>
          <w:p w:rsidR="0010314D" w:rsidRPr="005559F5" w:rsidRDefault="0010314D" w:rsidP="003C5B88">
            <w:pPr>
              <w:spacing w:line="340" w:lineRule="exact"/>
              <w:jc w:val="center"/>
              <w:rPr>
                <w:rFonts w:ascii="仿宋" w:eastAsia="仿宋" w:hAnsi="仿宋"/>
                <w:sz w:val="24"/>
              </w:rPr>
            </w:pPr>
          </w:p>
        </w:tc>
        <w:tc>
          <w:tcPr>
            <w:tcW w:w="1753" w:type="dxa"/>
            <w:vMerge/>
            <w:tcBorders>
              <w:bottom w:val="single" w:sz="4" w:space="0" w:color="auto"/>
            </w:tcBorders>
            <w:vAlign w:val="center"/>
          </w:tcPr>
          <w:p w:rsidR="0010314D" w:rsidRPr="00276D30" w:rsidRDefault="0010314D" w:rsidP="003C5B88">
            <w:pPr>
              <w:spacing w:line="300" w:lineRule="exact"/>
              <w:rPr>
                <w:rFonts w:ascii="仿宋" w:eastAsia="仿宋" w:hAnsi="仿宋"/>
                <w:color w:val="FF0000"/>
                <w:sz w:val="24"/>
              </w:rPr>
            </w:pPr>
          </w:p>
        </w:tc>
      </w:tr>
      <w:tr w:rsidR="0010314D" w:rsidRPr="00CB3256" w:rsidTr="00935C10">
        <w:trPr>
          <w:jc w:val="center"/>
        </w:trPr>
        <w:tc>
          <w:tcPr>
            <w:tcW w:w="1636" w:type="dxa"/>
            <w:vMerge/>
            <w:tcBorders>
              <w:bottom w:val="single" w:sz="4" w:space="0" w:color="auto"/>
            </w:tcBorders>
            <w:vAlign w:val="center"/>
          </w:tcPr>
          <w:p w:rsidR="0010314D" w:rsidRPr="007F7217" w:rsidRDefault="0010314D" w:rsidP="003C5B88">
            <w:pPr>
              <w:spacing w:line="300" w:lineRule="exact"/>
              <w:jc w:val="center"/>
              <w:rPr>
                <w:rFonts w:ascii="仿宋" w:eastAsia="仿宋" w:hAnsi="仿宋"/>
                <w:b/>
                <w:sz w:val="24"/>
              </w:rPr>
            </w:pPr>
          </w:p>
        </w:tc>
        <w:tc>
          <w:tcPr>
            <w:tcW w:w="1323" w:type="dxa"/>
            <w:tcBorders>
              <w:top w:val="single" w:sz="4" w:space="0" w:color="auto"/>
              <w:bottom w:val="single" w:sz="4" w:space="0" w:color="auto"/>
            </w:tcBorders>
            <w:vAlign w:val="center"/>
          </w:tcPr>
          <w:p w:rsidR="0010314D" w:rsidRPr="005559F5" w:rsidRDefault="0010314D" w:rsidP="000A5339">
            <w:pPr>
              <w:spacing w:line="300" w:lineRule="exact"/>
              <w:jc w:val="center"/>
              <w:rPr>
                <w:rFonts w:ascii="仿宋" w:eastAsia="仿宋" w:hAnsi="仿宋"/>
                <w:sz w:val="24"/>
              </w:rPr>
            </w:pPr>
            <w:r>
              <w:rPr>
                <w:rFonts w:ascii="仿宋" w:eastAsia="仿宋" w:hAnsi="仿宋" w:hint="eastAsia"/>
                <w:sz w:val="24"/>
              </w:rPr>
              <w:t>T202040</w:t>
            </w:r>
          </w:p>
        </w:tc>
        <w:tc>
          <w:tcPr>
            <w:tcW w:w="6856" w:type="dxa"/>
            <w:tcBorders>
              <w:top w:val="single" w:sz="4" w:space="0" w:color="auto"/>
            </w:tcBorders>
            <w:vAlign w:val="center"/>
          </w:tcPr>
          <w:p w:rsidR="0010314D" w:rsidRPr="00C370D0" w:rsidRDefault="0010314D" w:rsidP="003C5B88">
            <w:pPr>
              <w:spacing w:line="340" w:lineRule="exact"/>
              <w:jc w:val="left"/>
              <w:rPr>
                <w:rFonts w:ascii="仿宋_GB2312" w:eastAsia="仿宋" w:hAnsi="仿宋_GB2312" w:cs="仿宋"/>
                <w:kern w:val="1"/>
                <w:sz w:val="24"/>
              </w:rPr>
            </w:pPr>
            <w:r w:rsidRPr="00C370D0">
              <w:rPr>
                <w:rFonts w:ascii="仿宋_GB2312" w:eastAsia="仿宋" w:hAnsi="仿宋_GB2312" w:cs="仿宋" w:hint="eastAsia"/>
                <w:kern w:val="1"/>
                <w:sz w:val="24"/>
              </w:rPr>
              <w:t>关于学校弱势学科（计信院数学系）引进人才、长远发展的提案</w:t>
            </w:r>
          </w:p>
        </w:tc>
        <w:tc>
          <w:tcPr>
            <w:tcW w:w="1183" w:type="dxa"/>
            <w:tcBorders>
              <w:top w:val="single" w:sz="4" w:space="0" w:color="auto"/>
            </w:tcBorders>
            <w:vAlign w:val="center"/>
          </w:tcPr>
          <w:p w:rsidR="0010314D" w:rsidRDefault="0010314D" w:rsidP="003C5B88">
            <w:pPr>
              <w:spacing w:line="340" w:lineRule="exact"/>
              <w:jc w:val="center"/>
              <w:rPr>
                <w:rFonts w:ascii="仿宋" w:eastAsia="仿宋" w:hAnsi="仿宋"/>
                <w:sz w:val="24"/>
              </w:rPr>
            </w:pPr>
            <w:r>
              <w:rPr>
                <w:rFonts w:ascii="仿宋" w:eastAsia="仿宋" w:hAnsi="仿宋" w:hint="eastAsia"/>
                <w:sz w:val="24"/>
              </w:rPr>
              <w:t>刘章</w:t>
            </w:r>
          </w:p>
        </w:tc>
        <w:tc>
          <w:tcPr>
            <w:tcW w:w="1701" w:type="dxa"/>
            <w:tcBorders>
              <w:top w:val="single" w:sz="4" w:space="0" w:color="auto"/>
            </w:tcBorders>
            <w:vAlign w:val="center"/>
          </w:tcPr>
          <w:p w:rsidR="0010314D" w:rsidRPr="005559F5" w:rsidRDefault="0010314D" w:rsidP="003C5B88">
            <w:pPr>
              <w:spacing w:line="340" w:lineRule="exact"/>
              <w:jc w:val="center"/>
              <w:rPr>
                <w:rFonts w:ascii="仿宋" w:eastAsia="仿宋" w:hAnsi="仿宋"/>
                <w:sz w:val="24"/>
              </w:rPr>
            </w:pPr>
          </w:p>
        </w:tc>
        <w:tc>
          <w:tcPr>
            <w:tcW w:w="1753" w:type="dxa"/>
            <w:tcBorders>
              <w:top w:val="single" w:sz="4" w:space="0" w:color="auto"/>
            </w:tcBorders>
            <w:vAlign w:val="center"/>
          </w:tcPr>
          <w:p w:rsidR="0010314D" w:rsidRPr="00276D30" w:rsidRDefault="0010314D" w:rsidP="003C5B88">
            <w:pPr>
              <w:spacing w:line="300" w:lineRule="exact"/>
              <w:rPr>
                <w:rFonts w:ascii="仿宋" w:eastAsia="仿宋" w:hAnsi="仿宋"/>
                <w:color w:val="FF0000"/>
                <w:sz w:val="24"/>
              </w:rPr>
            </w:pPr>
          </w:p>
        </w:tc>
      </w:tr>
      <w:tr w:rsidR="00CD3E43" w:rsidRPr="00CB3256" w:rsidTr="008A71ED">
        <w:trPr>
          <w:jc w:val="center"/>
        </w:trPr>
        <w:tc>
          <w:tcPr>
            <w:tcW w:w="1636" w:type="dxa"/>
            <w:vAlign w:val="center"/>
          </w:tcPr>
          <w:p w:rsidR="00CD3E43" w:rsidRPr="007F7217" w:rsidRDefault="00CD3E43" w:rsidP="003C5B88">
            <w:pPr>
              <w:spacing w:line="300" w:lineRule="exact"/>
              <w:jc w:val="center"/>
              <w:rPr>
                <w:rFonts w:ascii="仿宋" w:eastAsia="仿宋" w:hAnsi="仿宋"/>
                <w:b/>
                <w:sz w:val="24"/>
              </w:rPr>
            </w:pPr>
            <w:r w:rsidRPr="007F7217">
              <w:rPr>
                <w:rFonts w:ascii="仿宋" w:eastAsia="仿宋" w:hAnsi="仿宋" w:hint="eastAsia"/>
                <w:b/>
                <w:sz w:val="24"/>
              </w:rPr>
              <w:t>财务处</w:t>
            </w:r>
          </w:p>
        </w:tc>
        <w:tc>
          <w:tcPr>
            <w:tcW w:w="1323" w:type="dxa"/>
            <w:vAlign w:val="center"/>
          </w:tcPr>
          <w:p w:rsidR="00CD3E43" w:rsidRPr="005559F5" w:rsidRDefault="0010314D" w:rsidP="000A5339">
            <w:pPr>
              <w:spacing w:line="340" w:lineRule="exact"/>
              <w:jc w:val="center"/>
              <w:rPr>
                <w:rFonts w:ascii="仿宋" w:eastAsia="仿宋" w:hAnsi="仿宋"/>
                <w:sz w:val="24"/>
              </w:rPr>
            </w:pPr>
            <w:r>
              <w:rPr>
                <w:rFonts w:ascii="仿宋" w:eastAsia="仿宋" w:hAnsi="仿宋" w:hint="eastAsia"/>
                <w:sz w:val="24"/>
              </w:rPr>
              <w:t>T202041</w:t>
            </w:r>
          </w:p>
        </w:tc>
        <w:tc>
          <w:tcPr>
            <w:tcW w:w="6856" w:type="dxa"/>
            <w:vAlign w:val="center"/>
          </w:tcPr>
          <w:p w:rsidR="00CD3E43" w:rsidRPr="003508D4" w:rsidRDefault="00CD3E43" w:rsidP="003C5B88">
            <w:pPr>
              <w:spacing w:line="300" w:lineRule="exact"/>
              <w:rPr>
                <w:rFonts w:ascii="仿宋" w:eastAsia="仿宋" w:hAnsi="仿宋"/>
                <w:color w:val="000000"/>
                <w:sz w:val="24"/>
              </w:rPr>
            </w:pPr>
            <w:r w:rsidRPr="003508D4">
              <w:rPr>
                <w:rFonts w:ascii="仿宋" w:eastAsia="仿宋" w:hAnsi="仿宋" w:hint="eastAsia"/>
                <w:color w:val="000000"/>
                <w:sz w:val="24"/>
              </w:rPr>
              <w:t>关于单位派车改革的提案</w:t>
            </w:r>
          </w:p>
        </w:tc>
        <w:tc>
          <w:tcPr>
            <w:tcW w:w="1183" w:type="dxa"/>
            <w:vAlign w:val="center"/>
          </w:tcPr>
          <w:p w:rsidR="00CD3E43" w:rsidRPr="003508D4" w:rsidRDefault="00CD3E43" w:rsidP="003C5B88">
            <w:pPr>
              <w:spacing w:line="300" w:lineRule="exact"/>
              <w:jc w:val="center"/>
              <w:rPr>
                <w:rFonts w:ascii="仿宋" w:eastAsia="仿宋" w:hAnsi="仿宋"/>
                <w:color w:val="000000"/>
                <w:sz w:val="24"/>
              </w:rPr>
            </w:pPr>
            <w:r w:rsidRPr="003508D4">
              <w:rPr>
                <w:rFonts w:ascii="仿宋" w:eastAsia="仿宋" w:hAnsi="仿宋" w:hint="eastAsia"/>
                <w:color w:val="000000"/>
                <w:sz w:val="24"/>
              </w:rPr>
              <w:t>朱小玉</w:t>
            </w:r>
          </w:p>
        </w:tc>
        <w:tc>
          <w:tcPr>
            <w:tcW w:w="1701" w:type="dxa"/>
            <w:vAlign w:val="center"/>
          </w:tcPr>
          <w:p w:rsidR="00CD3E43" w:rsidRPr="005559F5" w:rsidRDefault="00CD3E43" w:rsidP="003C5B88">
            <w:pPr>
              <w:spacing w:line="340" w:lineRule="exact"/>
              <w:jc w:val="center"/>
              <w:rPr>
                <w:rFonts w:ascii="仿宋" w:eastAsia="仿宋" w:hAnsi="仿宋"/>
                <w:sz w:val="24"/>
              </w:rPr>
            </w:pPr>
          </w:p>
        </w:tc>
        <w:tc>
          <w:tcPr>
            <w:tcW w:w="1753" w:type="dxa"/>
            <w:vAlign w:val="center"/>
          </w:tcPr>
          <w:p w:rsidR="00CD3E43" w:rsidRPr="00276D30" w:rsidRDefault="00CD3E43" w:rsidP="003C5B88">
            <w:pPr>
              <w:spacing w:line="300" w:lineRule="exact"/>
              <w:rPr>
                <w:rFonts w:ascii="仿宋" w:eastAsia="仿宋" w:hAnsi="仿宋"/>
                <w:color w:val="FF0000"/>
                <w:sz w:val="24"/>
              </w:rPr>
            </w:pPr>
          </w:p>
        </w:tc>
      </w:tr>
      <w:tr w:rsidR="00CD3E43" w:rsidRPr="00CB3256" w:rsidTr="008A71ED">
        <w:trPr>
          <w:jc w:val="center"/>
        </w:trPr>
        <w:tc>
          <w:tcPr>
            <w:tcW w:w="1636" w:type="dxa"/>
            <w:vAlign w:val="center"/>
          </w:tcPr>
          <w:p w:rsidR="00CD3E43" w:rsidRPr="007F7217" w:rsidRDefault="00CD3E43" w:rsidP="003C5B88">
            <w:pPr>
              <w:spacing w:line="360" w:lineRule="exact"/>
              <w:jc w:val="center"/>
              <w:rPr>
                <w:rFonts w:ascii="仿宋" w:eastAsia="仿宋" w:hAnsi="仿宋"/>
                <w:b/>
                <w:sz w:val="24"/>
              </w:rPr>
            </w:pPr>
            <w:r w:rsidRPr="007F7217">
              <w:rPr>
                <w:rFonts w:ascii="仿宋" w:eastAsia="仿宋" w:hAnsi="仿宋" w:hint="eastAsia"/>
                <w:b/>
                <w:sz w:val="24"/>
              </w:rPr>
              <w:t>研究生院</w:t>
            </w:r>
          </w:p>
        </w:tc>
        <w:tc>
          <w:tcPr>
            <w:tcW w:w="1323" w:type="dxa"/>
            <w:vAlign w:val="center"/>
          </w:tcPr>
          <w:p w:rsidR="00CD3E43" w:rsidRDefault="0010314D" w:rsidP="00AE125F">
            <w:pPr>
              <w:spacing w:line="360" w:lineRule="exact"/>
              <w:jc w:val="center"/>
              <w:rPr>
                <w:rFonts w:ascii="仿宋" w:eastAsia="仿宋" w:hAnsi="仿宋"/>
                <w:sz w:val="24"/>
              </w:rPr>
            </w:pPr>
            <w:r>
              <w:rPr>
                <w:rFonts w:ascii="仿宋" w:eastAsia="仿宋" w:hAnsi="仿宋" w:hint="eastAsia"/>
                <w:sz w:val="24"/>
              </w:rPr>
              <w:t>T202042</w:t>
            </w:r>
          </w:p>
        </w:tc>
        <w:tc>
          <w:tcPr>
            <w:tcW w:w="6856" w:type="dxa"/>
            <w:vAlign w:val="center"/>
          </w:tcPr>
          <w:p w:rsidR="00CD3E43" w:rsidRPr="001B5557" w:rsidRDefault="00CD3E43" w:rsidP="003C5B88">
            <w:pPr>
              <w:spacing w:line="360" w:lineRule="exact"/>
              <w:jc w:val="left"/>
              <w:rPr>
                <w:rFonts w:ascii="仿宋" w:eastAsia="仿宋" w:hAnsi="仿宋"/>
                <w:sz w:val="24"/>
              </w:rPr>
            </w:pPr>
            <w:r w:rsidRPr="00FD08E0">
              <w:rPr>
                <w:rFonts w:ascii="仿宋" w:eastAsia="仿宋" w:hAnsi="仿宋" w:hint="eastAsia"/>
                <w:sz w:val="24"/>
              </w:rPr>
              <w:t>毕业年级硕士研究生校内奖学金问题</w:t>
            </w:r>
          </w:p>
        </w:tc>
        <w:tc>
          <w:tcPr>
            <w:tcW w:w="1183" w:type="dxa"/>
            <w:vAlign w:val="center"/>
          </w:tcPr>
          <w:p w:rsidR="00CD3E43" w:rsidRPr="005559F5" w:rsidRDefault="00CD3E43" w:rsidP="003C5B88">
            <w:pPr>
              <w:spacing w:line="360" w:lineRule="exact"/>
              <w:jc w:val="center"/>
              <w:rPr>
                <w:rFonts w:ascii="仿宋" w:eastAsia="仿宋" w:hAnsi="仿宋"/>
                <w:color w:val="000000"/>
                <w:sz w:val="24"/>
              </w:rPr>
            </w:pPr>
            <w:r>
              <w:rPr>
                <w:rFonts w:ascii="仿宋" w:eastAsia="仿宋" w:hAnsi="仿宋" w:hint="eastAsia"/>
                <w:color w:val="000000"/>
                <w:sz w:val="24"/>
              </w:rPr>
              <w:t>李志敏</w:t>
            </w:r>
          </w:p>
        </w:tc>
        <w:tc>
          <w:tcPr>
            <w:tcW w:w="1701" w:type="dxa"/>
            <w:vAlign w:val="center"/>
          </w:tcPr>
          <w:p w:rsidR="00CD3E43" w:rsidRPr="005559F5" w:rsidRDefault="00CD3E43" w:rsidP="003C5B88">
            <w:pPr>
              <w:spacing w:line="340" w:lineRule="exact"/>
              <w:jc w:val="center"/>
              <w:rPr>
                <w:rFonts w:ascii="仿宋" w:eastAsia="仿宋" w:hAnsi="仿宋"/>
                <w:sz w:val="24"/>
              </w:rPr>
            </w:pPr>
          </w:p>
        </w:tc>
        <w:tc>
          <w:tcPr>
            <w:tcW w:w="1753" w:type="dxa"/>
            <w:vAlign w:val="center"/>
          </w:tcPr>
          <w:p w:rsidR="00CD3E43" w:rsidRPr="00276D30" w:rsidRDefault="00CD3E43" w:rsidP="003C5B88">
            <w:pPr>
              <w:spacing w:line="300" w:lineRule="exact"/>
              <w:rPr>
                <w:rFonts w:ascii="仿宋" w:eastAsia="仿宋" w:hAnsi="仿宋"/>
                <w:color w:val="FF0000"/>
                <w:sz w:val="24"/>
              </w:rPr>
            </w:pPr>
          </w:p>
        </w:tc>
      </w:tr>
      <w:tr w:rsidR="00CD3E43" w:rsidRPr="00CB3256" w:rsidTr="008A71ED">
        <w:trPr>
          <w:jc w:val="center"/>
        </w:trPr>
        <w:tc>
          <w:tcPr>
            <w:tcW w:w="1636" w:type="dxa"/>
            <w:vMerge w:val="restart"/>
            <w:vAlign w:val="center"/>
          </w:tcPr>
          <w:p w:rsidR="00CD3E43" w:rsidRPr="007F7217" w:rsidRDefault="00CD3E43" w:rsidP="003C5B88">
            <w:pPr>
              <w:spacing w:line="360" w:lineRule="exact"/>
              <w:jc w:val="center"/>
              <w:rPr>
                <w:rFonts w:ascii="仿宋" w:eastAsia="仿宋" w:hAnsi="仿宋"/>
                <w:b/>
                <w:sz w:val="24"/>
              </w:rPr>
            </w:pPr>
            <w:r w:rsidRPr="007F7217">
              <w:rPr>
                <w:rFonts w:ascii="仿宋" w:eastAsia="仿宋" w:hAnsi="仿宋" w:hint="eastAsia"/>
                <w:b/>
                <w:sz w:val="24"/>
              </w:rPr>
              <w:t>资产与实验室管理处</w:t>
            </w:r>
          </w:p>
        </w:tc>
        <w:tc>
          <w:tcPr>
            <w:tcW w:w="1323" w:type="dxa"/>
            <w:vAlign w:val="center"/>
          </w:tcPr>
          <w:p w:rsidR="00CD3E43" w:rsidRDefault="0010314D" w:rsidP="00AE125F">
            <w:pPr>
              <w:spacing w:line="360" w:lineRule="exact"/>
              <w:jc w:val="center"/>
              <w:rPr>
                <w:rFonts w:ascii="仿宋" w:eastAsia="仿宋" w:hAnsi="仿宋"/>
                <w:sz w:val="24"/>
              </w:rPr>
            </w:pPr>
            <w:r>
              <w:rPr>
                <w:rFonts w:ascii="仿宋" w:eastAsia="仿宋" w:hAnsi="仿宋" w:hint="eastAsia"/>
                <w:sz w:val="24"/>
              </w:rPr>
              <w:t>T202043</w:t>
            </w:r>
          </w:p>
        </w:tc>
        <w:tc>
          <w:tcPr>
            <w:tcW w:w="6856" w:type="dxa"/>
            <w:vAlign w:val="center"/>
          </w:tcPr>
          <w:p w:rsidR="00CD3E43" w:rsidRPr="00FD08E0" w:rsidRDefault="00CD3E43" w:rsidP="003C5B88">
            <w:pPr>
              <w:spacing w:line="360" w:lineRule="exact"/>
              <w:jc w:val="left"/>
              <w:rPr>
                <w:rFonts w:ascii="仿宋" w:eastAsia="仿宋" w:hAnsi="仿宋"/>
                <w:sz w:val="24"/>
              </w:rPr>
            </w:pPr>
            <w:r w:rsidRPr="00FD08E0">
              <w:rPr>
                <w:rFonts w:ascii="仿宋" w:eastAsia="仿宋" w:hAnsi="仿宋" w:hint="eastAsia"/>
                <w:sz w:val="24"/>
              </w:rPr>
              <w:t>关于东区新进教师及单身青年教职工住宿问题的建议</w:t>
            </w:r>
          </w:p>
        </w:tc>
        <w:tc>
          <w:tcPr>
            <w:tcW w:w="1183" w:type="dxa"/>
            <w:vAlign w:val="center"/>
          </w:tcPr>
          <w:p w:rsidR="00CD3E43" w:rsidRDefault="00CD3E43" w:rsidP="003C5B88">
            <w:pPr>
              <w:spacing w:line="360" w:lineRule="exact"/>
              <w:jc w:val="center"/>
              <w:rPr>
                <w:rFonts w:ascii="仿宋" w:eastAsia="仿宋" w:hAnsi="仿宋"/>
                <w:sz w:val="24"/>
              </w:rPr>
            </w:pPr>
            <w:r>
              <w:rPr>
                <w:rFonts w:ascii="仿宋" w:eastAsia="仿宋" w:hAnsi="仿宋" w:hint="eastAsia"/>
                <w:sz w:val="24"/>
              </w:rPr>
              <w:t>王雄</w:t>
            </w:r>
          </w:p>
        </w:tc>
        <w:tc>
          <w:tcPr>
            <w:tcW w:w="1701" w:type="dxa"/>
            <w:vAlign w:val="center"/>
          </w:tcPr>
          <w:p w:rsidR="00CD3E43" w:rsidRPr="005559F5" w:rsidRDefault="00CD3E43" w:rsidP="003C5B88">
            <w:pPr>
              <w:spacing w:line="360" w:lineRule="exact"/>
              <w:rPr>
                <w:rFonts w:ascii="仿宋" w:eastAsia="仿宋" w:hAnsi="仿宋"/>
                <w:sz w:val="24"/>
              </w:rPr>
            </w:pPr>
          </w:p>
        </w:tc>
        <w:tc>
          <w:tcPr>
            <w:tcW w:w="1753" w:type="dxa"/>
            <w:vMerge w:val="restart"/>
            <w:vAlign w:val="center"/>
          </w:tcPr>
          <w:p w:rsidR="00CD3E43" w:rsidRPr="00276D30" w:rsidRDefault="00CD3E43" w:rsidP="003C5B88">
            <w:pPr>
              <w:spacing w:line="300" w:lineRule="exact"/>
              <w:rPr>
                <w:rFonts w:ascii="仿宋" w:eastAsia="仿宋" w:hAnsi="仿宋"/>
                <w:color w:val="FF0000"/>
                <w:sz w:val="24"/>
              </w:rPr>
            </w:pPr>
          </w:p>
        </w:tc>
      </w:tr>
      <w:tr w:rsidR="00CD3E43" w:rsidRPr="00CB3256" w:rsidTr="008A71ED">
        <w:trPr>
          <w:jc w:val="center"/>
        </w:trPr>
        <w:tc>
          <w:tcPr>
            <w:tcW w:w="1636" w:type="dxa"/>
            <w:vMerge/>
            <w:vAlign w:val="center"/>
          </w:tcPr>
          <w:p w:rsidR="00CD3E43" w:rsidRPr="007F7217" w:rsidRDefault="00CD3E43" w:rsidP="003C5B88">
            <w:pPr>
              <w:spacing w:line="360" w:lineRule="exact"/>
              <w:jc w:val="center"/>
              <w:rPr>
                <w:rFonts w:ascii="仿宋" w:eastAsia="仿宋" w:hAnsi="仿宋"/>
                <w:b/>
                <w:sz w:val="24"/>
              </w:rPr>
            </w:pPr>
          </w:p>
        </w:tc>
        <w:tc>
          <w:tcPr>
            <w:tcW w:w="1323" w:type="dxa"/>
            <w:vAlign w:val="center"/>
          </w:tcPr>
          <w:p w:rsidR="00CD3E43" w:rsidRDefault="0010314D" w:rsidP="00AE125F">
            <w:pPr>
              <w:spacing w:line="360" w:lineRule="exact"/>
              <w:jc w:val="center"/>
              <w:rPr>
                <w:rFonts w:ascii="仿宋" w:eastAsia="仿宋" w:hAnsi="仿宋"/>
                <w:sz w:val="24"/>
              </w:rPr>
            </w:pPr>
            <w:r>
              <w:rPr>
                <w:rFonts w:ascii="仿宋" w:eastAsia="仿宋" w:hAnsi="仿宋" w:hint="eastAsia"/>
                <w:sz w:val="24"/>
              </w:rPr>
              <w:t>T202044</w:t>
            </w:r>
          </w:p>
        </w:tc>
        <w:tc>
          <w:tcPr>
            <w:tcW w:w="6856" w:type="dxa"/>
            <w:vAlign w:val="center"/>
          </w:tcPr>
          <w:p w:rsidR="00CD3E43" w:rsidRPr="00FD08E0" w:rsidRDefault="00CD3E43" w:rsidP="003C5B88">
            <w:pPr>
              <w:spacing w:line="360" w:lineRule="exact"/>
              <w:jc w:val="left"/>
              <w:rPr>
                <w:rFonts w:ascii="仿宋" w:eastAsia="仿宋" w:hAnsi="仿宋"/>
                <w:sz w:val="24"/>
              </w:rPr>
            </w:pPr>
            <w:r w:rsidRPr="00FD08E0">
              <w:rPr>
                <w:rFonts w:ascii="仿宋" w:eastAsia="仿宋" w:hAnsi="仿宋" w:hint="eastAsia"/>
                <w:sz w:val="24"/>
              </w:rPr>
              <w:t>加快推进老旧小区（教工宿舍）改造</w:t>
            </w:r>
          </w:p>
        </w:tc>
        <w:tc>
          <w:tcPr>
            <w:tcW w:w="1183" w:type="dxa"/>
            <w:vAlign w:val="center"/>
          </w:tcPr>
          <w:p w:rsidR="00CD3E43" w:rsidRDefault="00CD3E43" w:rsidP="003C5B88">
            <w:pPr>
              <w:spacing w:line="360" w:lineRule="exact"/>
              <w:jc w:val="center"/>
              <w:rPr>
                <w:rFonts w:ascii="仿宋" w:eastAsia="仿宋" w:hAnsi="仿宋"/>
                <w:sz w:val="24"/>
              </w:rPr>
            </w:pPr>
            <w:r>
              <w:rPr>
                <w:rFonts w:ascii="仿宋" w:eastAsia="仿宋" w:hAnsi="仿宋" w:hint="eastAsia"/>
                <w:sz w:val="24"/>
              </w:rPr>
              <w:t>刘仁鑫</w:t>
            </w:r>
          </w:p>
        </w:tc>
        <w:tc>
          <w:tcPr>
            <w:tcW w:w="1701" w:type="dxa"/>
            <w:vAlign w:val="center"/>
          </w:tcPr>
          <w:p w:rsidR="00CD3E43" w:rsidRPr="005559F5" w:rsidRDefault="00CD3E43" w:rsidP="003C5B88">
            <w:pPr>
              <w:spacing w:line="360" w:lineRule="exact"/>
              <w:rPr>
                <w:rFonts w:ascii="仿宋" w:eastAsia="仿宋" w:hAnsi="仿宋"/>
                <w:sz w:val="24"/>
              </w:rPr>
            </w:pPr>
          </w:p>
        </w:tc>
        <w:tc>
          <w:tcPr>
            <w:tcW w:w="1753" w:type="dxa"/>
            <w:vMerge/>
            <w:vAlign w:val="center"/>
          </w:tcPr>
          <w:p w:rsidR="00CD3E43" w:rsidRPr="00276D30" w:rsidRDefault="00CD3E43" w:rsidP="003C5B88">
            <w:pPr>
              <w:spacing w:line="300" w:lineRule="exact"/>
              <w:rPr>
                <w:rFonts w:ascii="仿宋" w:eastAsia="仿宋" w:hAnsi="仿宋"/>
                <w:color w:val="FF0000"/>
                <w:sz w:val="24"/>
              </w:rPr>
            </w:pPr>
          </w:p>
        </w:tc>
      </w:tr>
      <w:tr w:rsidR="00CD3E43" w:rsidRPr="00CB3256" w:rsidTr="008A71ED">
        <w:trPr>
          <w:jc w:val="center"/>
        </w:trPr>
        <w:tc>
          <w:tcPr>
            <w:tcW w:w="1636" w:type="dxa"/>
            <w:vMerge/>
            <w:vAlign w:val="center"/>
          </w:tcPr>
          <w:p w:rsidR="00CD3E43" w:rsidRPr="007F7217" w:rsidRDefault="00CD3E43" w:rsidP="003C5B88">
            <w:pPr>
              <w:spacing w:line="360" w:lineRule="exact"/>
              <w:jc w:val="center"/>
              <w:rPr>
                <w:rFonts w:ascii="仿宋" w:eastAsia="仿宋" w:hAnsi="仿宋"/>
                <w:b/>
                <w:sz w:val="24"/>
              </w:rPr>
            </w:pPr>
          </w:p>
        </w:tc>
        <w:tc>
          <w:tcPr>
            <w:tcW w:w="1323" w:type="dxa"/>
            <w:vAlign w:val="center"/>
          </w:tcPr>
          <w:p w:rsidR="00CD3E43" w:rsidRDefault="0010314D" w:rsidP="00AE125F">
            <w:pPr>
              <w:spacing w:line="360" w:lineRule="exact"/>
              <w:jc w:val="center"/>
              <w:rPr>
                <w:rFonts w:ascii="仿宋" w:eastAsia="仿宋" w:hAnsi="仿宋"/>
                <w:sz w:val="24"/>
              </w:rPr>
            </w:pPr>
            <w:r>
              <w:rPr>
                <w:rFonts w:ascii="仿宋" w:eastAsia="仿宋" w:hAnsi="仿宋" w:hint="eastAsia"/>
                <w:sz w:val="24"/>
              </w:rPr>
              <w:t>T202045</w:t>
            </w:r>
          </w:p>
        </w:tc>
        <w:tc>
          <w:tcPr>
            <w:tcW w:w="6856" w:type="dxa"/>
            <w:vAlign w:val="center"/>
          </w:tcPr>
          <w:p w:rsidR="00CD3E43" w:rsidRPr="001B5557" w:rsidRDefault="00CD3E43" w:rsidP="003C5B88">
            <w:pPr>
              <w:spacing w:line="360" w:lineRule="exact"/>
              <w:jc w:val="left"/>
              <w:rPr>
                <w:rFonts w:ascii="仿宋" w:eastAsia="仿宋" w:hAnsi="仿宋"/>
                <w:sz w:val="24"/>
              </w:rPr>
            </w:pPr>
            <w:r w:rsidRPr="00FD08E0">
              <w:rPr>
                <w:rFonts w:ascii="仿宋" w:eastAsia="仿宋" w:hAnsi="仿宋" w:hint="eastAsia"/>
                <w:sz w:val="24"/>
              </w:rPr>
              <w:t>农学院拾禄楼加装电梯</w:t>
            </w:r>
          </w:p>
        </w:tc>
        <w:tc>
          <w:tcPr>
            <w:tcW w:w="1183" w:type="dxa"/>
            <w:vAlign w:val="center"/>
          </w:tcPr>
          <w:p w:rsidR="00CD3E43" w:rsidRPr="005559F5" w:rsidRDefault="00CD3E43" w:rsidP="003C5B88">
            <w:pPr>
              <w:spacing w:line="360" w:lineRule="exact"/>
              <w:jc w:val="center"/>
              <w:rPr>
                <w:rFonts w:ascii="仿宋" w:eastAsia="仿宋" w:hAnsi="仿宋"/>
                <w:sz w:val="24"/>
              </w:rPr>
            </w:pPr>
            <w:r>
              <w:rPr>
                <w:rFonts w:ascii="仿宋" w:eastAsia="仿宋" w:hAnsi="仿宋" w:hint="eastAsia"/>
                <w:sz w:val="24"/>
              </w:rPr>
              <w:t>刘勇</w:t>
            </w:r>
          </w:p>
        </w:tc>
        <w:tc>
          <w:tcPr>
            <w:tcW w:w="1701" w:type="dxa"/>
            <w:vAlign w:val="center"/>
          </w:tcPr>
          <w:p w:rsidR="00CD3E43" w:rsidRPr="005559F5" w:rsidRDefault="00CD3E43" w:rsidP="003C5B88">
            <w:pPr>
              <w:spacing w:line="360" w:lineRule="exact"/>
              <w:rPr>
                <w:rFonts w:ascii="仿宋" w:eastAsia="仿宋" w:hAnsi="仿宋"/>
                <w:sz w:val="24"/>
              </w:rPr>
            </w:pPr>
          </w:p>
        </w:tc>
        <w:tc>
          <w:tcPr>
            <w:tcW w:w="1753" w:type="dxa"/>
            <w:vMerge/>
            <w:vAlign w:val="center"/>
          </w:tcPr>
          <w:p w:rsidR="00CD3E43" w:rsidRPr="00276D30" w:rsidRDefault="00CD3E43" w:rsidP="003C5B88">
            <w:pPr>
              <w:spacing w:line="300" w:lineRule="exact"/>
              <w:rPr>
                <w:rFonts w:ascii="仿宋" w:eastAsia="仿宋" w:hAnsi="仿宋"/>
                <w:color w:val="FF0000"/>
                <w:sz w:val="24"/>
              </w:rPr>
            </w:pPr>
          </w:p>
        </w:tc>
      </w:tr>
      <w:tr w:rsidR="00CD3E43" w:rsidRPr="00CB3256" w:rsidTr="008A71ED">
        <w:trPr>
          <w:jc w:val="center"/>
        </w:trPr>
        <w:tc>
          <w:tcPr>
            <w:tcW w:w="1636" w:type="dxa"/>
            <w:vMerge/>
            <w:vAlign w:val="center"/>
          </w:tcPr>
          <w:p w:rsidR="00CD3E43" w:rsidRPr="007F7217" w:rsidRDefault="00CD3E43" w:rsidP="003C5B88">
            <w:pPr>
              <w:spacing w:line="360" w:lineRule="exact"/>
              <w:jc w:val="center"/>
              <w:rPr>
                <w:rFonts w:ascii="仿宋" w:eastAsia="仿宋" w:hAnsi="仿宋"/>
                <w:b/>
                <w:sz w:val="24"/>
              </w:rPr>
            </w:pPr>
          </w:p>
        </w:tc>
        <w:tc>
          <w:tcPr>
            <w:tcW w:w="1323" w:type="dxa"/>
            <w:vAlign w:val="center"/>
          </w:tcPr>
          <w:p w:rsidR="00CD3E43" w:rsidRPr="005559F5" w:rsidRDefault="0010314D" w:rsidP="00AE125F">
            <w:pPr>
              <w:spacing w:line="340" w:lineRule="exact"/>
              <w:jc w:val="center"/>
              <w:rPr>
                <w:rFonts w:ascii="仿宋" w:eastAsia="仿宋" w:hAnsi="仿宋"/>
                <w:sz w:val="24"/>
              </w:rPr>
            </w:pPr>
            <w:r>
              <w:rPr>
                <w:rFonts w:ascii="仿宋" w:eastAsia="仿宋" w:hAnsi="仿宋" w:hint="eastAsia"/>
                <w:sz w:val="24"/>
              </w:rPr>
              <w:t>T202046</w:t>
            </w:r>
          </w:p>
        </w:tc>
        <w:tc>
          <w:tcPr>
            <w:tcW w:w="6856" w:type="dxa"/>
            <w:vAlign w:val="center"/>
          </w:tcPr>
          <w:p w:rsidR="00CD3E43" w:rsidRPr="00FD08E0" w:rsidRDefault="00CD3E43" w:rsidP="003C5B88">
            <w:pPr>
              <w:spacing w:line="360" w:lineRule="exact"/>
              <w:jc w:val="left"/>
              <w:rPr>
                <w:rFonts w:ascii="仿宋" w:eastAsia="仿宋" w:hAnsi="仿宋"/>
                <w:sz w:val="24"/>
              </w:rPr>
            </w:pPr>
            <w:r w:rsidRPr="00FD08E0">
              <w:rPr>
                <w:rFonts w:ascii="仿宋" w:eastAsia="仿宋" w:hAnsi="仿宋" w:hint="eastAsia"/>
                <w:sz w:val="24"/>
              </w:rPr>
              <w:t>关于合理改善专任教师办公条件的建议</w:t>
            </w:r>
          </w:p>
        </w:tc>
        <w:tc>
          <w:tcPr>
            <w:tcW w:w="1183" w:type="dxa"/>
            <w:vAlign w:val="center"/>
          </w:tcPr>
          <w:p w:rsidR="00CD3E43" w:rsidRDefault="00CD3E43" w:rsidP="003C5B88">
            <w:pPr>
              <w:spacing w:line="360" w:lineRule="exact"/>
              <w:jc w:val="center"/>
              <w:rPr>
                <w:rFonts w:ascii="仿宋" w:eastAsia="仿宋" w:hAnsi="仿宋"/>
                <w:sz w:val="24"/>
              </w:rPr>
            </w:pPr>
            <w:r>
              <w:rPr>
                <w:rFonts w:ascii="仿宋" w:eastAsia="仿宋" w:hAnsi="仿宋" w:hint="eastAsia"/>
                <w:sz w:val="24"/>
              </w:rPr>
              <w:t>肖海军</w:t>
            </w:r>
          </w:p>
        </w:tc>
        <w:tc>
          <w:tcPr>
            <w:tcW w:w="1701" w:type="dxa"/>
            <w:vAlign w:val="center"/>
          </w:tcPr>
          <w:p w:rsidR="00CD3E43" w:rsidRPr="005559F5" w:rsidRDefault="00CD3E43" w:rsidP="003C5B88">
            <w:pPr>
              <w:spacing w:line="360" w:lineRule="exact"/>
              <w:rPr>
                <w:rFonts w:ascii="仿宋" w:eastAsia="仿宋" w:hAnsi="仿宋"/>
                <w:sz w:val="24"/>
              </w:rPr>
            </w:pPr>
          </w:p>
        </w:tc>
        <w:tc>
          <w:tcPr>
            <w:tcW w:w="1753" w:type="dxa"/>
            <w:vMerge/>
            <w:vAlign w:val="center"/>
          </w:tcPr>
          <w:p w:rsidR="00CD3E43" w:rsidRPr="00276D30" w:rsidRDefault="00CD3E43" w:rsidP="003C5B88">
            <w:pPr>
              <w:spacing w:line="300" w:lineRule="exact"/>
              <w:rPr>
                <w:rFonts w:ascii="仿宋" w:eastAsia="仿宋" w:hAnsi="仿宋"/>
                <w:color w:val="FF0000"/>
                <w:sz w:val="24"/>
              </w:rPr>
            </w:pPr>
          </w:p>
        </w:tc>
      </w:tr>
      <w:tr w:rsidR="00CD3E43" w:rsidRPr="00CB3256" w:rsidTr="008A71ED">
        <w:trPr>
          <w:jc w:val="center"/>
        </w:trPr>
        <w:tc>
          <w:tcPr>
            <w:tcW w:w="1636" w:type="dxa"/>
            <w:vMerge/>
            <w:vAlign w:val="center"/>
          </w:tcPr>
          <w:p w:rsidR="00CD3E43" w:rsidRPr="007F7217" w:rsidRDefault="00CD3E43" w:rsidP="003C5B88">
            <w:pPr>
              <w:spacing w:line="360" w:lineRule="exact"/>
              <w:jc w:val="center"/>
              <w:rPr>
                <w:rFonts w:ascii="仿宋" w:eastAsia="仿宋" w:hAnsi="仿宋"/>
                <w:b/>
                <w:sz w:val="24"/>
              </w:rPr>
            </w:pPr>
          </w:p>
        </w:tc>
        <w:tc>
          <w:tcPr>
            <w:tcW w:w="1323" w:type="dxa"/>
            <w:vAlign w:val="center"/>
          </w:tcPr>
          <w:p w:rsidR="00CD3E43" w:rsidRPr="005559F5" w:rsidRDefault="0010314D" w:rsidP="000A5339">
            <w:pPr>
              <w:spacing w:line="340" w:lineRule="exact"/>
              <w:jc w:val="center"/>
              <w:rPr>
                <w:rFonts w:ascii="仿宋" w:eastAsia="仿宋" w:hAnsi="仿宋"/>
                <w:sz w:val="24"/>
              </w:rPr>
            </w:pPr>
            <w:r>
              <w:rPr>
                <w:rFonts w:ascii="仿宋" w:eastAsia="仿宋" w:hAnsi="仿宋" w:hint="eastAsia"/>
                <w:sz w:val="24"/>
              </w:rPr>
              <w:t>T202047</w:t>
            </w:r>
          </w:p>
        </w:tc>
        <w:tc>
          <w:tcPr>
            <w:tcW w:w="6856" w:type="dxa"/>
            <w:vAlign w:val="center"/>
          </w:tcPr>
          <w:p w:rsidR="00CD3E43" w:rsidRPr="00FD08E0" w:rsidRDefault="00CD3E43" w:rsidP="003C5B88">
            <w:pPr>
              <w:spacing w:line="360" w:lineRule="exact"/>
              <w:jc w:val="left"/>
              <w:rPr>
                <w:rFonts w:ascii="仿宋" w:eastAsia="仿宋" w:hAnsi="仿宋"/>
                <w:sz w:val="24"/>
              </w:rPr>
            </w:pPr>
            <w:r w:rsidRPr="00FD08E0">
              <w:rPr>
                <w:rFonts w:ascii="仿宋" w:eastAsia="仿宋" w:hAnsi="仿宋" w:hint="eastAsia"/>
                <w:sz w:val="24"/>
              </w:rPr>
              <w:t>提升后勤管理能力，保障教职工无后顾之忧</w:t>
            </w:r>
          </w:p>
        </w:tc>
        <w:tc>
          <w:tcPr>
            <w:tcW w:w="1183" w:type="dxa"/>
            <w:vAlign w:val="center"/>
          </w:tcPr>
          <w:p w:rsidR="00CD3E43" w:rsidRDefault="00CD3E43" w:rsidP="003C5B88">
            <w:pPr>
              <w:spacing w:line="360" w:lineRule="exact"/>
              <w:jc w:val="center"/>
              <w:rPr>
                <w:rFonts w:ascii="仿宋" w:eastAsia="仿宋" w:hAnsi="仿宋"/>
                <w:sz w:val="24"/>
              </w:rPr>
            </w:pPr>
            <w:r>
              <w:rPr>
                <w:rFonts w:ascii="仿宋" w:eastAsia="仿宋" w:hAnsi="仿宋" w:hint="eastAsia"/>
                <w:sz w:val="24"/>
              </w:rPr>
              <w:t>彭媛</w:t>
            </w:r>
          </w:p>
        </w:tc>
        <w:tc>
          <w:tcPr>
            <w:tcW w:w="1701" w:type="dxa"/>
            <w:vAlign w:val="center"/>
          </w:tcPr>
          <w:p w:rsidR="00CD3E43" w:rsidRPr="005559F5" w:rsidRDefault="00CD3E43" w:rsidP="003C5B88">
            <w:pPr>
              <w:spacing w:line="360" w:lineRule="exact"/>
              <w:rPr>
                <w:rFonts w:ascii="仿宋" w:eastAsia="仿宋" w:hAnsi="仿宋"/>
                <w:sz w:val="24"/>
              </w:rPr>
            </w:pPr>
            <w:r>
              <w:rPr>
                <w:rFonts w:ascii="仿宋" w:eastAsia="仿宋" w:hAnsi="仿宋" w:hint="eastAsia"/>
                <w:sz w:val="24"/>
              </w:rPr>
              <w:t>校园建设处、后勤集团</w:t>
            </w:r>
          </w:p>
        </w:tc>
        <w:tc>
          <w:tcPr>
            <w:tcW w:w="1753" w:type="dxa"/>
            <w:vMerge/>
            <w:vAlign w:val="center"/>
          </w:tcPr>
          <w:p w:rsidR="00CD3E43" w:rsidRPr="00276D30" w:rsidRDefault="00CD3E43" w:rsidP="003C5B88">
            <w:pPr>
              <w:spacing w:line="300" w:lineRule="exact"/>
              <w:rPr>
                <w:rFonts w:ascii="仿宋" w:eastAsia="仿宋" w:hAnsi="仿宋"/>
                <w:color w:val="FF0000"/>
                <w:sz w:val="24"/>
              </w:rPr>
            </w:pPr>
          </w:p>
        </w:tc>
      </w:tr>
      <w:tr w:rsidR="00CD3E43" w:rsidRPr="00CB3256" w:rsidTr="00735390">
        <w:trPr>
          <w:jc w:val="center"/>
        </w:trPr>
        <w:tc>
          <w:tcPr>
            <w:tcW w:w="1636" w:type="dxa"/>
            <w:vMerge w:val="restart"/>
            <w:tcBorders>
              <w:top w:val="single" w:sz="4" w:space="0" w:color="auto"/>
            </w:tcBorders>
            <w:vAlign w:val="center"/>
          </w:tcPr>
          <w:p w:rsidR="00CD3E43" w:rsidRPr="007F7217" w:rsidRDefault="00477742" w:rsidP="003C5B88">
            <w:pPr>
              <w:spacing w:line="360" w:lineRule="exact"/>
              <w:jc w:val="center"/>
              <w:rPr>
                <w:rFonts w:ascii="仿宋" w:eastAsia="仿宋" w:hAnsi="仿宋"/>
                <w:b/>
                <w:sz w:val="24"/>
              </w:rPr>
            </w:pPr>
            <w:r>
              <w:rPr>
                <w:rFonts w:ascii="仿宋" w:eastAsia="仿宋" w:hAnsi="仿宋" w:hint="eastAsia"/>
                <w:b/>
                <w:sz w:val="24"/>
              </w:rPr>
              <w:t>校园建设处</w:t>
            </w:r>
          </w:p>
        </w:tc>
        <w:tc>
          <w:tcPr>
            <w:tcW w:w="1323" w:type="dxa"/>
            <w:tcBorders>
              <w:top w:val="single" w:sz="4" w:space="0" w:color="auto"/>
            </w:tcBorders>
            <w:vAlign w:val="center"/>
          </w:tcPr>
          <w:p w:rsidR="00CD3E43" w:rsidRDefault="00477742" w:rsidP="00252A37">
            <w:pPr>
              <w:spacing w:line="340" w:lineRule="exact"/>
              <w:jc w:val="center"/>
              <w:rPr>
                <w:rFonts w:ascii="仿宋" w:eastAsia="仿宋" w:hAnsi="仿宋"/>
                <w:sz w:val="24"/>
              </w:rPr>
            </w:pPr>
            <w:r>
              <w:rPr>
                <w:rFonts w:ascii="仿宋" w:eastAsia="仿宋" w:hAnsi="仿宋" w:hint="eastAsia"/>
                <w:sz w:val="24"/>
              </w:rPr>
              <w:t>T202048</w:t>
            </w:r>
          </w:p>
        </w:tc>
        <w:tc>
          <w:tcPr>
            <w:tcW w:w="6856" w:type="dxa"/>
            <w:vAlign w:val="center"/>
          </w:tcPr>
          <w:p w:rsidR="00CD3E43" w:rsidRPr="00E66EE5" w:rsidRDefault="00CD3E43" w:rsidP="003C5B88">
            <w:pPr>
              <w:spacing w:line="340" w:lineRule="exact"/>
              <w:jc w:val="left"/>
              <w:rPr>
                <w:rFonts w:ascii="仿宋_GB2312" w:eastAsia="仿宋" w:hAnsi="仿宋_GB2312" w:cs="仿宋"/>
                <w:kern w:val="1"/>
                <w:sz w:val="24"/>
              </w:rPr>
            </w:pPr>
            <w:r w:rsidRPr="00E66EE5">
              <w:rPr>
                <w:rFonts w:ascii="仿宋_GB2312" w:eastAsia="仿宋" w:hAnsi="仿宋_GB2312" w:cs="仿宋" w:hint="eastAsia"/>
                <w:kern w:val="1"/>
                <w:sz w:val="24"/>
              </w:rPr>
              <w:t>关于保育院绿化管理的建议</w:t>
            </w:r>
          </w:p>
        </w:tc>
        <w:tc>
          <w:tcPr>
            <w:tcW w:w="1183" w:type="dxa"/>
            <w:vAlign w:val="center"/>
          </w:tcPr>
          <w:p w:rsidR="00CD3E43" w:rsidRPr="005559F5" w:rsidRDefault="00CD3E43" w:rsidP="003C5B88">
            <w:pPr>
              <w:spacing w:line="340" w:lineRule="exact"/>
              <w:jc w:val="center"/>
              <w:rPr>
                <w:rFonts w:ascii="仿宋" w:eastAsia="仿宋" w:hAnsi="仿宋"/>
                <w:sz w:val="24"/>
              </w:rPr>
            </w:pPr>
            <w:r>
              <w:rPr>
                <w:rFonts w:ascii="仿宋" w:eastAsia="仿宋" w:hAnsi="仿宋" w:hint="eastAsia"/>
                <w:sz w:val="24"/>
              </w:rPr>
              <w:t>陈凤兰</w:t>
            </w:r>
          </w:p>
        </w:tc>
        <w:tc>
          <w:tcPr>
            <w:tcW w:w="1701" w:type="dxa"/>
            <w:vAlign w:val="center"/>
          </w:tcPr>
          <w:p w:rsidR="00CD3E43" w:rsidRPr="005559F5" w:rsidRDefault="00CD3E43" w:rsidP="003C5B88">
            <w:pPr>
              <w:spacing w:line="340" w:lineRule="exact"/>
              <w:jc w:val="center"/>
              <w:rPr>
                <w:rFonts w:ascii="仿宋" w:eastAsia="仿宋" w:hAnsi="仿宋"/>
                <w:sz w:val="24"/>
              </w:rPr>
            </w:pPr>
          </w:p>
        </w:tc>
        <w:tc>
          <w:tcPr>
            <w:tcW w:w="1753" w:type="dxa"/>
            <w:vMerge w:val="restart"/>
            <w:vAlign w:val="center"/>
          </w:tcPr>
          <w:p w:rsidR="00CD3E43" w:rsidRPr="00276D30" w:rsidRDefault="00CD3E43" w:rsidP="003C5B88">
            <w:pPr>
              <w:spacing w:line="300" w:lineRule="exact"/>
              <w:rPr>
                <w:rFonts w:ascii="仿宋" w:eastAsia="仿宋" w:hAnsi="仿宋"/>
                <w:color w:val="FF0000"/>
                <w:sz w:val="24"/>
              </w:rPr>
            </w:pPr>
          </w:p>
        </w:tc>
      </w:tr>
      <w:tr w:rsidR="00477742" w:rsidRPr="00CB3256" w:rsidTr="008A71ED">
        <w:trPr>
          <w:jc w:val="center"/>
        </w:trPr>
        <w:tc>
          <w:tcPr>
            <w:tcW w:w="1636" w:type="dxa"/>
            <w:vMerge/>
            <w:vAlign w:val="center"/>
          </w:tcPr>
          <w:p w:rsidR="00477742" w:rsidRPr="007F7217" w:rsidRDefault="00477742" w:rsidP="003C5B88">
            <w:pPr>
              <w:spacing w:line="360" w:lineRule="exact"/>
              <w:jc w:val="center"/>
              <w:rPr>
                <w:rFonts w:ascii="仿宋" w:eastAsia="仿宋" w:hAnsi="仿宋"/>
                <w:b/>
                <w:sz w:val="24"/>
              </w:rPr>
            </w:pPr>
          </w:p>
        </w:tc>
        <w:tc>
          <w:tcPr>
            <w:tcW w:w="1323" w:type="dxa"/>
            <w:vAlign w:val="center"/>
          </w:tcPr>
          <w:p w:rsidR="00477742" w:rsidRDefault="00477742" w:rsidP="00510B7D">
            <w:pPr>
              <w:spacing w:line="340" w:lineRule="exact"/>
              <w:jc w:val="center"/>
              <w:rPr>
                <w:rFonts w:ascii="仿宋" w:eastAsia="仿宋" w:hAnsi="仿宋"/>
                <w:sz w:val="24"/>
              </w:rPr>
            </w:pPr>
            <w:r>
              <w:rPr>
                <w:rFonts w:ascii="仿宋" w:eastAsia="仿宋" w:hAnsi="仿宋" w:hint="eastAsia"/>
                <w:sz w:val="24"/>
              </w:rPr>
              <w:t>T202049</w:t>
            </w:r>
          </w:p>
        </w:tc>
        <w:tc>
          <w:tcPr>
            <w:tcW w:w="6856" w:type="dxa"/>
            <w:vAlign w:val="center"/>
          </w:tcPr>
          <w:p w:rsidR="00477742" w:rsidRPr="00E66EE5" w:rsidRDefault="00477742" w:rsidP="003C5B88">
            <w:pPr>
              <w:spacing w:line="340" w:lineRule="exact"/>
              <w:jc w:val="left"/>
              <w:rPr>
                <w:rFonts w:ascii="仿宋_GB2312" w:eastAsia="仿宋" w:hAnsi="仿宋_GB2312" w:cs="仿宋"/>
                <w:kern w:val="1"/>
                <w:sz w:val="24"/>
              </w:rPr>
            </w:pPr>
            <w:r w:rsidRPr="00E66EE5">
              <w:rPr>
                <w:rFonts w:ascii="仿宋_GB2312" w:eastAsia="仿宋" w:hAnsi="仿宋_GB2312" w:cs="仿宋" w:hint="eastAsia"/>
                <w:kern w:val="1"/>
                <w:sz w:val="24"/>
              </w:rPr>
              <w:t>关于动科院动物尸坑建设的建议</w:t>
            </w:r>
          </w:p>
        </w:tc>
        <w:tc>
          <w:tcPr>
            <w:tcW w:w="1183" w:type="dxa"/>
            <w:vAlign w:val="center"/>
          </w:tcPr>
          <w:p w:rsidR="00477742" w:rsidRPr="005559F5" w:rsidRDefault="00477742" w:rsidP="003C5B88">
            <w:pPr>
              <w:spacing w:line="340" w:lineRule="exact"/>
              <w:jc w:val="center"/>
              <w:rPr>
                <w:rFonts w:ascii="仿宋" w:eastAsia="仿宋" w:hAnsi="仿宋"/>
                <w:sz w:val="24"/>
              </w:rPr>
            </w:pPr>
            <w:r>
              <w:rPr>
                <w:rFonts w:ascii="仿宋" w:eastAsia="仿宋" w:hAnsi="仿宋" w:hint="eastAsia"/>
                <w:sz w:val="24"/>
              </w:rPr>
              <w:t>郭小权</w:t>
            </w:r>
          </w:p>
        </w:tc>
        <w:tc>
          <w:tcPr>
            <w:tcW w:w="1701" w:type="dxa"/>
            <w:vAlign w:val="center"/>
          </w:tcPr>
          <w:p w:rsidR="00477742" w:rsidRPr="005559F5" w:rsidRDefault="00477742" w:rsidP="003C5B88">
            <w:pPr>
              <w:spacing w:line="340" w:lineRule="exact"/>
              <w:jc w:val="center"/>
              <w:rPr>
                <w:rFonts w:ascii="仿宋" w:eastAsia="仿宋" w:hAnsi="仿宋"/>
                <w:sz w:val="24"/>
              </w:rPr>
            </w:pPr>
          </w:p>
        </w:tc>
        <w:tc>
          <w:tcPr>
            <w:tcW w:w="1753" w:type="dxa"/>
            <w:vMerge/>
            <w:vAlign w:val="center"/>
          </w:tcPr>
          <w:p w:rsidR="00477742" w:rsidRPr="00276D30" w:rsidRDefault="00477742" w:rsidP="003C5B88">
            <w:pPr>
              <w:spacing w:line="300" w:lineRule="exact"/>
              <w:rPr>
                <w:rFonts w:ascii="仿宋" w:eastAsia="仿宋" w:hAnsi="仿宋"/>
                <w:color w:val="FF0000"/>
                <w:sz w:val="24"/>
              </w:rPr>
            </w:pPr>
          </w:p>
        </w:tc>
      </w:tr>
      <w:tr w:rsidR="00477742" w:rsidRPr="00CB3256" w:rsidTr="008A71ED">
        <w:trPr>
          <w:jc w:val="center"/>
        </w:trPr>
        <w:tc>
          <w:tcPr>
            <w:tcW w:w="1636" w:type="dxa"/>
            <w:vMerge/>
            <w:vAlign w:val="center"/>
          </w:tcPr>
          <w:p w:rsidR="00477742" w:rsidRPr="007F7217" w:rsidRDefault="00477742" w:rsidP="003C5B88">
            <w:pPr>
              <w:spacing w:line="360" w:lineRule="exact"/>
              <w:jc w:val="center"/>
              <w:rPr>
                <w:rFonts w:ascii="仿宋" w:eastAsia="仿宋" w:hAnsi="仿宋"/>
                <w:b/>
                <w:sz w:val="24"/>
              </w:rPr>
            </w:pPr>
          </w:p>
        </w:tc>
        <w:tc>
          <w:tcPr>
            <w:tcW w:w="1323" w:type="dxa"/>
            <w:vAlign w:val="center"/>
          </w:tcPr>
          <w:p w:rsidR="00477742" w:rsidRDefault="00477742" w:rsidP="00510B7D">
            <w:pPr>
              <w:spacing w:line="340" w:lineRule="exact"/>
              <w:jc w:val="center"/>
              <w:rPr>
                <w:rFonts w:ascii="仿宋" w:eastAsia="仿宋" w:hAnsi="仿宋"/>
                <w:sz w:val="24"/>
              </w:rPr>
            </w:pPr>
            <w:r>
              <w:rPr>
                <w:rFonts w:ascii="仿宋" w:eastAsia="仿宋" w:hAnsi="仿宋" w:hint="eastAsia"/>
                <w:sz w:val="24"/>
              </w:rPr>
              <w:t>T202050</w:t>
            </w:r>
          </w:p>
        </w:tc>
        <w:tc>
          <w:tcPr>
            <w:tcW w:w="6856" w:type="dxa"/>
            <w:vAlign w:val="center"/>
          </w:tcPr>
          <w:p w:rsidR="00477742" w:rsidRPr="00E66EE5" w:rsidRDefault="00477742" w:rsidP="003C5B88">
            <w:pPr>
              <w:spacing w:line="340" w:lineRule="exact"/>
              <w:jc w:val="left"/>
              <w:rPr>
                <w:rFonts w:ascii="仿宋_GB2312" w:eastAsia="仿宋" w:hAnsi="仿宋_GB2312" w:cs="仿宋"/>
                <w:kern w:val="1"/>
                <w:sz w:val="24"/>
              </w:rPr>
            </w:pPr>
            <w:r w:rsidRPr="00E66EE5">
              <w:rPr>
                <w:rFonts w:ascii="仿宋_GB2312" w:eastAsia="仿宋" w:hAnsi="仿宋_GB2312" w:cs="仿宋" w:hint="eastAsia"/>
                <w:kern w:val="1"/>
                <w:sz w:val="24"/>
              </w:rPr>
              <w:t>关于在大学生活动中心北广场及周边建设停车位的建议</w:t>
            </w:r>
          </w:p>
        </w:tc>
        <w:tc>
          <w:tcPr>
            <w:tcW w:w="1183" w:type="dxa"/>
            <w:vAlign w:val="center"/>
          </w:tcPr>
          <w:p w:rsidR="00477742" w:rsidRDefault="00477742" w:rsidP="003C5B88">
            <w:pPr>
              <w:spacing w:line="340" w:lineRule="exact"/>
              <w:jc w:val="center"/>
              <w:rPr>
                <w:rFonts w:ascii="仿宋" w:eastAsia="仿宋" w:hAnsi="仿宋"/>
                <w:sz w:val="24"/>
              </w:rPr>
            </w:pPr>
            <w:r>
              <w:rPr>
                <w:rFonts w:ascii="仿宋" w:eastAsia="仿宋" w:hAnsi="仿宋" w:hint="eastAsia"/>
                <w:sz w:val="24"/>
              </w:rPr>
              <w:t>万江文</w:t>
            </w:r>
          </w:p>
        </w:tc>
        <w:tc>
          <w:tcPr>
            <w:tcW w:w="1701" w:type="dxa"/>
            <w:vAlign w:val="center"/>
          </w:tcPr>
          <w:p w:rsidR="00477742" w:rsidRPr="005559F5" w:rsidRDefault="00477742" w:rsidP="003C5B88">
            <w:pPr>
              <w:spacing w:line="340" w:lineRule="exact"/>
              <w:jc w:val="center"/>
              <w:rPr>
                <w:rFonts w:ascii="仿宋" w:eastAsia="仿宋" w:hAnsi="仿宋"/>
                <w:sz w:val="24"/>
              </w:rPr>
            </w:pPr>
          </w:p>
        </w:tc>
        <w:tc>
          <w:tcPr>
            <w:tcW w:w="1753" w:type="dxa"/>
            <w:vMerge/>
            <w:vAlign w:val="center"/>
          </w:tcPr>
          <w:p w:rsidR="00477742" w:rsidRPr="00276D30" w:rsidRDefault="00477742" w:rsidP="003C5B88">
            <w:pPr>
              <w:spacing w:line="300" w:lineRule="exact"/>
              <w:rPr>
                <w:rFonts w:ascii="仿宋" w:eastAsia="仿宋" w:hAnsi="仿宋"/>
                <w:color w:val="FF0000"/>
                <w:sz w:val="24"/>
              </w:rPr>
            </w:pPr>
          </w:p>
        </w:tc>
      </w:tr>
      <w:tr w:rsidR="00477742" w:rsidRPr="00CB3256" w:rsidTr="008A71ED">
        <w:trPr>
          <w:jc w:val="center"/>
        </w:trPr>
        <w:tc>
          <w:tcPr>
            <w:tcW w:w="1636" w:type="dxa"/>
            <w:vMerge/>
            <w:vAlign w:val="center"/>
          </w:tcPr>
          <w:p w:rsidR="00477742" w:rsidRPr="007F7217" w:rsidRDefault="00477742" w:rsidP="003C5B88">
            <w:pPr>
              <w:spacing w:line="360" w:lineRule="exact"/>
              <w:jc w:val="center"/>
              <w:rPr>
                <w:rFonts w:ascii="仿宋" w:eastAsia="仿宋" w:hAnsi="仿宋"/>
                <w:b/>
                <w:sz w:val="24"/>
              </w:rPr>
            </w:pPr>
          </w:p>
        </w:tc>
        <w:tc>
          <w:tcPr>
            <w:tcW w:w="1323" w:type="dxa"/>
            <w:vAlign w:val="center"/>
          </w:tcPr>
          <w:p w:rsidR="00477742" w:rsidRDefault="00477742" w:rsidP="00510B7D">
            <w:pPr>
              <w:spacing w:line="340" w:lineRule="exact"/>
              <w:jc w:val="center"/>
              <w:rPr>
                <w:rFonts w:ascii="仿宋" w:eastAsia="仿宋" w:hAnsi="仿宋"/>
                <w:sz w:val="24"/>
              </w:rPr>
            </w:pPr>
            <w:r>
              <w:rPr>
                <w:rFonts w:ascii="仿宋" w:eastAsia="仿宋" w:hAnsi="仿宋" w:hint="eastAsia"/>
                <w:sz w:val="24"/>
              </w:rPr>
              <w:t>T202051</w:t>
            </w:r>
          </w:p>
        </w:tc>
        <w:tc>
          <w:tcPr>
            <w:tcW w:w="6856" w:type="dxa"/>
            <w:vAlign w:val="center"/>
          </w:tcPr>
          <w:p w:rsidR="00477742" w:rsidRPr="00E66EE5" w:rsidRDefault="00477742" w:rsidP="009A4629">
            <w:pPr>
              <w:spacing w:line="340" w:lineRule="exact"/>
              <w:jc w:val="left"/>
              <w:rPr>
                <w:rFonts w:ascii="仿宋_GB2312" w:eastAsia="仿宋" w:hAnsi="仿宋_GB2312" w:cs="仿宋"/>
                <w:kern w:val="1"/>
                <w:sz w:val="24"/>
              </w:rPr>
            </w:pPr>
            <w:r w:rsidRPr="00E66EE5">
              <w:rPr>
                <w:rFonts w:ascii="仿宋_GB2312" w:eastAsia="仿宋" w:hAnsi="仿宋_GB2312" w:cs="仿宋" w:hint="eastAsia"/>
                <w:kern w:val="1"/>
                <w:sz w:val="24"/>
              </w:rPr>
              <w:t>关于“建立校园基建毁绿评估制度”的建议</w:t>
            </w:r>
          </w:p>
        </w:tc>
        <w:tc>
          <w:tcPr>
            <w:tcW w:w="1183" w:type="dxa"/>
            <w:vAlign w:val="center"/>
          </w:tcPr>
          <w:p w:rsidR="00477742" w:rsidRDefault="00477742" w:rsidP="009A4629">
            <w:pPr>
              <w:spacing w:line="340" w:lineRule="exact"/>
              <w:jc w:val="center"/>
              <w:rPr>
                <w:rFonts w:ascii="仿宋" w:eastAsia="仿宋" w:hAnsi="仿宋"/>
                <w:sz w:val="24"/>
              </w:rPr>
            </w:pPr>
            <w:r>
              <w:rPr>
                <w:rFonts w:ascii="仿宋" w:eastAsia="仿宋" w:hAnsi="仿宋" w:hint="eastAsia"/>
                <w:sz w:val="24"/>
              </w:rPr>
              <w:t>裘利洪</w:t>
            </w:r>
          </w:p>
        </w:tc>
        <w:tc>
          <w:tcPr>
            <w:tcW w:w="1701" w:type="dxa"/>
            <w:vAlign w:val="center"/>
          </w:tcPr>
          <w:p w:rsidR="00477742" w:rsidRPr="005559F5" w:rsidRDefault="00477742" w:rsidP="003C5B88">
            <w:pPr>
              <w:spacing w:line="340" w:lineRule="exact"/>
              <w:jc w:val="center"/>
              <w:rPr>
                <w:rFonts w:ascii="仿宋" w:eastAsia="仿宋" w:hAnsi="仿宋"/>
                <w:sz w:val="24"/>
              </w:rPr>
            </w:pPr>
          </w:p>
        </w:tc>
        <w:tc>
          <w:tcPr>
            <w:tcW w:w="1753" w:type="dxa"/>
            <w:vMerge/>
            <w:vAlign w:val="center"/>
          </w:tcPr>
          <w:p w:rsidR="00477742" w:rsidRPr="00276D30" w:rsidRDefault="00477742" w:rsidP="003C5B88">
            <w:pPr>
              <w:spacing w:line="300" w:lineRule="exact"/>
              <w:rPr>
                <w:rFonts w:ascii="仿宋" w:eastAsia="仿宋" w:hAnsi="仿宋"/>
                <w:color w:val="FF0000"/>
                <w:sz w:val="24"/>
              </w:rPr>
            </w:pPr>
          </w:p>
        </w:tc>
      </w:tr>
      <w:tr w:rsidR="00477742" w:rsidRPr="00CB3256" w:rsidTr="008A71ED">
        <w:trPr>
          <w:jc w:val="center"/>
        </w:trPr>
        <w:tc>
          <w:tcPr>
            <w:tcW w:w="1636" w:type="dxa"/>
            <w:vMerge/>
            <w:vAlign w:val="center"/>
          </w:tcPr>
          <w:p w:rsidR="00477742" w:rsidRPr="007F7217" w:rsidRDefault="00477742" w:rsidP="003C5B88">
            <w:pPr>
              <w:spacing w:line="360" w:lineRule="exact"/>
              <w:jc w:val="center"/>
              <w:rPr>
                <w:rFonts w:ascii="仿宋" w:eastAsia="仿宋" w:hAnsi="仿宋"/>
                <w:b/>
                <w:sz w:val="24"/>
              </w:rPr>
            </w:pPr>
          </w:p>
        </w:tc>
        <w:tc>
          <w:tcPr>
            <w:tcW w:w="1323" w:type="dxa"/>
            <w:vAlign w:val="center"/>
          </w:tcPr>
          <w:p w:rsidR="00477742" w:rsidRDefault="00477742" w:rsidP="00252A37">
            <w:pPr>
              <w:spacing w:line="340" w:lineRule="exact"/>
              <w:jc w:val="center"/>
              <w:rPr>
                <w:rFonts w:ascii="仿宋" w:eastAsia="仿宋" w:hAnsi="仿宋"/>
                <w:sz w:val="24"/>
              </w:rPr>
            </w:pPr>
            <w:r>
              <w:rPr>
                <w:rFonts w:ascii="仿宋" w:eastAsia="仿宋" w:hAnsi="仿宋" w:hint="eastAsia"/>
                <w:sz w:val="24"/>
              </w:rPr>
              <w:t>T202052</w:t>
            </w:r>
          </w:p>
        </w:tc>
        <w:tc>
          <w:tcPr>
            <w:tcW w:w="6856" w:type="dxa"/>
            <w:vAlign w:val="center"/>
          </w:tcPr>
          <w:p w:rsidR="00477742" w:rsidRPr="00E66EE5" w:rsidRDefault="00477742" w:rsidP="003658E7">
            <w:pPr>
              <w:spacing w:line="340" w:lineRule="exact"/>
              <w:jc w:val="left"/>
              <w:rPr>
                <w:rFonts w:ascii="仿宋_GB2312" w:eastAsia="仿宋" w:hAnsi="仿宋_GB2312" w:cs="仿宋"/>
                <w:kern w:val="1"/>
                <w:sz w:val="24"/>
              </w:rPr>
            </w:pPr>
            <w:r w:rsidRPr="00E66EE5">
              <w:rPr>
                <w:rFonts w:ascii="仿宋_GB2312" w:eastAsia="仿宋" w:hAnsi="仿宋_GB2312" w:cs="仿宋" w:hint="eastAsia"/>
                <w:kern w:val="1"/>
                <w:sz w:val="24"/>
              </w:rPr>
              <w:t>关于板栗园增加儿童活动场地和娱乐设施的建议</w:t>
            </w:r>
          </w:p>
        </w:tc>
        <w:tc>
          <w:tcPr>
            <w:tcW w:w="1183" w:type="dxa"/>
            <w:vAlign w:val="center"/>
          </w:tcPr>
          <w:p w:rsidR="00477742" w:rsidRDefault="00477742" w:rsidP="003658E7">
            <w:pPr>
              <w:spacing w:line="340" w:lineRule="exact"/>
              <w:jc w:val="center"/>
              <w:rPr>
                <w:rFonts w:ascii="仿宋" w:eastAsia="仿宋" w:hAnsi="仿宋"/>
                <w:sz w:val="24"/>
              </w:rPr>
            </w:pPr>
            <w:r>
              <w:rPr>
                <w:rFonts w:ascii="仿宋" w:eastAsia="仿宋" w:hAnsi="仿宋" w:hint="eastAsia"/>
                <w:sz w:val="24"/>
              </w:rPr>
              <w:t>欧阳静怡</w:t>
            </w:r>
          </w:p>
        </w:tc>
        <w:tc>
          <w:tcPr>
            <w:tcW w:w="1701" w:type="dxa"/>
            <w:vAlign w:val="center"/>
          </w:tcPr>
          <w:p w:rsidR="00477742" w:rsidRPr="005559F5" w:rsidRDefault="00477742" w:rsidP="003C5B88">
            <w:pPr>
              <w:spacing w:line="340" w:lineRule="exact"/>
              <w:jc w:val="center"/>
              <w:rPr>
                <w:rFonts w:ascii="仿宋" w:eastAsia="仿宋" w:hAnsi="仿宋"/>
                <w:sz w:val="24"/>
              </w:rPr>
            </w:pPr>
          </w:p>
        </w:tc>
        <w:tc>
          <w:tcPr>
            <w:tcW w:w="1753" w:type="dxa"/>
            <w:vMerge/>
            <w:vAlign w:val="center"/>
          </w:tcPr>
          <w:p w:rsidR="00477742" w:rsidRPr="00276D30" w:rsidRDefault="00477742" w:rsidP="003C5B88">
            <w:pPr>
              <w:spacing w:line="300" w:lineRule="exact"/>
              <w:rPr>
                <w:rFonts w:ascii="仿宋" w:eastAsia="仿宋" w:hAnsi="仿宋"/>
                <w:color w:val="FF0000"/>
                <w:sz w:val="24"/>
              </w:rPr>
            </w:pPr>
          </w:p>
        </w:tc>
      </w:tr>
      <w:tr w:rsidR="00477742" w:rsidRPr="00CB3256" w:rsidTr="008A71ED">
        <w:trPr>
          <w:jc w:val="center"/>
        </w:trPr>
        <w:tc>
          <w:tcPr>
            <w:tcW w:w="1636" w:type="dxa"/>
            <w:vMerge/>
            <w:vAlign w:val="center"/>
          </w:tcPr>
          <w:p w:rsidR="00477742" w:rsidRPr="007F7217" w:rsidRDefault="00477742" w:rsidP="003C5B88">
            <w:pPr>
              <w:spacing w:line="360" w:lineRule="exact"/>
              <w:jc w:val="center"/>
              <w:rPr>
                <w:rFonts w:ascii="仿宋" w:eastAsia="仿宋" w:hAnsi="仿宋"/>
                <w:b/>
                <w:sz w:val="24"/>
              </w:rPr>
            </w:pPr>
          </w:p>
        </w:tc>
        <w:tc>
          <w:tcPr>
            <w:tcW w:w="1323" w:type="dxa"/>
            <w:vAlign w:val="center"/>
          </w:tcPr>
          <w:p w:rsidR="00477742" w:rsidRDefault="00477742" w:rsidP="00E538DE">
            <w:pPr>
              <w:spacing w:line="340" w:lineRule="exact"/>
              <w:jc w:val="center"/>
              <w:rPr>
                <w:rFonts w:ascii="仿宋" w:eastAsia="仿宋" w:hAnsi="仿宋"/>
                <w:sz w:val="24"/>
              </w:rPr>
            </w:pPr>
            <w:r>
              <w:rPr>
                <w:rFonts w:ascii="仿宋" w:eastAsia="仿宋" w:hAnsi="仿宋" w:hint="eastAsia"/>
                <w:sz w:val="24"/>
              </w:rPr>
              <w:t>T202053</w:t>
            </w:r>
          </w:p>
        </w:tc>
        <w:tc>
          <w:tcPr>
            <w:tcW w:w="6856" w:type="dxa"/>
            <w:vAlign w:val="center"/>
          </w:tcPr>
          <w:p w:rsidR="00477742" w:rsidRPr="00E66EE5" w:rsidRDefault="00477742" w:rsidP="00D35ED9">
            <w:pPr>
              <w:spacing w:line="340" w:lineRule="exact"/>
              <w:jc w:val="left"/>
              <w:rPr>
                <w:rFonts w:ascii="仿宋_GB2312" w:eastAsia="仿宋" w:hAnsi="仿宋_GB2312" w:cs="仿宋"/>
                <w:kern w:val="1"/>
                <w:sz w:val="24"/>
              </w:rPr>
            </w:pPr>
            <w:r w:rsidRPr="00E66EE5">
              <w:rPr>
                <w:rFonts w:ascii="仿宋_GB2312" w:eastAsia="仿宋" w:hAnsi="仿宋_GB2312" w:cs="仿宋"/>
                <w:kern w:val="1"/>
                <w:sz w:val="24"/>
              </w:rPr>
              <w:t>建议</w:t>
            </w:r>
            <w:r w:rsidRPr="00E66EE5">
              <w:rPr>
                <w:rFonts w:ascii="仿宋_GB2312" w:eastAsia="仿宋" w:hAnsi="仿宋_GB2312" w:cs="仿宋" w:hint="eastAsia"/>
                <w:kern w:val="1"/>
                <w:sz w:val="24"/>
              </w:rPr>
              <w:t>补齐</w:t>
            </w:r>
            <w:r w:rsidRPr="00E66EE5">
              <w:rPr>
                <w:rFonts w:ascii="仿宋_GB2312" w:eastAsia="仿宋" w:hAnsi="仿宋_GB2312" w:cs="仿宋"/>
                <w:kern w:val="1"/>
                <w:sz w:val="24"/>
              </w:rPr>
              <w:t>翠湖</w:t>
            </w:r>
            <w:r w:rsidRPr="00E66EE5">
              <w:rPr>
                <w:rFonts w:ascii="仿宋_GB2312" w:eastAsia="仿宋" w:hAnsi="仿宋_GB2312" w:cs="仿宋" w:hint="eastAsia"/>
                <w:kern w:val="1"/>
                <w:sz w:val="24"/>
              </w:rPr>
              <w:t>周</w:t>
            </w:r>
            <w:r w:rsidRPr="00E66EE5">
              <w:rPr>
                <w:rFonts w:ascii="仿宋_GB2312" w:eastAsia="仿宋" w:hAnsi="仿宋_GB2312" w:cs="仿宋"/>
                <w:kern w:val="1"/>
                <w:sz w:val="24"/>
              </w:rPr>
              <w:t>边围栏</w:t>
            </w:r>
          </w:p>
        </w:tc>
        <w:tc>
          <w:tcPr>
            <w:tcW w:w="1183" w:type="dxa"/>
            <w:vAlign w:val="center"/>
          </w:tcPr>
          <w:p w:rsidR="00477742" w:rsidRDefault="00477742" w:rsidP="00D35ED9">
            <w:pPr>
              <w:spacing w:line="340" w:lineRule="exact"/>
              <w:jc w:val="center"/>
              <w:rPr>
                <w:rFonts w:ascii="仿宋" w:eastAsia="仿宋" w:hAnsi="仿宋"/>
                <w:sz w:val="24"/>
              </w:rPr>
            </w:pPr>
            <w:r>
              <w:rPr>
                <w:rFonts w:ascii="仿宋" w:eastAsia="仿宋" w:hAnsi="仿宋" w:hint="eastAsia"/>
                <w:sz w:val="24"/>
              </w:rPr>
              <w:t>胡丹</w:t>
            </w:r>
          </w:p>
        </w:tc>
        <w:tc>
          <w:tcPr>
            <w:tcW w:w="1701" w:type="dxa"/>
            <w:vAlign w:val="center"/>
          </w:tcPr>
          <w:p w:rsidR="00477742" w:rsidRPr="005559F5" w:rsidRDefault="00477742" w:rsidP="003C5B88">
            <w:pPr>
              <w:spacing w:line="340" w:lineRule="exact"/>
              <w:jc w:val="center"/>
              <w:rPr>
                <w:rFonts w:ascii="仿宋" w:eastAsia="仿宋" w:hAnsi="仿宋"/>
                <w:sz w:val="24"/>
              </w:rPr>
            </w:pPr>
          </w:p>
        </w:tc>
        <w:tc>
          <w:tcPr>
            <w:tcW w:w="1753" w:type="dxa"/>
            <w:vMerge/>
            <w:vAlign w:val="center"/>
          </w:tcPr>
          <w:p w:rsidR="00477742" w:rsidRPr="00276D30" w:rsidRDefault="00477742" w:rsidP="003C5B88">
            <w:pPr>
              <w:spacing w:line="300" w:lineRule="exact"/>
              <w:rPr>
                <w:rFonts w:ascii="仿宋" w:eastAsia="仿宋" w:hAnsi="仿宋"/>
                <w:color w:val="FF0000"/>
                <w:sz w:val="24"/>
              </w:rPr>
            </w:pPr>
          </w:p>
        </w:tc>
      </w:tr>
      <w:tr w:rsidR="00477742" w:rsidRPr="00CB3256" w:rsidTr="0010314D">
        <w:trPr>
          <w:jc w:val="center"/>
        </w:trPr>
        <w:tc>
          <w:tcPr>
            <w:tcW w:w="1636" w:type="dxa"/>
            <w:vMerge/>
            <w:tcBorders>
              <w:bottom w:val="single" w:sz="4" w:space="0" w:color="auto"/>
            </w:tcBorders>
            <w:vAlign w:val="center"/>
          </w:tcPr>
          <w:p w:rsidR="00477742" w:rsidRPr="007F7217" w:rsidRDefault="00477742" w:rsidP="003C5B88">
            <w:pPr>
              <w:spacing w:line="360" w:lineRule="exact"/>
              <w:jc w:val="center"/>
              <w:rPr>
                <w:rFonts w:ascii="仿宋" w:eastAsia="仿宋" w:hAnsi="仿宋"/>
                <w:b/>
                <w:sz w:val="24"/>
              </w:rPr>
            </w:pPr>
          </w:p>
        </w:tc>
        <w:tc>
          <w:tcPr>
            <w:tcW w:w="1323" w:type="dxa"/>
            <w:tcBorders>
              <w:bottom w:val="single" w:sz="4" w:space="0" w:color="auto"/>
            </w:tcBorders>
            <w:vAlign w:val="center"/>
          </w:tcPr>
          <w:p w:rsidR="00477742" w:rsidRDefault="00477742" w:rsidP="00E538DE">
            <w:pPr>
              <w:spacing w:line="340" w:lineRule="exact"/>
              <w:jc w:val="center"/>
              <w:rPr>
                <w:rFonts w:ascii="仿宋" w:eastAsia="仿宋" w:hAnsi="仿宋"/>
                <w:sz w:val="24"/>
              </w:rPr>
            </w:pPr>
            <w:r>
              <w:rPr>
                <w:rFonts w:ascii="仿宋" w:eastAsia="仿宋" w:hAnsi="仿宋" w:hint="eastAsia"/>
                <w:sz w:val="24"/>
              </w:rPr>
              <w:t>T202054</w:t>
            </w:r>
          </w:p>
        </w:tc>
        <w:tc>
          <w:tcPr>
            <w:tcW w:w="6856" w:type="dxa"/>
            <w:tcBorders>
              <w:bottom w:val="single" w:sz="4" w:space="0" w:color="auto"/>
            </w:tcBorders>
            <w:vAlign w:val="center"/>
          </w:tcPr>
          <w:p w:rsidR="00477742" w:rsidRPr="00E66EE5" w:rsidRDefault="00477742" w:rsidP="00581414">
            <w:pPr>
              <w:spacing w:line="340" w:lineRule="exact"/>
              <w:jc w:val="left"/>
              <w:rPr>
                <w:rFonts w:ascii="仿宋_GB2312" w:eastAsia="仿宋" w:hAnsi="仿宋_GB2312" w:cs="仿宋"/>
                <w:kern w:val="1"/>
                <w:sz w:val="24"/>
              </w:rPr>
            </w:pPr>
            <w:r w:rsidRPr="00E66EE5">
              <w:rPr>
                <w:rFonts w:ascii="仿宋_GB2312" w:eastAsia="仿宋" w:hAnsi="仿宋_GB2312" w:cs="仿宋" w:hint="eastAsia"/>
                <w:kern w:val="1"/>
                <w:sz w:val="24"/>
              </w:rPr>
              <w:t>将校史融入校园展板景观，将部分设计类专业的毕业设计做在校园的大地上</w:t>
            </w:r>
          </w:p>
        </w:tc>
        <w:tc>
          <w:tcPr>
            <w:tcW w:w="1183" w:type="dxa"/>
            <w:tcBorders>
              <w:bottom w:val="single" w:sz="4" w:space="0" w:color="auto"/>
            </w:tcBorders>
            <w:vAlign w:val="center"/>
          </w:tcPr>
          <w:p w:rsidR="00477742" w:rsidRDefault="00477742" w:rsidP="00581414">
            <w:pPr>
              <w:spacing w:line="340" w:lineRule="exact"/>
              <w:jc w:val="center"/>
              <w:rPr>
                <w:rFonts w:ascii="仿宋" w:eastAsia="仿宋" w:hAnsi="仿宋"/>
                <w:sz w:val="24"/>
              </w:rPr>
            </w:pPr>
            <w:r>
              <w:rPr>
                <w:rFonts w:ascii="仿宋" w:eastAsia="仿宋" w:hAnsi="仿宋" w:hint="eastAsia"/>
                <w:sz w:val="24"/>
              </w:rPr>
              <w:t>周培聪</w:t>
            </w:r>
          </w:p>
        </w:tc>
        <w:tc>
          <w:tcPr>
            <w:tcW w:w="1701" w:type="dxa"/>
            <w:tcBorders>
              <w:bottom w:val="single" w:sz="4" w:space="0" w:color="auto"/>
            </w:tcBorders>
            <w:vAlign w:val="center"/>
          </w:tcPr>
          <w:p w:rsidR="00477742" w:rsidRPr="005559F5" w:rsidRDefault="00477742" w:rsidP="00581414">
            <w:pPr>
              <w:spacing w:line="340" w:lineRule="exact"/>
              <w:jc w:val="center"/>
              <w:rPr>
                <w:rFonts w:ascii="仿宋" w:eastAsia="仿宋" w:hAnsi="仿宋"/>
                <w:sz w:val="24"/>
              </w:rPr>
            </w:pPr>
            <w:r>
              <w:rPr>
                <w:rFonts w:ascii="仿宋" w:eastAsia="仿宋" w:hAnsi="仿宋" w:hint="eastAsia"/>
                <w:sz w:val="24"/>
              </w:rPr>
              <w:t>宣传部</w:t>
            </w:r>
          </w:p>
        </w:tc>
        <w:tc>
          <w:tcPr>
            <w:tcW w:w="1753" w:type="dxa"/>
            <w:vMerge/>
            <w:tcBorders>
              <w:bottom w:val="single" w:sz="4" w:space="0" w:color="auto"/>
            </w:tcBorders>
            <w:vAlign w:val="center"/>
          </w:tcPr>
          <w:p w:rsidR="00477742" w:rsidRPr="00276D30" w:rsidRDefault="00477742" w:rsidP="003C5B88">
            <w:pPr>
              <w:spacing w:line="300" w:lineRule="exact"/>
              <w:rPr>
                <w:rFonts w:ascii="仿宋" w:eastAsia="仿宋" w:hAnsi="仿宋"/>
                <w:color w:val="FF0000"/>
                <w:sz w:val="24"/>
              </w:rPr>
            </w:pPr>
          </w:p>
        </w:tc>
      </w:tr>
    </w:tbl>
    <w:p w:rsidR="00B55B03" w:rsidRDefault="00B55B03"/>
    <w:p w:rsidR="003C5B88" w:rsidRDefault="003C5B88"/>
    <w:tbl>
      <w:tblPr>
        <w:tblW w:w="14655" w:type="dxa"/>
        <w:jc w:val="center"/>
        <w:tblInd w:w="-3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9"/>
        <w:gridCol w:w="1135"/>
        <w:gridCol w:w="6932"/>
        <w:gridCol w:w="1605"/>
        <w:gridCol w:w="1668"/>
        <w:gridCol w:w="1416"/>
      </w:tblGrid>
      <w:tr w:rsidR="003C5B88" w:rsidRPr="003315D6" w:rsidTr="00BA2DBC">
        <w:trPr>
          <w:jc w:val="center"/>
        </w:trPr>
        <w:tc>
          <w:tcPr>
            <w:tcW w:w="1899" w:type="dxa"/>
            <w:vAlign w:val="center"/>
          </w:tcPr>
          <w:p w:rsidR="003C5B88" w:rsidRPr="007F7217" w:rsidRDefault="003C5B88" w:rsidP="003C5B88">
            <w:pPr>
              <w:jc w:val="center"/>
              <w:rPr>
                <w:rFonts w:ascii="Calibri" w:hAnsi="Calibri"/>
                <w:b/>
                <w:sz w:val="28"/>
                <w:szCs w:val="28"/>
              </w:rPr>
            </w:pPr>
            <w:r w:rsidRPr="007F7217">
              <w:rPr>
                <w:rFonts w:ascii="Calibri" w:hAnsi="Calibri" w:hint="eastAsia"/>
                <w:b/>
                <w:sz w:val="28"/>
                <w:szCs w:val="28"/>
              </w:rPr>
              <w:t>牵头单位</w:t>
            </w:r>
          </w:p>
        </w:tc>
        <w:tc>
          <w:tcPr>
            <w:tcW w:w="1135" w:type="dxa"/>
            <w:vAlign w:val="center"/>
          </w:tcPr>
          <w:p w:rsidR="003C5B88" w:rsidRPr="00CB3256" w:rsidRDefault="003C5B88" w:rsidP="003C5B88">
            <w:pPr>
              <w:jc w:val="center"/>
              <w:rPr>
                <w:rFonts w:ascii="Calibri" w:hAnsi="Calibri"/>
                <w:b/>
                <w:sz w:val="28"/>
                <w:szCs w:val="28"/>
              </w:rPr>
            </w:pPr>
            <w:r w:rsidRPr="00CB3256">
              <w:rPr>
                <w:rFonts w:ascii="Calibri" w:hAnsi="Calibri" w:hint="eastAsia"/>
                <w:b/>
                <w:sz w:val="28"/>
                <w:szCs w:val="28"/>
              </w:rPr>
              <w:t>编号</w:t>
            </w:r>
          </w:p>
        </w:tc>
        <w:tc>
          <w:tcPr>
            <w:tcW w:w="6932" w:type="dxa"/>
            <w:vAlign w:val="center"/>
          </w:tcPr>
          <w:p w:rsidR="003C5B88" w:rsidRPr="00CB3256" w:rsidRDefault="003C5B88" w:rsidP="003C5B88">
            <w:pPr>
              <w:ind w:firstLineChars="245" w:firstLine="689"/>
              <w:jc w:val="center"/>
              <w:rPr>
                <w:rFonts w:ascii="Calibri" w:hAnsi="Calibri"/>
                <w:b/>
                <w:sz w:val="28"/>
                <w:szCs w:val="28"/>
              </w:rPr>
            </w:pPr>
            <w:r w:rsidRPr="00CB3256">
              <w:rPr>
                <w:rFonts w:ascii="Calibri" w:hAnsi="Calibri" w:hint="eastAsia"/>
                <w:b/>
                <w:sz w:val="28"/>
                <w:szCs w:val="28"/>
              </w:rPr>
              <w:t>提案名</w:t>
            </w:r>
          </w:p>
        </w:tc>
        <w:tc>
          <w:tcPr>
            <w:tcW w:w="1605" w:type="dxa"/>
            <w:vAlign w:val="center"/>
          </w:tcPr>
          <w:p w:rsidR="003C5B88" w:rsidRPr="00CB3256" w:rsidRDefault="003C5B88" w:rsidP="00D956DC">
            <w:pPr>
              <w:spacing w:line="300" w:lineRule="exact"/>
              <w:jc w:val="center"/>
              <w:rPr>
                <w:rFonts w:ascii="Calibri" w:hAnsi="Calibri"/>
                <w:b/>
                <w:sz w:val="28"/>
                <w:szCs w:val="28"/>
              </w:rPr>
            </w:pPr>
            <w:r w:rsidRPr="00CB3256">
              <w:rPr>
                <w:rFonts w:ascii="Calibri" w:hAnsi="Calibri" w:hint="eastAsia"/>
                <w:b/>
                <w:sz w:val="28"/>
                <w:szCs w:val="28"/>
              </w:rPr>
              <w:t>提案人</w:t>
            </w:r>
          </w:p>
        </w:tc>
        <w:tc>
          <w:tcPr>
            <w:tcW w:w="1668" w:type="dxa"/>
            <w:vAlign w:val="center"/>
          </w:tcPr>
          <w:p w:rsidR="003C5B88" w:rsidRPr="00CB3256" w:rsidRDefault="003C5B88" w:rsidP="003C5B88">
            <w:pPr>
              <w:jc w:val="center"/>
              <w:rPr>
                <w:rFonts w:ascii="Calibri" w:hAnsi="Calibri"/>
                <w:b/>
                <w:sz w:val="28"/>
                <w:szCs w:val="28"/>
              </w:rPr>
            </w:pPr>
            <w:r w:rsidRPr="00CB3256">
              <w:rPr>
                <w:rFonts w:ascii="Calibri" w:hAnsi="Calibri" w:hint="eastAsia"/>
                <w:b/>
                <w:sz w:val="28"/>
                <w:szCs w:val="28"/>
              </w:rPr>
              <w:t>协办单位</w:t>
            </w:r>
          </w:p>
        </w:tc>
        <w:tc>
          <w:tcPr>
            <w:tcW w:w="1416" w:type="dxa"/>
            <w:vAlign w:val="center"/>
          </w:tcPr>
          <w:p w:rsidR="003C5B88" w:rsidRPr="00CB3256" w:rsidRDefault="003C5B88" w:rsidP="003C5B88">
            <w:pPr>
              <w:jc w:val="center"/>
              <w:rPr>
                <w:rFonts w:ascii="Calibri" w:hAnsi="Calibri"/>
                <w:b/>
                <w:sz w:val="28"/>
                <w:szCs w:val="28"/>
              </w:rPr>
            </w:pPr>
            <w:r>
              <w:rPr>
                <w:rFonts w:ascii="Calibri" w:hAnsi="Calibri" w:hint="eastAsia"/>
                <w:b/>
                <w:sz w:val="28"/>
                <w:szCs w:val="28"/>
              </w:rPr>
              <w:t>备注</w:t>
            </w:r>
          </w:p>
        </w:tc>
      </w:tr>
      <w:tr w:rsidR="00477742" w:rsidRPr="00CB3256" w:rsidTr="00BA2DBC">
        <w:trPr>
          <w:jc w:val="center"/>
        </w:trPr>
        <w:tc>
          <w:tcPr>
            <w:tcW w:w="1899" w:type="dxa"/>
            <w:vMerge w:val="restart"/>
            <w:vAlign w:val="center"/>
          </w:tcPr>
          <w:p w:rsidR="00477742" w:rsidRPr="007F7217" w:rsidRDefault="00477742" w:rsidP="003C5B88">
            <w:pPr>
              <w:spacing w:line="360" w:lineRule="exact"/>
              <w:jc w:val="center"/>
              <w:rPr>
                <w:rFonts w:ascii="仿宋" w:eastAsia="仿宋" w:hAnsi="仿宋"/>
                <w:b/>
                <w:sz w:val="24"/>
              </w:rPr>
            </w:pPr>
            <w:r>
              <w:rPr>
                <w:rFonts w:ascii="仿宋" w:eastAsia="仿宋" w:hAnsi="仿宋" w:hint="eastAsia"/>
                <w:b/>
                <w:sz w:val="24"/>
              </w:rPr>
              <w:t>校园建设</w:t>
            </w:r>
            <w:r w:rsidRPr="007F7217">
              <w:rPr>
                <w:rFonts w:ascii="仿宋" w:eastAsia="仿宋" w:hAnsi="仿宋" w:hint="eastAsia"/>
                <w:b/>
                <w:sz w:val="24"/>
              </w:rPr>
              <w:t>处</w:t>
            </w:r>
          </w:p>
        </w:tc>
        <w:tc>
          <w:tcPr>
            <w:tcW w:w="1135" w:type="dxa"/>
            <w:vAlign w:val="center"/>
          </w:tcPr>
          <w:p w:rsidR="00477742" w:rsidRDefault="00477742" w:rsidP="003F1B62">
            <w:pPr>
              <w:spacing w:line="340" w:lineRule="exact"/>
              <w:jc w:val="center"/>
              <w:rPr>
                <w:rFonts w:ascii="仿宋" w:eastAsia="仿宋" w:hAnsi="仿宋"/>
                <w:sz w:val="24"/>
              </w:rPr>
            </w:pPr>
            <w:r>
              <w:rPr>
                <w:rFonts w:ascii="仿宋" w:eastAsia="仿宋" w:hAnsi="仿宋" w:hint="eastAsia"/>
                <w:sz w:val="24"/>
              </w:rPr>
              <w:t>T202055</w:t>
            </w:r>
          </w:p>
        </w:tc>
        <w:tc>
          <w:tcPr>
            <w:tcW w:w="6932" w:type="dxa"/>
            <w:vAlign w:val="center"/>
          </w:tcPr>
          <w:p w:rsidR="00477742" w:rsidRPr="00E66EE5" w:rsidRDefault="00477742" w:rsidP="003D463F">
            <w:pPr>
              <w:spacing w:line="340" w:lineRule="exact"/>
              <w:jc w:val="left"/>
              <w:rPr>
                <w:rFonts w:ascii="仿宋_GB2312" w:eastAsia="仿宋" w:hAnsi="仿宋_GB2312" w:cs="仿宋"/>
                <w:kern w:val="1"/>
                <w:sz w:val="24"/>
              </w:rPr>
            </w:pPr>
            <w:r w:rsidRPr="00E66EE5">
              <w:rPr>
                <w:rFonts w:ascii="仿宋_GB2312" w:eastAsia="仿宋" w:hAnsi="仿宋_GB2312" w:cs="仿宋" w:hint="eastAsia"/>
                <w:kern w:val="1"/>
                <w:sz w:val="24"/>
              </w:rPr>
              <w:t>环翠湖步行便道建设塑胶跑道</w:t>
            </w:r>
          </w:p>
        </w:tc>
        <w:tc>
          <w:tcPr>
            <w:tcW w:w="1605" w:type="dxa"/>
            <w:vAlign w:val="center"/>
          </w:tcPr>
          <w:p w:rsidR="00477742" w:rsidRPr="00DC62B6" w:rsidRDefault="00477742" w:rsidP="003D463F">
            <w:pPr>
              <w:spacing w:line="340" w:lineRule="exact"/>
              <w:jc w:val="center"/>
              <w:rPr>
                <w:rFonts w:ascii="仿宋" w:eastAsia="仿宋" w:hAnsi="仿宋"/>
                <w:sz w:val="24"/>
              </w:rPr>
            </w:pPr>
            <w:r>
              <w:rPr>
                <w:rFonts w:ascii="仿宋" w:eastAsia="仿宋" w:hAnsi="仿宋" w:hint="eastAsia"/>
                <w:sz w:val="24"/>
              </w:rPr>
              <w:t>乔宪遐</w:t>
            </w:r>
          </w:p>
        </w:tc>
        <w:tc>
          <w:tcPr>
            <w:tcW w:w="1668" w:type="dxa"/>
            <w:vAlign w:val="center"/>
          </w:tcPr>
          <w:p w:rsidR="00477742" w:rsidRDefault="00477742" w:rsidP="003D463F">
            <w:pPr>
              <w:spacing w:line="340" w:lineRule="exact"/>
              <w:jc w:val="center"/>
              <w:rPr>
                <w:rFonts w:ascii="仿宋" w:eastAsia="仿宋" w:hAnsi="仿宋"/>
                <w:sz w:val="24"/>
              </w:rPr>
            </w:pPr>
          </w:p>
        </w:tc>
        <w:tc>
          <w:tcPr>
            <w:tcW w:w="1416" w:type="dxa"/>
            <w:vMerge w:val="restart"/>
            <w:vAlign w:val="center"/>
          </w:tcPr>
          <w:p w:rsidR="00477742" w:rsidRPr="00276D30" w:rsidRDefault="00477742" w:rsidP="003C5B88">
            <w:pPr>
              <w:spacing w:line="300" w:lineRule="exact"/>
              <w:rPr>
                <w:rFonts w:ascii="仿宋" w:eastAsia="仿宋" w:hAnsi="仿宋"/>
                <w:color w:val="FF0000"/>
                <w:sz w:val="24"/>
              </w:rPr>
            </w:pPr>
          </w:p>
        </w:tc>
      </w:tr>
      <w:tr w:rsidR="00477742" w:rsidRPr="00CB3256" w:rsidTr="00BA2DBC">
        <w:trPr>
          <w:jc w:val="center"/>
        </w:trPr>
        <w:tc>
          <w:tcPr>
            <w:tcW w:w="1899" w:type="dxa"/>
            <w:vMerge/>
            <w:vAlign w:val="center"/>
          </w:tcPr>
          <w:p w:rsidR="00477742" w:rsidRDefault="00477742" w:rsidP="003C5B88">
            <w:pPr>
              <w:spacing w:line="360" w:lineRule="exact"/>
              <w:jc w:val="center"/>
              <w:rPr>
                <w:rFonts w:ascii="仿宋" w:eastAsia="仿宋" w:hAnsi="仿宋"/>
                <w:b/>
                <w:sz w:val="24"/>
              </w:rPr>
            </w:pPr>
          </w:p>
        </w:tc>
        <w:tc>
          <w:tcPr>
            <w:tcW w:w="1135" w:type="dxa"/>
            <w:vAlign w:val="center"/>
          </w:tcPr>
          <w:p w:rsidR="00477742" w:rsidRDefault="00477742" w:rsidP="002D1938">
            <w:pPr>
              <w:spacing w:line="340" w:lineRule="exact"/>
              <w:jc w:val="center"/>
              <w:rPr>
                <w:rFonts w:ascii="仿宋" w:eastAsia="仿宋" w:hAnsi="仿宋"/>
                <w:sz w:val="24"/>
              </w:rPr>
            </w:pPr>
            <w:r>
              <w:rPr>
                <w:rFonts w:ascii="仿宋" w:eastAsia="仿宋" w:hAnsi="仿宋" w:hint="eastAsia"/>
                <w:sz w:val="24"/>
              </w:rPr>
              <w:t>T202056</w:t>
            </w:r>
          </w:p>
        </w:tc>
        <w:tc>
          <w:tcPr>
            <w:tcW w:w="6932" w:type="dxa"/>
            <w:vAlign w:val="center"/>
          </w:tcPr>
          <w:p w:rsidR="00477742" w:rsidRPr="00E66EE5" w:rsidRDefault="00477742" w:rsidP="003D463F">
            <w:pPr>
              <w:spacing w:line="340" w:lineRule="exact"/>
              <w:jc w:val="left"/>
              <w:rPr>
                <w:rFonts w:ascii="仿宋_GB2312" w:eastAsia="仿宋" w:hAnsi="仿宋_GB2312" w:cs="仿宋"/>
                <w:kern w:val="1"/>
                <w:sz w:val="24"/>
              </w:rPr>
            </w:pPr>
            <w:r w:rsidRPr="00E66EE5">
              <w:rPr>
                <w:rFonts w:ascii="仿宋_GB2312" w:eastAsia="仿宋" w:hAnsi="仿宋_GB2312" w:cs="仿宋" w:hint="eastAsia"/>
                <w:kern w:val="1"/>
                <w:sz w:val="24"/>
              </w:rPr>
              <w:t>关于地面防滑处理的提案</w:t>
            </w:r>
          </w:p>
        </w:tc>
        <w:tc>
          <w:tcPr>
            <w:tcW w:w="1605" w:type="dxa"/>
            <w:vAlign w:val="center"/>
          </w:tcPr>
          <w:p w:rsidR="00477742" w:rsidRPr="005559F5" w:rsidRDefault="00477742" w:rsidP="003D463F">
            <w:pPr>
              <w:spacing w:line="340" w:lineRule="exact"/>
              <w:jc w:val="center"/>
              <w:rPr>
                <w:rFonts w:ascii="仿宋" w:eastAsia="仿宋" w:hAnsi="仿宋"/>
                <w:sz w:val="24"/>
              </w:rPr>
            </w:pPr>
            <w:r>
              <w:rPr>
                <w:rFonts w:ascii="仿宋" w:eastAsia="仿宋" w:hAnsi="仿宋" w:hint="eastAsia"/>
                <w:sz w:val="24"/>
              </w:rPr>
              <w:t>曹晔</w:t>
            </w:r>
          </w:p>
        </w:tc>
        <w:tc>
          <w:tcPr>
            <w:tcW w:w="1668" w:type="dxa"/>
            <w:vAlign w:val="center"/>
          </w:tcPr>
          <w:p w:rsidR="00477742" w:rsidRDefault="00477742" w:rsidP="003D463F">
            <w:pPr>
              <w:spacing w:line="340" w:lineRule="exact"/>
              <w:jc w:val="center"/>
              <w:rPr>
                <w:rFonts w:ascii="仿宋" w:eastAsia="仿宋" w:hAnsi="仿宋"/>
                <w:sz w:val="24"/>
              </w:rPr>
            </w:pPr>
          </w:p>
        </w:tc>
        <w:tc>
          <w:tcPr>
            <w:tcW w:w="1416" w:type="dxa"/>
            <w:vMerge/>
            <w:vAlign w:val="center"/>
          </w:tcPr>
          <w:p w:rsidR="00477742" w:rsidRPr="00276D30" w:rsidRDefault="00477742" w:rsidP="003C5B88">
            <w:pPr>
              <w:spacing w:line="300" w:lineRule="exact"/>
              <w:rPr>
                <w:rFonts w:ascii="仿宋" w:eastAsia="仿宋" w:hAnsi="仿宋"/>
                <w:color w:val="FF0000"/>
                <w:sz w:val="24"/>
              </w:rPr>
            </w:pPr>
          </w:p>
        </w:tc>
      </w:tr>
      <w:tr w:rsidR="00477742" w:rsidRPr="00CB3256" w:rsidTr="00BA2DBC">
        <w:trPr>
          <w:jc w:val="center"/>
        </w:trPr>
        <w:tc>
          <w:tcPr>
            <w:tcW w:w="1899" w:type="dxa"/>
            <w:vMerge/>
            <w:tcBorders>
              <w:bottom w:val="single" w:sz="4" w:space="0" w:color="auto"/>
            </w:tcBorders>
            <w:vAlign w:val="center"/>
          </w:tcPr>
          <w:p w:rsidR="00477742" w:rsidRDefault="00477742" w:rsidP="003C5B88">
            <w:pPr>
              <w:spacing w:line="360" w:lineRule="exact"/>
              <w:jc w:val="center"/>
              <w:rPr>
                <w:rFonts w:ascii="仿宋" w:eastAsia="仿宋" w:hAnsi="仿宋"/>
                <w:b/>
                <w:sz w:val="24"/>
              </w:rPr>
            </w:pPr>
          </w:p>
        </w:tc>
        <w:tc>
          <w:tcPr>
            <w:tcW w:w="1135" w:type="dxa"/>
            <w:tcBorders>
              <w:bottom w:val="single" w:sz="4" w:space="0" w:color="auto"/>
            </w:tcBorders>
            <w:vAlign w:val="center"/>
          </w:tcPr>
          <w:p w:rsidR="00477742" w:rsidRDefault="00477742" w:rsidP="002D1938">
            <w:pPr>
              <w:spacing w:line="340" w:lineRule="exact"/>
              <w:jc w:val="center"/>
              <w:rPr>
                <w:rFonts w:ascii="仿宋" w:eastAsia="仿宋" w:hAnsi="仿宋"/>
                <w:sz w:val="24"/>
              </w:rPr>
            </w:pPr>
            <w:r>
              <w:rPr>
                <w:rFonts w:ascii="仿宋" w:eastAsia="仿宋" w:hAnsi="仿宋" w:hint="eastAsia"/>
                <w:sz w:val="24"/>
              </w:rPr>
              <w:t>T202057</w:t>
            </w:r>
          </w:p>
        </w:tc>
        <w:tc>
          <w:tcPr>
            <w:tcW w:w="6932" w:type="dxa"/>
            <w:tcBorders>
              <w:bottom w:val="single" w:sz="4" w:space="0" w:color="auto"/>
            </w:tcBorders>
            <w:vAlign w:val="center"/>
          </w:tcPr>
          <w:p w:rsidR="00477742" w:rsidRPr="003508D4" w:rsidRDefault="00477742" w:rsidP="003D463F">
            <w:pPr>
              <w:spacing w:line="300" w:lineRule="exact"/>
              <w:rPr>
                <w:rFonts w:ascii="仿宋" w:eastAsia="仿宋" w:hAnsi="仿宋"/>
                <w:color w:val="000000"/>
                <w:sz w:val="24"/>
              </w:rPr>
            </w:pPr>
            <w:r w:rsidRPr="002A56B2">
              <w:rPr>
                <w:rFonts w:ascii="仿宋" w:eastAsia="仿宋" w:hAnsi="仿宋" w:hint="eastAsia"/>
                <w:color w:val="000000"/>
                <w:sz w:val="24"/>
              </w:rPr>
              <w:t>关于美化东区校园环境的建议</w:t>
            </w:r>
          </w:p>
        </w:tc>
        <w:tc>
          <w:tcPr>
            <w:tcW w:w="1605" w:type="dxa"/>
            <w:tcBorders>
              <w:bottom w:val="single" w:sz="4" w:space="0" w:color="auto"/>
            </w:tcBorders>
            <w:vAlign w:val="center"/>
          </w:tcPr>
          <w:p w:rsidR="00477742" w:rsidRPr="003508D4" w:rsidRDefault="00477742" w:rsidP="003D463F">
            <w:pPr>
              <w:spacing w:line="300" w:lineRule="exact"/>
              <w:jc w:val="center"/>
              <w:rPr>
                <w:rFonts w:ascii="仿宋" w:eastAsia="仿宋" w:hAnsi="仿宋"/>
                <w:color w:val="000000"/>
                <w:sz w:val="24"/>
              </w:rPr>
            </w:pPr>
            <w:r>
              <w:rPr>
                <w:rFonts w:ascii="仿宋" w:eastAsia="仿宋" w:hAnsi="仿宋" w:hint="eastAsia"/>
                <w:color w:val="000000"/>
                <w:sz w:val="24"/>
              </w:rPr>
              <w:t>王雄</w:t>
            </w:r>
          </w:p>
        </w:tc>
        <w:tc>
          <w:tcPr>
            <w:tcW w:w="1668" w:type="dxa"/>
            <w:tcBorders>
              <w:bottom w:val="single" w:sz="4" w:space="0" w:color="auto"/>
            </w:tcBorders>
            <w:vAlign w:val="center"/>
          </w:tcPr>
          <w:p w:rsidR="00477742" w:rsidRDefault="00477742" w:rsidP="003D463F">
            <w:pPr>
              <w:spacing w:line="340" w:lineRule="exact"/>
              <w:jc w:val="center"/>
              <w:rPr>
                <w:rFonts w:ascii="仿宋" w:eastAsia="仿宋" w:hAnsi="仿宋"/>
                <w:sz w:val="24"/>
              </w:rPr>
            </w:pPr>
          </w:p>
        </w:tc>
        <w:tc>
          <w:tcPr>
            <w:tcW w:w="1416" w:type="dxa"/>
            <w:vMerge/>
            <w:tcBorders>
              <w:bottom w:val="single" w:sz="4" w:space="0" w:color="auto"/>
            </w:tcBorders>
            <w:vAlign w:val="center"/>
          </w:tcPr>
          <w:p w:rsidR="00477742" w:rsidRPr="00276D30" w:rsidRDefault="00477742" w:rsidP="003C5B88">
            <w:pPr>
              <w:spacing w:line="300" w:lineRule="exact"/>
              <w:rPr>
                <w:rFonts w:ascii="仿宋" w:eastAsia="仿宋" w:hAnsi="仿宋"/>
                <w:color w:val="FF0000"/>
                <w:sz w:val="24"/>
              </w:rPr>
            </w:pPr>
          </w:p>
        </w:tc>
      </w:tr>
      <w:tr w:rsidR="00BA2DBC" w:rsidRPr="00CB3256" w:rsidTr="00BA2DBC">
        <w:trPr>
          <w:jc w:val="center"/>
        </w:trPr>
        <w:tc>
          <w:tcPr>
            <w:tcW w:w="1899" w:type="dxa"/>
            <w:vMerge w:val="restart"/>
            <w:vAlign w:val="center"/>
          </w:tcPr>
          <w:p w:rsidR="00BA2DBC" w:rsidRPr="007F7217" w:rsidRDefault="00BA2DBC" w:rsidP="003C5B88">
            <w:pPr>
              <w:spacing w:line="300" w:lineRule="exact"/>
              <w:jc w:val="center"/>
              <w:rPr>
                <w:rFonts w:ascii="仿宋" w:eastAsia="仿宋" w:hAnsi="仿宋"/>
                <w:b/>
                <w:sz w:val="24"/>
              </w:rPr>
            </w:pPr>
            <w:r w:rsidRPr="007F7217">
              <w:rPr>
                <w:rFonts w:ascii="仿宋" w:eastAsia="仿宋" w:hAnsi="仿宋" w:hint="eastAsia"/>
                <w:b/>
                <w:sz w:val="24"/>
              </w:rPr>
              <w:t>保卫处</w:t>
            </w:r>
          </w:p>
        </w:tc>
        <w:tc>
          <w:tcPr>
            <w:tcW w:w="1135" w:type="dxa"/>
            <w:vMerge w:val="restart"/>
            <w:vAlign w:val="center"/>
          </w:tcPr>
          <w:p w:rsidR="00BA2DBC" w:rsidRDefault="00BA2DBC" w:rsidP="00510B7D">
            <w:pPr>
              <w:spacing w:line="340" w:lineRule="exact"/>
              <w:jc w:val="center"/>
              <w:rPr>
                <w:rFonts w:ascii="仿宋" w:eastAsia="仿宋" w:hAnsi="仿宋"/>
                <w:sz w:val="24"/>
              </w:rPr>
            </w:pPr>
            <w:r>
              <w:rPr>
                <w:rFonts w:ascii="仿宋" w:eastAsia="仿宋" w:hAnsi="仿宋" w:hint="eastAsia"/>
                <w:sz w:val="24"/>
              </w:rPr>
              <w:t>T202058</w:t>
            </w:r>
          </w:p>
        </w:tc>
        <w:tc>
          <w:tcPr>
            <w:tcW w:w="6932" w:type="dxa"/>
            <w:vAlign w:val="center"/>
          </w:tcPr>
          <w:p w:rsidR="00BA2DBC" w:rsidRPr="00E66EE5" w:rsidRDefault="00BA2DBC" w:rsidP="00510B7D">
            <w:pPr>
              <w:spacing w:line="340" w:lineRule="exact"/>
              <w:jc w:val="left"/>
              <w:rPr>
                <w:rFonts w:ascii="仿宋_GB2312" w:eastAsia="仿宋" w:hAnsi="仿宋_GB2312" w:cs="仿宋"/>
                <w:kern w:val="1"/>
                <w:sz w:val="24"/>
              </w:rPr>
            </w:pPr>
            <w:r>
              <w:rPr>
                <w:rFonts w:ascii="仿宋_GB2312" w:eastAsia="仿宋" w:hAnsi="仿宋_GB2312" w:cs="仿宋" w:hint="eastAsia"/>
                <w:kern w:val="1"/>
                <w:sz w:val="24"/>
              </w:rPr>
              <w:t>1.</w:t>
            </w:r>
            <w:r w:rsidRPr="00E66EE5">
              <w:rPr>
                <w:rFonts w:ascii="仿宋_GB2312" w:eastAsia="仿宋" w:hAnsi="仿宋_GB2312" w:cs="仿宋"/>
                <w:kern w:val="1"/>
                <w:sz w:val="24"/>
              </w:rPr>
              <w:t>建议在校园选择适当位置安装电动车充电</w:t>
            </w:r>
            <w:r w:rsidRPr="00E66EE5">
              <w:rPr>
                <w:rFonts w:ascii="仿宋_GB2312" w:eastAsia="仿宋" w:hAnsi="仿宋_GB2312" w:cs="仿宋" w:hint="eastAsia"/>
                <w:kern w:val="1"/>
                <w:sz w:val="24"/>
              </w:rPr>
              <w:t>装置</w:t>
            </w:r>
          </w:p>
        </w:tc>
        <w:tc>
          <w:tcPr>
            <w:tcW w:w="1605" w:type="dxa"/>
            <w:vAlign w:val="center"/>
          </w:tcPr>
          <w:p w:rsidR="00BA2DBC" w:rsidRPr="005559F5" w:rsidRDefault="00BA2DBC" w:rsidP="00510B7D">
            <w:pPr>
              <w:spacing w:line="340" w:lineRule="exact"/>
              <w:jc w:val="center"/>
              <w:rPr>
                <w:rFonts w:ascii="仿宋" w:eastAsia="仿宋" w:hAnsi="仿宋"/>
                <w:sz w:val="24"/>
              </w:rPr>
            </w:pPr>
            <w:r>
              <w:rPr>
                <w:rFonts w:ascii="仿宋" w:eastAsia="仿宋" w:hAnsi="仿宋" w:hint="eastAsia"/>
                <w:sz w:val="24"/>
              </w:rPr>
              <w:t>周阳</w:t>
            </w:r>
          </w:p>
        </w:tc>
        <w:tc>
          <w:tcPr>
            <w:tcW w:w="1668" w:type="dxa"/>
            <w:vMerge w:val="restart"/>
            <w:vAlign w:val="center"/>
          </w:tcPr>
          <w:p w:rsidR="00BA2DBC" w:rsidRPr="005559F5" w:rsidRDefault="00BA2DBC" w:rsidP="00510B7D">
            <w:pPr>
              <w:spacing w:line="340" w:lineRule="exact"/>
              <w:jc w:val="center"/>
              <w:rPr>
                <w:rFonts w:ascii="仿宋" w:eastAsia="仿宋" w:hAnsi="仿宋"/>
                <w:sz w:val="24"/>
              </w:rPr>
            </w:pPr>
            <w:r>
              <w:rPr>
                <w:rFonts w:ascii="仿宋" w:eastAsia="仿宋" w:hAnsi="仿宋" w:hint="eastAsia"/>
                <w:sz w:val="24"/>
              </w:rPr>
              <w:t>校园建设处、后勤服务集团</w:t>
            </w:r>
          </w:p>
        </w:tc>
        <w:tc>
          <w:tcPr>
            <w:tcW w:w="1416" w:type="dxa"/>
            <w:vMerge w:val="restart"/>
            <w:vAlign w:val="center"/>
          </w:tcPr>
          <w:p w:rsidR="00BA2DBC" w:rsidRPr="008A71ED" w:rsidRDefault="00BA2DBC" w:rsidP="00510B7D">
            <w:pPr>
              <w:spacing w:line="300" w:lineRule="exact"/>
              <w:rPr>
                <w:rFonts w:ascii="仿宋" w:eastAsia="仿宋" w:hAnsi="仿宋"/>
                <w:color w:val="FF0000"/>
                <w:sz w:val="18"/>
                <w:szCs w:val="18"/>
              </w:rPr>
            </w:pPr>
            <w:r>
              <w:rPr>
                <w:rFonts w:ascii="仿宋" w:eastAsia="仿宋" w:hAnsi="仿宋" w:hint="eastAsia"/>
                <w:sz w:val="24"/>
              </w:rPr>
              <w:t>四件提案内容相似，并案处理</w:t>
            </w:r>
          </w:p>
        </w:tc>
      </w:tr>
      <w:tr w:rsidR="00BA2DBC" w:rsidRPr="00CB3256" w:rsidTr="00BA2DBC">
        <w:trPr>
          <w:jc w:val="center"/>
        </w:trPr>
        <w:tc>
          <w:tcPr>
            <w:tcW w:w="1899" w:type="dxa"/>
            <w:vMerge/>
            <w:vAlign w:val="center"/>
          </w:tcPr>
          <w:p w:rsidR="00BA2DBC" w:rsidRPr="007F7217" w:rsidRDefault="00BA2DBC" w:rsidP="003C5B88">
            <w:pPr>
              <w:spacing w:line="300" w:lineRule="exact"/>
              <w:jc w:val="center"/>
              <w:rPr>
                <w:rFonts w:ascii="仿宋" w:eastAsia="仿宋" w:hAnsi="仿宋"/>
                <w:b/>
                <w:sz w:val="24"/>
              </w:rPr>
            </w:pPr>
          </w:p>
        </w:tc>
        <w:tc>
          <w:tcPr>
            <w:tcW w:w="1135" w:type="dxa"/>
            <w:vMerge/>
            <w:vAlign w:val="center"/>
          </w:tcPr>
          <w:p w:rsidR="00BA2DBC" w:rsidRDefault="00BA2DBC" w:rsidP="00510B7D">
            <w:pPr>
              <w:spacing w:line="340" w:lineRule="exact"/>
              <w:jc w:val="center"/>
              <w:rPr>
                <w:rFonts w:ascii="仿宋" w:eastAsia="仿宋" w:hAnsi="仿宋"/>
                <w:sz w:val="24"/>
              </w:rPr>
            </w:pPr>
          </w:p>
        </w:tc>
        <w:tc>
          <w:tcPr>
            <w:tcW w:w="6932" w:type="dxa"/>
            <w:vAlign w:val="center"/>
          </w:tcPr>
          <w:p w:rsidR="00BA2DBC" w:rsidRPr="00E66EE5" w:rsidRDefault="00BA2DBC" w:rsidP="00510B7D">
            <w:pPr>
              <w:spacing w:line="340" w:lineRule="exact"/>
              <w:jc w:val="left"/>
              <w:rPr>
                <w:rFonts w:ascii="仿宋_GB2312" w:eastAsia="仿宋" w:hAnsi="仿宋_GB2312" w:cs="仿宋"/>
                <w:kern w:val="1"/>
                <w:sz w:val="24"/>
              </w:rPr>
            </w:pPr>
            <w:r>
              <w:rPr>
                <w:rFonts w:ascii="仿宋_GB2312" w:eastAsia="仿宋" w:hAnsi="仿宋_GB2312" w:cs="仿宋" w:hint="eastAsia"/>
                <w:kern w:val="1"/>
                <w:sz w:val="24"/>
              </w:rPr>
              <w:t>2.</w:t>
            </w:r>
            <w:r w:rsidRPr="00E66EE5">
              <w:rPr>
                <w:rFonts w:ascii="仿宋_GB2312" w:eastAsia="仿宋" w:hAnsi="仿宋_GB2312" w:cs="仿宋" w:hint="eastAsia"/>
                <w:kern w:val="1"/>
                <w:sz w:val="24"/>
              </w:rPr>
              <w:t>关于在学校修建电动车固定充电、停放点的提案</w:t>
            </w:r>
          </w:p>
        </w:tc>
        <w:tc>
          <w:tcPr>
            <w:tcW w:w="1605" w:type="dxa"/>
            <w:vAlign w:val="center"/>
          </w:tcPr>
          <w:p w:rsidR="00BA2DBC" w:rsidRPr="005559F5" w:rsidRDefault="00BA2DBC" w:rsidP="00510B7D">
            <w:pPr>
              <w:spacing w:line="340" w:lineRule="exact"/>
              <w:jc w:val="center"/>
              <w:rPr>
                <w:rFonts w:ascii="仿宋" w:eastAsia="仿宋" w:hAnsi="仿宋"/>
                <w:sz w:val="24"/>
              </w:rPr>
            </w:pPr>
            <w:r>
              <w:rPr>
                <w:rFonts w:ascii="仿宋" w:eastAsia="仿宋" w:hAnsi="仿宋" w:hint="eastAsia"/>
                <w:sz w:val="24"/>
              </w:rPr>
              <w:t>周昌明</w:t>
            </w:r>
          </w:p>
        </w:tc>
        <w:tc>
          <w:tcPr>
            <w:tcW w:w="1668" w:type="dxa"/>
            <w:vMerge/>
            <w:vAlign w:val="center"/>
          </w:tcPr>
          <w:p w:rsidR="00BA2DBC" w:rsidRPr="005559F5" w:rsidRDefault="00BA2DBC" w:rsidP="00510B7D">
            <w:pPr>
              <w:spacing w:line="340" w:lineRule="exact"/>
              <w:jc w:val="center"/>
              <w:rPr>
                <w:rFonts w:ascii="仿宋" w:eastAsia="仿宋" w:hAnsi="仿宋"/>
                <w:sz w:val="24"/>
              </w:rPr>
            </w:pPr>
          </w:p>
        </w:tc>
        <w:tc>
          <w:tcPr>
            <w:tcW w:w="1416" w:type="dxa"/>
            <w:vMerge/>
            <w:vAlign w:val="center"/>
          </w:tcPr>
          <w:p w:rsidR="00BA2DBC" w:rsidRPr="00276D30" w:rsidRDefault="00BA2DBC" w:rsidP="00510B7D">
            <w:pPr>
              <w:spacing w:line="300" w:lineRule="exact"/>
              <w:rPr>
                <w:rFonts w:ascii="仿宋" w:eastAsia="仿宋" w:hAnsi="仿宋"/>
                <w:color w:val="FF0000"/>
                <w:sz w:val="24"/>
              </w:rPr>
            </w:pPr>
          </w:p>
        </w:tc>
      </w:tr>
      <w:tr w:rsidR="00BA2DBC" w:rsidRPr="00CB3256" w:rsidTr="00BA2DBC">
        <w:trPr>
          <w:jc w:val="center"/>
        </w:trPr>
        <w:tc>
          <w:tcPr>
            <w:tcW w:w="1899" w:type="dxa"/>
            <w:vMerge/>
            <w:vAlign w:val="center"/>
          </w:tcPr>
          <w:p w:rsidR="00BA2DBC" w:rsidRPr="007F7217" w:rsidRDefault="00BA2DBC" w:rsidP="003C5B88">
            <w:pPr>
              <w:spacing w:line="300" w:lineRule="exact"/>
              <w:jc w:val="center"/>
              <w:rPr>
                <w:rFonts w:ascii="仿宋" w:eastAsia="仿宋" w:hAnsi="仿宋"/>
                <w:b/>
                <w:sz w:val="24"/>
              </w:rPr>
            </w:pPr>
          </w:p>
        </w:tc>
        <w:tc>
          <w:tcPr>
            <w:tcW w:w="1135" w:type="dxa"/>
            <w:vMerge/>
            <w:vAlign w:val="center"/>
          </w:tcPr>
          <w:p w:rsidR="00BA2DBC" w:rsidRDefault="00BA2DBC" w:rsidP="00510B7D">
            <w:pPr>
              <w:spacing w:line="340" w:lineRule="exact"/>
              <w:jc w:val="center"/>
              <w:rPr>
                <w:rFonts w:ascii="仿宋" w:eastAsia="仿宋" w:hAnsi="仿宋"/>
                <w:sz w:val="24"/>
              </w:rPr>
            </w:pPr>
          </w:p>
        </w:tc>
        <w:tc>
          <w:tcPr>
            <w:tcW w:w="6932" w:type="dxa"/>
            <w:vAlign w:val="center"/>
          </w:tcPr>
          <w:p w:rsidR="00BA2DBC" w:rsidRDefault="00BA2DBC" w:rsidP="00510B7D">
            <w:pPr>
              <w:spacing w:line="340" w:lineRule="exact"/>
              <w:jc w:val="left"/>
              <w:rPr>
                <w:rFonts w:ascii="仿宋_GB2312" w:eastAsia="仿宋" w:hAnsi="仿宋_GB2312" w:cs="仿宋"/>
                <w:kern w:val="1"/>
                <w:sz w:val="24"/>
              </w:rPr>
            </w:pPr>
            <w:r>
              <w:rPr>
                <w:rFonts w:ascii="仿宋_GB2312" w:eastAsia="仿宋" w:hAnsi="仿宋_GB2312" w:cs="仿宋" w:hint="eastAsia"/>
                <w:kern w:val="1"/>
                <w:sz w:val="24"/>
              </w:rPr>
              <w:t>3.</w:t>
            </w:r>
            <w:r w:rsidRPr="00E66EE5">
              <w:rPr>
                <w:rFonts w:ascii="仿宋_GB2312" w:eastAsia="仿宋" w:hAnsi="仿宋_GB2312" w:cs="仿宋"/>
                <w:kern w:val="1"/>
                <w:sz w:val="24"/>
              </w:rPr>
              <w:t>关于在青工楼设置电动车集中充电点</w:t>
            </w:r>
          </w:p>
        </w:tc>
        <w:tc>
          <w:tcPr>
            <w:tcW w:w="1605" w:type="dxa"/>
            <w:vAlign w:val="center"/>
          </w:tcPr>
          <w:p w:rsidR="00BA2DBC" w:rsidRDefault="00BA2DBC" w:rsidP="00510B7D">
            <w:pPr>
              <w:spacing w:line="340" w:lineRule="exact"/>
              <w:jc w:val="center"/>
              <w:rPr>
                <w:rFonts w:ascii="仿宋" w:eastAsia="仿宋" w:hAnsi="仿宋"/>
                <w:sz w:val="24"/>
              </w:rPr>
            </w:pPr>
            <w:r>
              <w:rPr>
                <w:rFonts w:ascii="仿宋" w:eastAsia="仿宋" w:hAnsi="仿宋" w:hint="eastAsia"/>
                <w:sz w:val="24"/>
              </w:rPr>
              <w:t>尧丽云</w:t>
            </w:r>
          </w:p>
        </w:tc>
        <w:tc>
          <w:tcPr>
            <w:tcW w:w="1668" w:type="dxa"/>
            <w:vMerge/>
            <w:vAlign w:val="center"/>
          </w:tcPr>
          <w:p w:rsidR="00BA2DBC" w:rsidRDefault="00BA2DBC" w:rsidP="00510B7D">
            <w:pPr>
              <w:spacing w:line="340" w:lineRule="exact"/>
              <w:jc w:val="center"/>
              <w:rPr>
                <w:rFonts w:ascii="仿宋" w:eastAsia="仿宋" w:hAnsi="仿宋"/>
                <w:sz w:val="24"/>
              </w:rPr>
            </w:pPr>
          </w:p>
        </w:tc>
        <w:tc>
          <w:tcPr>
            <w:tcW w:w="1416" w:type="dxa"/>
            <w:vMerge/>
            <w:vAlign w:val="center"/>
          </w:tcPr>
          <w:p w:rsidR="00BA2DBC" w:rsidRPr="00276D30" w:rsidRDefault="00BA2DBC" w:rsidP="00510B7D">
            <w:pPr>
              <w:spacing w:line="300" w:lineRule="exact"/>
              <w:rPr>
                <w:rFonts w:ascii="仿宋" w:eastAsia="仿宋" w:hAnsi="仿宋"/>
                <w:color w:val="FF0000"/>
                <w:sz w:val="24"/>
              </w:rPr>
            </w:pPr>
          </w:p>
        </w:tc>
      </w:tr>
      <w:tr w:rsidR="00BA2DBC" w:rsidRPr="00CB3256" w:rsidTr="00BA2DBC">
        <w:trPr>
          <w:jc w:val="center"/>
        </w:trPr>
        <w:tc>
          <w:tcPr>
            <w:tcW w:w="1899" w:type="dxa"/>
            <w:vMerge/>
            <w:vAlign w:val="center"/>
          </w:tcPr>
          <w:p w:rsidR="00BA2DBC" w:rsidRPr="007F7217" w:rsidRDefault="00BA2DBC" w:rsidP="003C5B88">
            <w:pPr>
              <w:spacing w:line="300" w:lineRule="exact"/>
              <w:jc w:val="center"/>
              <w:rPr>
                <w:rFonts w:ascii="仿宋" w:eastAsia="仿宋" w:hAnsi="仿宋"/>
                <w:b/>
                <w:sz w:val="24"/>
              </w:rPr>
            </w:pPr>
          </w:p>
        </w:tc>
        <w:tc>
          <w:tcPr>
            <w:tcW w:w="1135" w:type="dxa"/>
            <w:vMerge/>
            <w:tcBorders>
              <w:bottom w:val="single" w:sz="4" w:space="0" w:color="auto"/>
            </w:tcBorders>
            <w:vAlign w:val="center"/>
          </w:tcPr>
          <w:p w:rsidR="00BA2DBC" w:rsidRPr="005559F5" w:rsidRDefault="00BA2DBC" w:rsidP="00510B7D">
            <w:pPr>
              <w:spacing w:line="340" w:lineRule="exact"/>
              <w:jc w:val="center"/>
              <w:rPr>
                <w:rFonts w:ascii="仿宋" w:eastAsia="仿宋" w:hAnsi="仿宋"/>
                <w:sz w:val="24"/>
              </w:rPr>
            </w:pPr>
          </w:p>
        </w:tc>
        <w:tc>
          <w:tcPr>
            <w:tcW w:w="6932" w:type="dxa"/>
            <w:vAlign w:val="center"/>
          </w:tcPr>
          <w:p w:rsidR="00BA2DBC" w:rsidRPr="00E66EE5" w:rsidRDefault="00BA2DBC" w:rsidP="00510B7D">
            <w:pPr>
              <w:spacing w:line="340" w:lineRule="exact"/>
              <w:jc w:val="left"/>
              <w:rPr>
                <w:rFonts w:ascii="仿宋_GB2312" w:eastAsia="仿宋" w:hAnsi="仿宋_GB2312" w:cs="仿宋"/>
                <w:kern w:val="1"/>
                <w:sz w:val="24"/>
              </w:rPr>
            </w:pPr>
            <w:r>
              <w:rPr>
                <w:rFonts w:ascii="仿宋_GB2312" w:eastAsia="仿宋" w:hAnsi="仿宋_GB2312" w:cs="仿宋" w:hint="eastAsia"/>
                <w:kern w:val="1"/>
                <w:sz w:val="24"/>
              </w:rPr>
              <w:t>4.</w:t>
            </w:r>
            <w:r w:rsidRPr="00E66EE5">
              <w:rPr>
                <w:rFonts w:ascii="仿宋_GB2312" w:eastAsia="仿宋" w:hAnsi="仿宋_GB2312" w:cs="仿宋" w:hint="eastAsia"/>
                <w:kern w:val="1"/>
                <w:sz w:val="24"/>
              </w:rPr>
              <w:t>建设</w:t>
            </w:r>
            <w:r w:rsidRPr="00E66EE5">
              <w:rPr>
                <w:rFonts w:ascii="仿宋_GB2312" w:eastAsia="仿宋" w:hAnsi="仿宋_GB2312" w:cs="仿宋"/>
                <w:kern w:val="1"/>
                <w:sz w:val="24"/>
              </w:rPr>
              <w:t>与一流学</w:t>
            </w:r>
            <w:r w:rsidRPr="00E66EE5">
              <w:rPr>
                <w:rFonts w:ascii="仿宋_GB2312" w:eastAsia="仿宋" w:hAnsi="仿宋_GB2312" w:cs="仿宋" w:hint="eastAsia"/>
                <w:kern w:val="1"/>
                <w:sz w:val="24"/>
              </w:rPr>
              <w:t>校</w:t>
            </w:r>
            <w:r w:rsidRPr="00E66EE5">
              <w:rPr>
                <w:rFonts w:ascii="仿宋_GB2312" w:eastAsia="仿宋" w:hAnsi="仿宋_GB2312" w:cs="仿宋"/>
                <w:kern w:val="1"/>
                <w:sz w:val="24"/>
              </w:rPr>
              <w:t>相适应的校园</w:t>
            </w:r>
          </w:p>
        </w:tc>
        <w:tc>
          <w:tcPr>
            <w:tcW w:w="1605" w:type="dxa"/>
            <w:vAlign w:val="center"/>
          </w:tcPr>
          <w:p w:rsidR="00BA2DBC" w:rsidRPr="005559F5" w:rsidRDefault="00BA2DBC" w:rsidP="00510B7D">
            <w:pPr>
              <w:spacing w:line="340" w:lineRule="exact"/>
              <w:jc w:val="center"/>
              <w:rPr>
                <w:rFonts w:ascii="仿宋" w:eastAsia="仿宋" w:hAnsi="仿宋"/>
                <w:sz w:val="24"/>
              </w:rPr>
            </w:pPr>
            <w:r>
              <w:rPr>
                <w:rFonts w:ascii="仿宋" w:eastAsia="仿宋" w:hAnsi="仿宋" w:hint="eastAsia"/>
                <w:sz w:val="24"/>
              </w:rPr>
              <w:t>谭雯</w:t>
            </w:r>
          </w:p>
        </w:tc>
        <w:tc>
          <w:tcPr>
            <w:tcW w:w="1668" w:type="dxa"/>
            <w:vMerge/>
            <w:vAlign w:val="center"/>
          </w:tcPr>
          <w:p w:rsidR="00BA2DBC" w:rsidRPr="005559F5" w:rsidRDefault="00BA2DBC" w:rsidP="00510B7D">
            <w:pPr>
              <w:spacing w:line="340" w:lineRule="exact"/>
              <w:jc w:val="center"/>
              <w:rPr>
                <w:rFonts w:ascii="仿宋" w:eastAsia="仿宋" w:hAnsi="仿宋"/>
                <w:sz w:val="24"/>
              </w:rPr>
            </w:pPr>
          </w:p>
        </w:tc>
        <w:tc>
          <w:tcPr>
            <w:tcW w:w="1416" w:type="dxa"/>
            <w:vMerge/>
            <w:vAlign w:val="center"/>
          </w:tcPr>
          <w:p w:rsidR="00BA2DBC" w:rsidRPr="00276D30" w:rsidRDefault="00BA2DBC" w:rsidP="00510B7D">
            <w:pPr>
              <w:spacing w:line="300" w:lineRule="exact"/>
              <w:rPr>
                <w:rFonts w:ascii="仿宋" w:eastAsia="仿宋" w:hAnsi="仿宋"/>
                <w:color w:val="FF0000"/>
                <w:sz w:val="24"/>
              </w:rPr>
            </w:pPr>
          </w:p>
        </w:tc>
      </w:tr>
      <w:tr w:rsidR="00155BCB" w:rsidRPr="00CB3256" w:rsidTr="00BA2DBC">
        <w:trPr>
          <w:jc w:val="center"/>
        </w:trPr>
        <w:tc>
          <w:tcPr>
            <w:tcW w:w="1899" w:type="dxa"/>
            <w:vMerge/>
            <w:vAlign w:val="center"/>
          </w:tcPr>
          <w:p w:rsidR="00155BCB" w:rsidRPr="007F7217" w:rsidRDefault="00155BCB" w:rsidP="003C5B88">
            <w:pPr>
              <w:spacing w:line="300" w:lineRule="exact"/>
              <w:jc w:val="center"/>
              <w:rPr>
                <w:rFonts w:ascii="仿宋" w:eastAsia="仿宋" w:hAnsi="仿宋"/>
                <w:b/>
                <w:sz w:val="24"/>
              </w:rPr>
            </w:pPr>
          </w:p>
        </w:tc>
        <w:tc>
          <w:tcPr>
            <w:tcW w:w="1135" w:type="dxa"/>
            <w:vAlign w:val="center"/>
          </w:tcPr>
          <w:p w:rsidR="00155BCB" w:rsidRDefault="00155BCB" w:rsidP="00B373F8">
            <w:pPr>
              <w:spacing w:line="340" w:lineRule="exact"/>
              <w:jc w:val="center"/>
              <w:rPr>
                <w:rFonts w:ascii="仿宋" w:eastAsia="仿宋" w:hAnsi="仿宋"/>
                <w:sz w:val="24"/>
              </w:rPr>
            </w:pPr>
            <w:r>
              <w:rPr>
                <w:rFonts w:ascii="仿宋" w:eastAsia="仿宋" w:hAnsi="仿宋" w:hint="eastAsia"/>
                <w:sz w:val="24"/>
              </w:rPr>
              <w:t>T202059</w:t>
            </w:r>
          </w:p>
        </w:tc>
        <w:tc>
          <w:tcPr>
            <w:tcW w:w="6932" w:type="dxa"/>
            <w:vAlign w:val="center"/>
          </w:tcPr>
          <w:p w:rsidR="00155BCB" w:rsidRPr="00693AAE" w:rsidRDefault="00155BCB" w:rsidP="003C5B88">
            <w:pPr>
              <w:spacing w:line="340" w:lineRule="exact"/>
              <w:jc w:val="left"/>
              <w:rPr>
                <w:rFonts w:ascii="仿宋" w:eastAsia="仿宋" w:hAnsi="仿宋"/>
                <w:sz w:val="24"/>
              </w:rPr>
            </w:pPr>
            <w:r w:rsidRPr="00693AAE">
              <w:rPr>
                <w:rFonts w:ascii="仿宋" w:eastAsia="仿宋" w:hAnsi="仿宋" w:hint="eastAsia"/>
                <w:sz w:val="24"/>
              </w:rPr>
              <w:t>关于改造校园内职工宿舍楼一楼小院及围墙的建议</w:t>
            </w:r>
          </w:p>
        </w:tc>
        <w:tc>
          <w:tcPr>
            <w:tcW w:w="1605" w:type="dxa"/>
            <w:vAlign w:val="center"/>
          </w:tcPr>
          <w:p w:rsidR="00155BCB" w:rsidRPr="00693AAE" w:rsidRDefault="00155BCB" w:rsidP="00D956DC">
            <w:pPr>
              <w:spacing w:line="340" w:lineRule="exact"/>
              <w:jc w:val="center"/>
              <w:rPr>
                <w:rFonts w:ascii="仿宋" w:eastAsia="仿宋" w:hAnsi="仿宋"/>
                <w:sz w:val="24"/>
              </w:rPr>
            </w:pPr>
            <w:r w:rsidRPr="00693AAE">
              <w:rPr>
                <w:rFonts w:ascii="仿宋" w:eastAsia="仿宋" w:hAnsi="仿宋" w:hint="eastAsia"/>
                <w:sz w:val="24"/>
              </w:rPr>
              <w:t>张水发</w:t>
            </w:r>
          </w:p>
        </w:tc>
        <w:tc>
          <w:tcPr>
            <w:tcW w:w="1668" w:type="dxa"/>
            <w:vAlign w:val="center"/>
          </w:tcPr>
          <w:p w:rsidR="00155BCB" w:rsidRDefault="00155BCB" w:rsidP="003C5B88">
            <w:pPr>
              <w:spacing w:line="340" w:lineRule="exact"/>
              <w:jc w:val="center"/>
              <w:rPr>
                <w:rFonts w:ascii="仿宋" w:eastAsia="仿宋" w:hAnsi="仿宋"/>
                <w:sz w:val="24"/>
              </w:rPr>
            </w:pPr>
          </w:p>
        </w:tc>
        <w:tc>
          <w:tcPr>
            <w:tcW w:w="1416" w:type="dxa"/>
            <w:vMerge w:val="restart"/>
            <w:vAlign w:val="center"/>
          </w:tcPr>
          <w:p w:rsidR="00155BCB" w:rsidRPr="00276D30" w:rsidRDefault="00155BCB" w:rsidP="003C5B88">
            <w:pPr>
              <w:spacing w:line="300" w:lineRule="exact"/>
              <w:rPr>
                <w:rFonts w:ascii="仿宋" w:eastAsia="仿宋" w:hAnsi="仿宋"/>
                <w:color w:val="FF0000"/>
                <w:sz w:val="24"/>
              </w:rPr>
            </w:pPr>
          </w:p>
        </w:tc>
      </w:tr>
      <w:tr w:rsidR="00155BCB" w:rsidRPr="00CB3256" w:rsidTr="00BA2DBC">
        <w:trPr>
          <w:jc w:val="center"/>
        </w:trPr>
        <w:tc>
          <w:tcPr>
            <w:tcW w:w="1899" w:type="dxa"/>
            <w:vMerge/>
            <w:vAlign w:val="center"/>
          </w:tcPr>
          <w:p w:rsidR="00155BCB" w:rsidRPr="007F7217" w:rsidRDefault="00155BCB" w:rsidP="003C5B88">
            <w:pPr>
              <w:spacing w:line="300" w:lineRule="exact"/>
              <w:jc w:val="center"/>
              <w:rPr>
                <w:rFonts w:ascii="仿宋" w:eastAsia="仿宋" w:hAnsi="仿宋"/>
                <w:b/>
                <w:sz w:val="24"/>
              </w:rPr>
            </w:pPr>
          </w:p>
        </w:tc>
        <w:tc>
          <w:tcPr>
            <w:tcW w:w="1135" w:type="dxa"/>
            <w:vAlign w:val="center"/>
          </w:tcPr>
          <w:p w:rsidR="00155BCB" w:rsidRDefault="00155BCB" w:rsidP="003A5E05">
            <w:pPr>
              <w:spacing w:line="340" w:lineRule="exact"/>
              <w:jc w:val="center"/>
              <w:rPr>
                <w:rFonts w:ascii="仿宋" w:eastAsia="仿宋" w:hAnsi="仿宋"/>
                <w:sz w:val="24"/>
              </w:rPr>
            </w:pPr>
            <w:r>
              <w:rPr>
                <w:rFonts w:ascii="仿宋" w:eastAsia="仿宋" w:hAnsi="仿宋" w:hint="eastAsia"/>
                <w:sz w:val="24"/>
              </w:rPr>
              <w:t>T202060</w:t>
            </w:r>
          </w:p>
        </w:tc>
        <w:tc>
          <w:tcPr>
            <w:tcW w:w="6932" w:type="dxa"/>
            <w:vAlign w:val="center"/>
          </w:tcPr>
          <w:p w:rsidR="00155BCB" w:rsidRPr="001B5557" w:rsidRDefault="00155BCB" w:rsidP="003C5B88">
            <w:pPr>
              <w:spacing w:line="340" w:lineRule="exact"/>
              <w:jc w:val="left"/>
              <w:rPr>
                <w:rFonts w:ascii="仿宋" w:eastAsia="仿宋" w:hAnsi="仿宋"/>
                <w:sz w:val="24"/>
              </w:rPr>
            </w:pPr>
            <w:r w:rsidRPr="00693AAE">
              <w:rPr>
                <w:rFonts w:ascii="仿宋" w:eastAsia="仿宋" w:hAnsi="仿宋" w:hint="eastAsia"/>
                <w:sz w:val="24"/>
              </w:rPr>
              <w:t>关于在江西农大各院系和单位楼栋入口安装门禁，结合监控，实现安全方便管理的提案</w:t>
            </w:r>
          </w:p>
        </w:tc>
        <w:tc>
          <w:tcPr>
            <w:tcW w:w="1605" w:type="dxa"/>
            <w:vAlign w:val="center"/>
          </w:tcPr>
          <w:p w:rsidR="00155BCB" w:rsidRPr="005559F5" w:rsidRDefault="00155BCB" w:rsidP="00D956DC">
            <w:pPr>
              <w:spacing w:line="340" w:lineRule="exact"/>
              <w:jc w:val="center"/>
              <w:rPr>
                <w:rFonts w:ascii="仿宋" w:eastAsia="仿宋" w:hAnsi="仿宋"/>
                <w:sz w:val="24"/>
              </w:rPr>
            </w:pPr>
            <w:r>
              <w:rPr>
                <w:rFonts w:ascii="仿宋" w:eastAsia="仿宋" w:hAnsi="仿宋" w:hint="eastAsia"/>
                <w:sz w:val="24"/>
              </w:rPr>
              <w:t>郭晓敏</w:t>
            </w:r>
          </w:p>
        </w:tc>
        <w:tc>
          <w:tcPr>
            <w:tcW w:w="1668" w:type="dxa"/>
            <w:vAlign w:val="center"/>
          </w:tcPr>
          <w:p w:rsidR="00155BCB" w:rsidRDefault="00155BCB" w:rsidP="003C5B88">
            <w:pPr>
              <w:spacing w:line="340" w:lineRule="exact"/>
              <w:jc w:val="center"/>
              <w:rPr>
                <w:rFonts w:ascii="仿宋" w:eastAsia="仿宋" w:hAnsi="仿宋"/>
                <w:sz w:val="24"/>
              </w:rPr>
            </w:pPr>
          </w:p>
        </w:tc>
        <w:tc>
          <w:tcPr>
            <w:tcW w:w="1416" w:type="dxa"/>
            <w:vMerge/>
            <w:vAlign w:val="center"/>
          </w:tcPr>
          <w:p w:rsidR="00155BCB" w:rsidRPr="00276D30" w:rsidRDefault="00155BCB" w:rsidP="003C5B88">
            <w:pPr>
              <w:spacing w:line="300" w:lineRule="exact"/>
              <w:rPr>
                <w:rFonts w:ascii="仿宋" w:eastAsia="仿宋" w:hAnsi="仿宋"/>
                <w:color w:val="FF0000"/>
                <w:sz w:val="24"/>
              </w:rPr>
            </w:pPr>
          </w:p>
        </w:tc>
      </w:tr>
      <w:tr w:rsidR="00155BCB" w:rsidRPr="00CB3256" w:rsidTr="00BA2DBC">
        <w:trPr>
          <w:jc w:val="center"/>
        </w:trPr>
        <w:tc>
          <w:tcPr>
            <w:tcW w:w="1899" w:type="dxa"/>
            <w:vMerge/>
            <w:vAlign w:val="center"/>
          </w:tcPr>
          <w:p w:rsidR="00155BCB" w:rsidRPr="007F7217" w:rsidRDefault="00155BCB" w:rsidP="003C5B88">
            <w:pPr>
              <w:spacing w:line="300" w:lineRule="exact"/>
              <w:jc w:val="center"/>
              <w:rPr>
                <w:rFonts w:ascii="仿宋" w:eastAsia="仿宋" w:hAnsi="仿宋"/>
                <w:b/>
                <w:sz w:val="24"/>
              </w:rPr>
            </w:pPr>
          </w:p>
        </w:tc>
        <w:tc>
          <w:tcPr>
            <w:tcW w:w="1135" w:type="dxa"/>
            <w:vAlign w:val="center"/>
          </w:tcPr>
          <w:p w:rsidR="00155BCB" w:rsidRDefault="00155BCB" w:rsidP="003A5E05">
            <w:pPr>
              <w:spacing w:line="340" w:lineRule="exact"/>
              <w:jc w:val="center"/>
              <w:rPr>
                <w:rFonts w:ascii="仿宋" w:eastAsia="仿宋" w:hAnsi="仿宋"/>
                <w:sz w:val="24"/>
              </w:rPr>
            </w:pPr>
            <w:r>
              <w:rPr>
                <w:rFonts w:ascii="仿宋" w:eastAsia="仿宋" w:hAnsi="仿宋" w:hint="eastAsia"/>
                <w:sz w:val="24"/>
              </w:rPr>
              <w:t>T202061</w:t>
            </w:r>
          </w:p>
        </w:tc>
        <w:tc>
          <w:tcPr>
            <w:tcW w:w="6932" w:type="dxa"/>
            <w:vAlign w:val="center"/>
          </w:tcPr>
          <w:p w:rsidR="00155BCB" w:rsidRPr="001B5557" w:rsidRDefault="00155BCB" w:rsidP="003C5B88">
            <w:pPr>
              <w:spacing w:line="340" w:lineRule="exact"/>
              <w:jc w:val="left"/>
              <w:rPr>
                <w:rFonts w:ascii="仿宋" w:eastAsia="仿宋" w:hAnsi="仿宋"/>
                <w:sz w:val="24"/>
              </w:rPr>
            </w:pPr>
            <w:r w:rsidRPr="00693AAE">
              <w:rPr>
                <w:rFonts w:ascii="仿宋" w:eastAsia="仿宋" w:hAnsi="仿宋" w:hint="eastAsia"/>
                <w:sz w:val="24"/>
              </w:rPr>
              <w:t>建设安全</w:t>
            </w:r>
            <w:r w:rsidRPr="00693AAE">
              <w:rPr>
                <w:rFonts w:ascii="仿宋" w:eastAsia="仿宋" w:hAnsi="仿宋"/>
                <w:sz w:val="24"/>
              </w:rPr>
              <w:t>校园</w:t>
            </w:r>
          </w:p>
        </w:tc>
        <w:tc>
          <w:tcPr>
            <w:tcW w:w="1605" w:type="dxa"/>
            <w:vAlign w:val="center"/>
          </w:tcPr>
          <w:p w:rsidR="00155BCB" w:rsidRPr="005559F5" w:rsidRDefault="00155BCB" w:rsidP="00D956DC">
            <w:pPr>
              <w:spacing w:line="340" w:lineRule="exact"/>
              <w:jc w:val="center"/>
              <w:rPr>
                <w:rFonts w:ascii="仿宋" w:eastAsia="仿宋" w:hAnsi="仿宋"/>
                <w:sz w:val="24"/>
              </w:rPr>
            </w:pPr>
            <w:r>
              <w:rPr>
                <w:rFonts w:ascii="仿宋" w:eastAsia="仿宋" w:hAnsi="仿宋" w:hint="eastAsia"/>
                <w:sz w:val="24"/>
              </w:rPr>
              <w:t>王苹</w:t>
            </w:r>
          </w:p>
        </w:tc>
        <w:tc>
          <w:tcPr>
            <w:tcW w:w="1668" w:type="dxa"/>
            <w:vAlign w:val="center"/>
          </w:tcPr>
          <w:p w:rsidR="00155BCB" w:rsidRDefault="00155BCB" w:rsidP="003C5B88">
            <w:pPr>
              <w:spacing w:line="340" w:lineRule="exact"/>
              <w:jc w:val="center"/>
              <w:rPr>
                <w:rFonts w:ascii="仿宋" w:eastAsia="仿宋" w:hAnsi="仿宋"/>
                <w:sz w:val="24"/>
              </w:rPr>
            </w:pPr>
          </w:p>
        </w:tc>
        <w:tc>
          <w:tcPr>
            <w:tcW w:w="1416" w:type="dxa"/>
            <w:vMerge/>
            <w:vAlign w:val="center"/>
          </w:tcPr>
          <w:p w:rsidR="00155BCB" w:rsidRPr="00276D30" w:rsidRDefault="00155BCB" w:rsidP="003C5B88">
            <w:pPr>
              <w:spacing w:line="300" w:lineRule="exact"/>
              <w:rPr>
                <w:rFonts w:ascii="仿宋" w:eastAsia="仿宋" w:hAnsi="仿宋"/>
                <w:color w:val="FF0000"/>
                <w:sz w:val="24"/>
              </w:rPr>
            </w:pPr>
          </w:p>
        </w:tc>
      </w:tr>
      <w:tr w:rsidR="00155BCB" w:rsidRPr="00CB3256" w:rsidTr="00BA2DBC">
        <w:trPr>
          <w:jc w:val="center"/>
        </w:trPr>
        <w:tc>
          <w:tcPr>
            <w:tcW w:w="1899" w:type="dxa"/>
            <w:vMerge/>
            <w:vAlign w:val="center"/>
          </w:tcPr>
          <w:p w:rsidR="00155BCB" w:rsidRPr="007F7217" w:rsidRDefault="00155BCB" w:rsidP="003C5B88">
            <w:pPr>
              <w:spacing w:line="300" w:lineRule="exact"/>
              <w:jc w:val="center"/>
              <w:rPr>
                <w:rFonts w:ascii="仿宋" w:eastAsia="仿宋" w:hAnsi="仿宋"/>
                <w:b/>
                <w:sz w:val="24"/>
              </w:rPr>
            </w:pPr>
          </w:p>
        </w:tc>
        <w:tc>
          <w:tcPr>
            <w:tcW w:w="1135" w:type="dxa"/>
            <w:vAlign w:val="center"/>
          </w:tcPr>
          <w:p w:rsidR="00155BCB" w:rsidRPr="005559F5" w:rsidRDefault="00155BCB" w:rsidP="003A5E05">
            <w:pPr>
              <w:spacing w:line="340" w:lineRule="exact"/>
              <w:jc w:val="center"/>
              <w:rPr>
                <w:rFonts w:ascii="仿宋" w:eastAsia="仿宋" w:hAnsi="仿宋"/>
                <w:sz w:val="24"/>
              </w:rPr>
            </w:pPr>
            <w:r>
              <w:rPr>
                <w:rFonts w:ascii="仿宋" w:eastAsia="仿宋" w:hAnsi="仿宋" w:hint="eastAsia"/>
                <w:sz w:val="24"/>
              </w:rPr>
              <w:t>T202062</w:t>
            </w:r>
          </w:p>
        </w:tc>
        <w:tc>
          <w:tcPr>
            <w:tcW w:w="6932" w:type="dxa"/>
            <w:vAlign w:val="center"/>
          </w:tcPr>
          <w:p w:rsidR="00155BCB" w:rsidRPr="001B5557" w:rsidRDefault="00155BCB" w:rsidP="003C5B88">
            <w:pPr>
              <w:spacing w:line="340" w:lineRule="exact"/>
              <w:jc w:val="left"/>
              <w:rPr>
                <w:rFonts w:ascii="仿宋" w:eastAsia="仿宋" w:hAnsi="仿宋"/>
                <w:sz w:val="24"/>
              </w:rPr>
            </w:pPr>
            <w:r w:rsidRPr="00693AAE">
              <w:rPr>
                <w:rFonts w:ascii="仿宋" w:eastAsia="仿宋" w:hAnsi="仿宋" w:hint="eastAsia"/>
                <w:sz w:val="24"/>
              </w:rPr>
              <w:t>板栗园住宿区环境的安全问题</w:t>
            </w:r>
          </w:p>
        </w:tc>
        <w:tc>
          <w:tcPr>
            <w:tcW w:w="1605" w:type="dxa"/>
            <w:vAlign w:val="center"/>
          </w:tcPr>
          <w:p w:rsidR="00155BCB" w:rsidRPr="005559F5" w:rsidRDefault="00155BCB" w:rsidP="00D956DC">
            <w:pPr>
              <w:spacing w:line="340" w:lineRule="exact"/>
              <w:jc w:val="center"/>
              <w:rPr>
                <w:rFonts w:ascii="仿宋" w:eastAsia="仿宋" w:hAnsi="仿宋"/>
                <w:sz w:val="24"/>
              </w:rPr>
            </w:pPr>
            <w:r>
              <w:rPr>
                <w:rFonts w:ascii="仿宋" w:eastAsia="仿宋" w:hAnsi="仿宋" w:hint="eastAsia"/>
                <w:sz w:val="24"/>
              </w:rPr>
              <w:t>张少平</w:t>
            </w:r>
          </w:p>
        </w:tc>
        <w:tc>
          <w:tcPr>
            <w:tcW w:w="1668" w:type="dxa"/>
            <w:vAlign w:val="center"/>
          </w:tcPr>
          <w:p w:rsidR="00155BCB" w:rsidRDefault="00155BCB" w:rsidP="003C5B88">
            <w:pPr>
              <w:spacing w:line="340" w:lineRule="exact"/>
              <w:jc w:val="center"/>
              <w:rPr>
                <w:rFonts w:ascii="仿宋" w:eastAsia="仿宋" w:hAnsi="仿宋"/>
                <w:sz w:val="24"/>
              </w:rPr>
            </w:pPr>
          </w:p>
        </w:tc>
        <w:tc>
          <w:tcPr>
            <w:tcW w:w="1416" w:type="dxa"/>
            <w:vMerge/>
            <w:vAlign w:val="center"/>
          </w:tcPr>
          <w:p w:rsidR="00155BCB" w:rsidRPr="00276D30" w:rsidRDefault="00155BCB" w:rsidP="003C5B88">
            <w:pPr>
              <w:spacing w:line="300" w:lineRule="exact"/>
              <w:rPr>
                <w:rFonts w:ascii="仿宋" w:eastAsia="仿宋" w:hAnsi="仿宋"/>
                <w:color w:val="FF0000"/>
                <w:sz w:val="24"/>
              </w:rPr>
            </w:pPr>
          </w:p>
        </w:tc>
      </w:tr>
      <w:tr w:rsidR="00155BCB" w:rsidRPr="00CB3256" w:rsidTr="00BA2DBC">
        <w:trPr>
          <w:jc w:val="center"/>
        </w:trPr>
        <w:tc>
          <w:tcPr>
            <w:tcW w:w="1899" w:type="dxa"/>
            <w:vMerge/>
            <w:vAlign w:val="center"/>
          </w:tcPr>
          <w:p w:rsidR="00155BCB" w:rsidRPr="007F7217" w:rsidRDefault="00155BCB" w:rsidP="003C5B88">
            <w:pPr>
              <w:spacing w:line="300" w:lineRule="exact"/>
              <w:jc w:val="center"/>
              <w:rPr>
                <w:rFonts w:ascii="仿宋" w:eastAsia="仿宋" w:hAnsi="仿宋"/>
                <w:b/>
                <w:sz w:val="24"/>
              </w:rPr>
            </w:pPr>
          </w:p>
        </w:tc>
        <w:tc>
          <w:tcPr>
            <w:tcW w:w="1135" w:type="dxa"/>
            <w:vAlign w:val="center"/>
          </w:tcPr>
          <w:p w:rsidR="00155BCB" w:rsidRDefault="00155BCB" w:rsidP="003A5E05">
            <w:pPr>
              <w:spacing w:line="340" w:lineRule="exact"/>
              <w:jc w:val="center"/>
              <w:rPr>
                <w:rFonts w:ascii="仿宋" w:eastAsia="仿宋" w:hAnsi="仿宋"/>
                <w:sz w:val="24"/>
              </w:rPr>
            </w:pPr>
            <w:r>
              <w:rPr>
                <w:rFonts w:ascii="仿宋" w:eastAsia="仿宋" w:hAnsi="仿宋" w:hint="eastAsia"/>
                <w:sz w:val="24"/>
              </w:rPr>
              <w:t>T202063</w:t>
            </w:r>
          </w:p>
        </w:tc>
        <w:tc>
          <w:tcPr>
            <w:tcW w:w="6932" w:type="dxa"/>
            <w:vAlign w:val="center"/>
          </w:tcPr>
          <w:p w:rsidR="00155BCB" w:rsidRPr="00693AAE" w:rsidRDefault="00155BCB" w:rsidP="003C5B88">
            <w:pPr>
              <w:spacing w:line="340" w:lineRule="exact"/>
              <w:jc w:val="left"/>
              <w:rPr>
                <w:rFonts w:ascii="仿宋" w:eastAsia="仿宋" w:hAnsi="仿宋"/>
                <w:sz w:val="24"/>
              </w:rPr>
            </w:pPr>
            <w:r w:rsidRPr="00693AAE">
              <w:rPr>
                <w:rFonts w:ascii="仿宋" w:eastAsia="仿宋" w:hAnsi="仿宋" w:hint="eastAsia"/>
                <w:sz w:val="24"/>
              </w:rPr>
              <w:t>一号校门逆时针分流设施和方法</w:t>
            </w:r>
          </w:p>
        </w:tc>
        <w:tc>
          <w:tcPr>
            <w:tcW w:w="1605" w:type="dxa"/>
            <w:vAlign w:val="center"/>
          </w:tcPr>
          <w:p w:rsidR="00155BCB" w:rsidRPr="005559F5" w:rsidRDefault="00155BCB" w:rsidP="00D956DC">
            <w:pPr>
              <w:spacing w:line="340" w:lineRule="exact"/>
              <w:jc w:val="center"/>
              <w:rPr>
                <w:rFonts w:ascii="仿宋" w:eastAsia="仿宋" w:hAnsi="仿宋"/>
                <w:sz w:val="24"/>
              </w:rPr>
            </w:pPr>
            <w:r>
              <w:rPr>
                <w:rFonts w:ascii="仿宋" w:eastAsia="仿宋" w:hAnsi="仿宋" w:hint="eastAsia"/>
                <w:sz w:val="24"/>
              </w:rPr>
              <w:t>周培聪</w:t>
            </w:r>
          </w:p>
        </w:tc>
        <w:tc>
          <w:tcPr>
            <w:tcW w:w="1668" w:type="dxa"/>
            <w:vAlign w:val="center"/>
          </w:tcPr>
          <w:p w:rsidR="00155BCB" w:rsidRDefault="00155BCB" w:rsidP="003C5B88">
            <w:pPr>
              <w:spacing w:line="340" w:lineRule="exact"/>
              <w:jc w:val="center"/>
              <w:rPr>
                <w:rFonts w:ascii="仿宋" w:eastAsia="仿宋" w:hAnsi="仿宋"/>
                <w:sz w:val="24"/>
              </w:rPr>
            </w:pPr>
          </w:p>
        </w:tc>
        <w:tc>
          <w:tcPr>
            <w:tcW w:w="1416" w:type="dxa"/>
            <w:vMerge/>
            <w:vAlign w:val="center"/>
          </w:tcPr>
          <w:p w:rsidR="00155BCB" w:rsidRPr="00276D30" w:rsidRDefault="00155BCB" w:rsidP="003C5B88">
            <w:pPr>
              <w:spacing w:line="300" w:lineRule="exact"/>
              <w:rPr>
                <w:rFonts w:ascii="仿宋" w:eastAsia="仿宋" w:hAnsi="仿宋"/>
                <w:color w:val="FF0000"/>
                <w:sz w:val="24"/>
              </w:rPr>
            </w:pPr>
          </w:p>
        </w:tc>
      </w:tr>
      <w:tr w:rsidR="00B55B03" w:rsidRPr="00CB3256" w:rsidTr="00BA2DBC">
        <w:trPr>
          <w:jc w:val="center"/>
        </w:trPr>
        <w:tc>
          <w:tcPr>
            <w:tcW w:w="1899" w:type="dxa"/>
            <w:vAlign w:val="center"/>
          </w:tcPr>
          <w:p w:rsidR="00B55B03" w:rsidRPr="009C5047" w:rsidRDefault="00B55B03" w:rsidP="003C5B88">
            <w:pPr>
              <w:spacing w:line="300" w:lineRule="exact"/>
              <w:jc w:val="center"/>
              <w:rPr>
                <w:rFonts w:ascii="仿宋" w:eastAsia="仿宋" w:hAnsi="仿宋"/>
                <w:b/>
                <w:sz w:val="24"/>
              </w:rPr>
            </w:pPr>
            <w:r w:rsidRPr="009C5047">
              <w:rPr>
                <w:rFonts w:ascii="仿宋" w:eastAsia="仿宋" w:hAnsi="仿宋" w:hint="eastAsia"/>
                <w:b/>
                <w:sz w:val="24"/>
              </w:rPr>
              <w:t>产业处</w:t>
            </w:r>
          </w:p>
        </w:tc>
        <w:tc>
          <w:tcPr>
            <w:tcW w:w="1135" w:type="dxa"/>
            <w:vAlign w:val="center"/>
          </w:tcPr>
          <w:p w:rsidR="00B55B03" w:rsidRPr="005559F5" w:rsidRDefault="00B55B03" w:rsidP="003A5E05">
            <w:pPr>
              <w:spacing w:line="340" w:lineRule="exact"/>
              <w:jc w:val="center"/>
              <w:rPr>
                <w:rFonts w:ascii="仿宋" w:eastAsia="仿宋" w:hAnsi="仿宋"/>
                <w:sz w:val="24"/>
              </w:rPr>
            </w:pPr>
            <w:r>
              <w:rPr>
                <w:rFonts w:ascii="仿宋" w:eastAsia="仿宋" w:hAnsi="仿宋" w:hint="eastAsia"/>
                <w:sz w:val="24"/>
              </w:rPr>
              <w:t>T202064</w:t>
            </w:r>
          </w:p>
        </w:tc>
        <w:tc>
          <w:tcPr>
            <w:tcW w:w="6932" w:type="dxa"/>
            <w:vAlign w:val="center"/>
          </w:tcPr>
          <w:p w:rsidR="00B55B03" w:rsidRPr="003508D4" w:rsidRDefault="00B55B03" w:rsidP="003C5B88">
            <w:pPr>
              <w:spacing w:line="300" w:lineRule="exact"/>
              <w:jc w:val="left"/>
              <w:rPr>
                <w:rFonts w:ascii="仿宋" w:eastAsia="仿宋" w:hAnsi="仿宋"/>
                <w:color w:val="000000"/>
                <w:sz w:val="24"/>
              </w:rPr>
            </w:pPr>
            <w:r w:rsidRPr="003508D4">
              <w:rPr>
                <w:rFonts w:ascii="仿宋" w:eastAsia="仿宋" w:hAnsi="仿宋" w:hint="eastAsia"/>
                <w:color w:val="000000"/>
                <w:sz w:val="24"/>
              </w:rPr>
              <w:t>关于加强校办企业管理的建议</w:t>
            </w:r>
          </w:p>
        </w:tc>
        <w:tc>
          <w:tcPr>
            <w:tcW w:w="1605" w:type="dxa"/>
            <w:vAlign w:val="center"/>
          </w:tcPr>
          <w:p w:rsidR="00B55B03" w:rsidRPr="003508D4" w:rsidRDefault="00B55B03" w:rsidP="00D956DC">
            <w:pPr>
              <w:spacing w:line="300" w:lineRule="exact"/>
              <w:jc w:val="center"/>
              <w:rPr>
                <w:rFonts w:ascii="仿宋" w:eastAsia="仿宋" w:hAnsi="仿宋"/>
                <w:color w:val="000000"/>
                <w:sz w:val="24"/>
              </w:rPr>
            </w:pPr>
            <w:r w:rsidRPr="003508D4">
              <w:rPr>
                <w:rFonts w:ascii="仿宋" w:eastAsia="仿宋" w:hAnsi="仿宋" w:hint="eastAsia"/>
                <w:color w:val="000000"/>
                <w:sz w:val="24"/>
              </w:rPr>
              <w:t>刘平平</w:t>
            </w:r>
          </w:p>
        </w:tc>
        <w:tc>
          <w:tcPr>
            <w:tcW w:w="1668" w:type="dxa"/>
            <w:vAlign w:val="center"/>
          </w:tcPr>
          <w:p w:rsidR="00B55B03" w:rsidRDefault="00B55B03" w:rsidP="003C5B88">
            <w:pPr>
              <w:spacing w:line="340" w:lineRule="exact"/>
              <w:jc w:val="center"/>
              <w:rPr>
                <w:rFonts w:ascii="仿宋" w:eastAsia="仿宋" w:hAnsi="仿宋"/>
                <w:sz w:val="24"/>
              </w:rPr>
            </w:pPr>
          </w:p>
        </w:tc>
        <w:tc>
          <w:tcPr>
            <w:tcW w:w="1416" w:type="dxa"/>
            <w:vAlign w:val="center"/>
          </w:tcPr>
          <w:p w:rsidR="00B55B03" w:rsidRPr="00276D30" w:rsidRDefault="00B55B03" w:rsidP="003C5B88">
            <w:pPr>
              <w:spacing w:line="300" w:lineRule="exact"/>
              <w:rPr>
                <w:rFonts w:ascii="仿宋" w:eastAsia="仿宋" w:hAnsi="仿宋"/>
                <w:color w:val="FF0000"/>
                <w:sz w:val="24"/>
              </w:rPr>
            </w:pPr>
          </w:p>
        </w:tc>
      </w:tr>
      <w:tr w:rsidR="00B55B03" w:rsidRPr="00CB3256" w:rsidTr="00BA2DBC">
        <w:trPr>
          <w:jc w:val="center"/>
        </w:trPr>
        <w:tc>
          <w:tcPr>
            <w:tcW w:w="1899" w:type="dxa"/>
            <w:vMerge w:val="restart"/>
            <w:vAlign w:val="center"/>
          </w:tcPr>
          <w:p w:rsidR="00B55B03" w:rsidRDefault="00B55B03" w:rsidP="003C5B88">
            <w:pPr>
              <w:spacing w:line="300" w:lineRule="exact"/>
              <w:jc w:val="center"/>
              <w:rPr>
                <w:rFonts w:ascii="仿宋" w:eastAsia="仿宋" w:hAnsi="仿宋"/>
                <w:b/>
                <w:sz w:val="24"/>
              </w:rPr>
            </w:pPr>
            <w:r>
              <w:rPr>
                <w:rFonts w:ascii="仿宋" w:eastAsia="仿宋" w:hAnsi="仿宋" w:hint="eastAsia"/>
                <w:b/>
                <w:sz w:val="24"/>
              </w:rPr>
              <w:t>图书馆</w:t>
            </w:r>
          </w:p>
        </w:tc>
        <w:tc>
          <w:tcPr>
            <w:tcW w:w="1135" w:type="dxa"/>
            <w:vAlign w:val="center"/>
          </w:tcPr>
          <w:p w:rsidR="00B55B03" w:rsidRDefault="00B55B03" w:rsidP="003A5E05">
            <w:pPr>
              <w:spacing w:line="340" w:lineRule="exact"/>
              <w:jc w:val="center"/>
              <w:rPr>
                <w:rFonts w:ascii="仿宋" w:eastAsia="仿宋" w:hAnsi="仿宋"/>
                <w:sz w:val="24"/>
              </w:rPr>
            </w:pPr>
            <w:r>
              <w:rPr>
                <w:rFonts w:ascii="仿宋" w:eastAsia="仿宋" w:hAnsi="仿宋" w:hint="eastAsia"/>
                <w:sz w:val="24"/>
              </w:rPr>
              <w:t>T202065</w:t>
            </w:r>
          </w:p>
        </w:tc>
        <w:tc>
          <w:tcPr>
            <w:tcW w:w="6932" w:type="dxa"/>
            <w:vAlign w:val="center"/>
          </w:tcPr>
          <w:p w:rsidR="00B55B03" w:rsidRPr="0054139D" w:rsidRDefault="00B55B03" w:rsidP="003C5B88">
            <w:pPr>
              <w:spacing w:line="340" w:lineRule="exact"/>
              <w:jc w:val="left"/>
              <w:rPr>
                <w:rFonts w:ascii="仿宋" w:eastAsia="仿宋" w:hAnsi="仿宋"/>
                <w:sz w:val="24"/>
              </w:rPr>
            </w:pPr>
            <w:r w:rsidRPr="0054139D">
              <w:rPr>
                <w:rFonts w:ascii="仿宋" w:eastAsia="仿宋" w:hAnsi="仿宋" w:hint="eastAsia"/>
                <w:sz w:val="24"/>
              </w:rPr>
              <w:t>馆藏图书存放</w:t>
            </w:r>
            <w:r w:rsidRPr="0054139D">
              <w:rPr>
                <w:rFonts w:ascii="仿宋" w:eastAsia="仿宋" w:hAnsi="仿宋"/>
                <w:sz w:val="24"/>
              </w:rPr>
              <w:t>地</w:t>
            </w:r>
            <w:r w:rsidRPr="0054139D">
              <w:rPr>
                <w:rFonts w:ascii="仿宋" w:eastAsia="仿宋" w:hAnsi="仿宋" w:hint="eastAsia"/>
                <w:sz w:val="24"/>
              </w:rPr>
              <w:t>优化问题及改进</w:t>
            </w:r>
            <w:r w:rsidRPr="0054139D">
              <w:rPr>
                <w:rFonts w:ascii="仿宋" w:eastAsia="仿宋" w:hAnsi="仿宋"/>
                <w:sz w:val="24"/>
              </w:rPr>
              <w:t>建议</w:t>
            </w:r>
          </w:p>
        </w:tc>
        <w:tc>
          <w:tcPr>
            <w:tcW w:w="1605" w:type="dxa"/>
            <w:vAlign w:val="center"/>
          </w:tcPr>
          <w:p w:rsidR="00B55B03" w:rsidRPr="0054139D" w:rsidRDefault="00B55B03" w:rsidP="00D956DC">
            <w:pPr>
              <w:spacing w:line="340" w:lineRule="exact"/>
              <w:jc w:val="center"/>
              <w:rPr>
                <w:rFonts w:ascii="仿宋" w:eastAsia="仿宋" w:hAnsi="仿宋"/>
                <w:sz w:val="24"/>
              </w:rPr>
            </w:pPr>
            <w:r w:rsidRPr="0054139D">
              <w:rPr>
                <w:rFonts w:ascii="仿宋" w:eastAsia="仿宋" w:hAnsi="仿宋" w:hint="eastAsia"/>
                <w:sz w:val="24"/>
              </w:rPr>
              <w:t>涂传清</w:t>
            </w:r>
          </w:p>
        </w:tc>
        <w:tc>
          <w:tcPr>
            <w:tcW w:w="1668" w:type="dxa"/>
            <w:vAlign w:val="center"/>
          </w:tcPr>
          <w:p w:rsidR="00B55B03" w:rsidRDefault="00B55B03" w:rsidP="003C5B88">
            <w:pPr>
              <w:spacing w:line="340" w:lineRule="exact"/>
              <w:jc w:val="center"/>
              <w:rPr>
                <w:rFonts w:ascii="仿宋" w:eastAsia="仿宋" w:hAnsi="仿宋"/>
                <w:sz w:val="24"/>
              </w:rPr>
            </w:pPr>
          </w:p>
        </w:tc>
        <w:tc>
          <w:tcPr>
            <w:tcW w:w="1416" w:type="dxa"/>
            <w:vMerge w:val="restart"/>
            <w:vAlign w:val="center"/>
          </w:tcPr>
          <w:p w:rsidR="00B55B03" w:rsidRPr="00276D30" w:rsidRDefault="00B55B03" w:rsidP="003C5B88">
            <w:pPr>
              <w:spacing w:line="300" w:lineRule="exact"/>
              <w:rPr>
                <w:rFonts w:ascii="仿宋" w:eastAsia="仿宋" w:hAnsi="仿宋"/>
                <w:color w:val="FF0000"/>
                <w:sz w:val="24"/>
              </w:rPr>
            </w:pPr>
          </w:p>
        </w:tc>
      </w:tr>
      <w:tr w:rsidR="00B55B03" w:rsidRPr="00CB3256" w:rsidTr="00BA2DBC">
        <w:trPr>
          <w:jc w:val="center"/>
        </w:trPr>
        <w:tc>
          <w:tcPr>
            <w:tcW w:w="1899" w:type="dxa"/>
            <w:vMerge/>
            <w:vAlign w:val="center"/>
          </w:tcPr>
          <w:p w:rsidR="00B55B03" w:rsidRDefault="00B55B03" w:rsidP="003C5B88">
            <w:pPr>
              <w:spacing w:line="300" w:lineRule="exact"/>
              <w:jc w:val="center"/>
              <w:rPr>
                <w:rFonts w:ascii="仿宋" w:eastAsia="仿宋" w:hAnsi="仿宋"/>
                <w:b/>
                <w:sz w:val="24"/>
              </w:rPr>
            </w:pPr>
          </w:p>
        </w:tc>
        <w:tc>
          <w:tcPr>
            <w:tcW w:w="1135" w:type="dxa"/>
            <w:vAlign w:val="center"/>
          </w:tcPr>
          <w:p w:rsidR="00B55B03" w:rsidRDefault="00B55B03" w:rsidP="003A5E05">
            <w:pPr>
              <w:spacing w:line="340" w:lineRule="exact"/>
              <w:jc w:val="center"/>
              <w:rPr>
                <w:rFonts w:ascii="仿宋" w:eastAsia="仿宋" w:hAnsi="仿宋"/>
                <w:sz w:val="24"/>
              </w:rPr>
            </w:pPr>
            <w:r>
              <w:rPr>
                <w:rFonts w:ascii="仿宋" w:eastAsia="仿宋" w:hAnsi="仿宋" w:hint="eastAsia"/>
                <w:sz w:val="24"/>
              </w:rPr>
              <w:t>T202066</w:t>
            </w:r>
          </w:p>
        </w:tc>
        <w:tc>
          <w:tcPr>
            <w:tcW w:w="6932" w:type="dxa"/>
            <w:vAlign w:val="center"/>
          </w:tcPr>
          <w:p w:rsidR="00B55B03" w:rsidRPr="0054139D" w:rsidRDefault="00B55B03" w:rsidP="003C5B88">
            <w:pPr>
              <w:spacing w:line="340" w:lineRule="exact"/>
              <w:jc w:val="left"/>
              <w:rPr>
                <w:rFonts w:ascii="仿宋" w:eastAsia="仿宋" w:hAnsi="仿宋"/>
                <w:sz w:val="24"/>
              </w:rPr>
            </w:pPr>
            <w:r w:rsidRPr="0054139D">
              <w:rPr>
                <w:rFonts w:ascii="仿宋" w:eastAsia="仿宋" w:hAnsi="仿宋" w:hint="eastAsia"/>
                <w:sz w:val="24"/>
              </w:rPr>
              <w:t>关于“恢复逸夫图书馆老馆原出入口门禁系统”的建议</w:t>
            </w:r>
          </w:p>
        </w:tc>
        <w:tc>
          <w:tcPr>
            <w:tcW w:w="1605" w:type="dxa"/>
            <w:vAlign w:val="center"/>
          </w:tcPr>
          <w:p w:rsidR="00B55B03" w:rsidRPr="0054139D" w:rsidRDefault="00B55B03" w:rsidP="00D956DC">
            <w:pPr>
              <w:spacing w:line="340" w:lineRule="exact"/>
              <w:jc w:val="center"/>
              <w:rPr>
                <w:rFonts w:ascii="仿宋" w:eastAsia="仿宋" w:hAnsi="仿宋"/>
                <w:sz w:val="24"/>
              </w:rPr>
            </w:pPr>
            <w:r w:rsidRPr="0054139D">
              <w:rPr>
                <w:rFonts w:ascii="仿宋" w:eastAsia="仿宋" w:hAnsi="仿宋" w:hint="eastAsia"/>
                <w:sz w:val="24"/>
              </w:rPr>
              <w:t>张云</w:t>
            </w:r>
          </w:p>
        </w:tc>
        <w:tc>
          <w:tcPr>
            <w:tcW w:w="1668" w:type="dxa"/>
            <w:vAlign w:val="center"/>
          </w:tcPr>
          <w:p w:rsidR="00B55B03" w:rsidRDefault="00B55B03" w:rsidP="003C5B88">
            <w:pPr>
              <w:spacing w:line="340" w:lineRule="exact"/>
              <w:jc w:val="center"/>
              <w:rPr>
                <w:rFonts w:ascii="仿宋" w:eastAsia="仿宋" w:hAnsi="仿宋"/>
                <w:sz w:val="24"/>
              </w:rPr>
            </w:pPr>
          </w:p>
        </w:tc>
        <w:tc>
          <w:tcPr>
            <w:tcW w:w="1416" w:type="dxa"/>
            <w:vMerge/>
            <w:vAlign w:val="center"/>
          </w:tcPr>
          <w:p w:rsidR="00B55B03" w:rsidRPr="00276D30" w:rsidRDefault="00B55B03" w:rsidP="003C5B88">
            <w:pPr>
              <w:spacing w:line="300" w:lineRule="exact"/>
              <w:rPr>
                <w:rFonts w:ascii="仿宋" w:eastAsia="仿宋" w:hAnsi="仿宋"/>
                <w:color w:val="FF0000"/>
                <w:sz w:val="24"/>
              </w:rPr>
            </w:pPr>
          </w:p>
        </w:tc>
      </w:tr>
      <w:tr w:rsidR="00B55B03" w:rsidRPr="00CB3256" w:rsidTr="00BA2DBC">
        <w:trPr>
          <w:jc w:val="center"/>
        </w:trPr>
        <w:tc>
          <w:tcPr>
            <w:tcW w:w="1899" w:type="dxa"/>
            <w:vAlign w:val="center"/>
          </w:tcPr>
          <w:p w:rsidR="00B55B03" w:rsidRPr="007F7217" w:rsidRDefault="00B55B03" w:rsidP="003C5B88">
            <w:pPr>
              <w:spacing w:line="300" w:lineRule="exact"/>
              <w:jc w:val="center"/>
              <w:rPr>
                <w:rFonts w:ascii="仿宋" w:eastAsia="仿宋" w:hAnsi="仿宋"/>
                <w:b/>
                <w:sz w:val="24"/>
              </w:rPr>
            </w:pPr>
            <w:r>
              <w:rPr>
                <w:rFonts w:ascii="仿宋" w:eastAsia="仿宋" w:hAnsi="仿宋" w:hint="eastAsia"/>
                <w:b/>
                <w:sz w:val="24"/>
              </w:rPr>
              <w:t>继续教育学院</w:t>
            </w:r>
          </w:p>
        </w:tc>
        <w:tc>
          <w:tcPr>
            <w:tcW w:w="1135" w:type="dxa"/>
            <w:vAlign w:val="center"/>
          </w:tcPr>
          <w:p w:rsidR="00B55B03" w:rsidRDefault="00B55B03" w:rsidP="003A5E05">
            <w:pPr>
              <w:spacing w:line="340" w:lineRule="exact"/>
              <w:jc w:val="center"/>
              <w:rPr>
                <w:rFonts w:ascii="仿宋" w:eastAsia="仿宋" w:hAnsi="仿宋"/>
                <w:sz w:val="24"/>
              </w:rPr>
            </w:pPr>
            <w:r>
              <w:rPr>
                <w:rFonts w:ascii="仿宋" w:eastAsia="仿宋" w:hAnsi="仿宋" w:hint="eastAsia"/>
                <w:sz w:val="24"/>
              </w:rPr>
              <w:t>T202067</w:t>
            </w:r>
          </w:p>
        </w:tc>
        <w:tc>
          <w:tcPr>
            <w:tcW w:w="6932" w:type="dxa"/>
            <w:vAlign w:val="center"/>
          </w:tcPr>
          <w:p w:rsidR="00B55B03" w:rsidRPr="003508D4" w:rsidRDefault="00B55B03" w:rsidP="003C5B88">
            <w:pPr>
              <w:spacing w:line="300" w:lineRule="exact"/>
              <w:rPr>
                <w:rFonts w:ascii="仿宋" w:eastAsia="仿宋" w:hAnsi="仿宋"/>
                <w:color w:val="000000"/>
                <w:sz w:val="24"/>
              </w:rPr>
            </w:pPr>
            <w:r w:rsidRPr="003508D4">
              <w:rPr>
                <w:rFonts w:ascii="仿宋" w:eastAsia="仿宋" w:hAnsi="仿宋" w:hint="eastAsia"/>
                <w:color w:val="000000"/>
                <w:sz w:val="24"/>
              </w:rPr>
              <w:t>关于乡村振兴战略背景下学校设立“农民发展学院”，              积极发展新时代农民教育，加快推进我省农民现代化进程的建议。</w:t>
            </w:r>
          </w:p>
        </w:tc>
        <w:tc>
          <w:tcPr>
            <w:tcW w:w="1605" w:type="dxa"/>
            <w:vAlign w:val="center"/>
          </w:tcPr>
          <w:p w:rsidR="00B55B03" w:rsidRPr="003508D4" w:rsidRDefault="00B55B03" w:rsidP="00D956DC">
            <w:pPr>
              <w:spacing w:line="300" w:lineRule="exact"/>
              <w:jc w:val="center"/>
              <w:rPr>
                <w:rFonts w:ascii="仿宋" w:eastAsia="仿宋" w:hAnsi="仿宋"/>
                <w:color w:val="000000"/>
                <w:sz w:val="24"/>
              </w:rPr>
            </w:pPr>
            <w:r w:rsidRPr="003508D4">
              <w:rPr>
                <w:rFonts w:ascii="仿宋" w:eastAsia="仿宋" w:hAnsi="仿宋" w:hint="eastAsia"/>
                <w:color w:val="000000"/>
                <w:sz w:val="24"/>
              </w:rPr>
              <w:t>张水发</w:t>
            </w:r>
          </w:p>
        </w:tc>
        <w:tc>
          <w:tcPr>
            <w:tcW w:w="1668" w:type="dxa"/>
            <w:vAlign w:val="center"/>
          </w:tcPr>
          <w:p w:rsidR="00B55B03" w:rsidRDefault="00B55B03" w:rsidP="003C5B88">
            <w:pPr>
              <w:spacing w:line="340" w:lineRule="exact"/>
              <w:jc w:val="center"/>
              <w:rPr>
                <w:rFonts w:ascii="仿宋" w:eastAsia="仿宋" w:hAnsi="仿宋"/>
                <w:sz w:val="24"/>
              </w:rPr>
            </w:pPr>
            <w:r>
              <w:rPr>
                <w:rFonts w:ascii="仿宋" w:eastAsia="仿宋" w:hAnsi="仿宋" w:hint="eastAsia"/>
                <w:sz w:val="24"/>
              </w:rPr>
              <w:t>发展规划研究中心</w:t>
            </w:r>
          </w:p>
        </w:tc>
        <w:tc>
          <w:tcPr>
            <w:tcW w:w="1416" w:type="dxa"/>
            <w:vAlign w:val="center"/>
          </w:tcPr>
          <w:p w:rsidR="00B55B03" w:rsidRPr="00276D30" w:rsidRDefault="00B55B03" w:rsidP="003C5B88">
            <w:pPr>
              <w:spacing w:line="300" w:lineRule="exact"/>
              <w:rPr>
                <w:rFonts w:ascii="仿宋" w:eastAsia="仿宋" w:hAnsi="仿宋"/>
                <w:color w:val="FF0000"/>
                <w:sz w:val="24"/>
              </w:rPr>
            </w:pPr>
          </w:p>
        </w:tc>
      </w:tr>
      <w:tr w:rsidR="00B55B03" w:rsidRPr="00CB3256" w:rsidTr="00BA2DBC">
        <w:trPr>
          <w:jc w:val="center"/>
        </w:trPr>
        <w:tc>
          <w:tcPr>
            <w:tcW w:w="1899" w:type="dxa"/>
            <w:vMerge w:val="restart"/>
            <w:vAlign w:val="center"/>
          </w:tcPr>
          <w:p w:rsidR="00B55B03" w:rsidRPr="007F7217" w:rsidRDefault="00B55B03" w:rsidP="003C5B88">
            <w:pPr>
              <w:spacing w:line="300" w:lineRule="exact"/>
              <w:jc w:val="center"/>
              <w:rPr>
                <w:rFonts w:ascii="仿宋" w:eastAsia="仿宋" w:hAnsi="仿宋"/>
                <w:b/>
                <w:sz w:val="24"/>
              </w:rPr>
            </w:pPr>
            <w:r w:rsidRPr="007F7217">
              <w:rPr>
                <w:rFonts w:ascii="仿宋" w:eastAsia="仿宋" w:hAnsi="仿宋" w:hint="eastAsia"/>
                <w:b/>
                <w:sz w:val="24"/>
              </w:rPr>
              <w:t>后勤服务集团</w:t>
            </w:r>
          </w:p>
        </w:tc>
        <w:tc>
          <w:tcPr>
            <w:tcW w:w="1135" w:type="dxa"/>
            <w:vAlign w:val="center"/>
          </w:tcPr>
          <w:p w:rsidR="00B55B03" w:rsidRPr="005559F5" w:rsidRDefault="00B55B03" w:rsidP="003A5E05">
            <w:pPr>
              <w:spacing w:line="340" w:lineRule="exact"/>
              <w:jc w:val="center"/>
              <w:rPr>
                <w:rFonts w:ascii="仿宋" w:eastAsia="仿宋" w:hAnsi="仿宋"/>
                <w:sz w:val="24"/>
              </w:rPr>
            </w:pPr>
            <w:r>
              <w:rPr>
                <w:rFonts w:ascii="仿宋" w:eastAsia="仿宋" w:hAnsi="仿宋" w:hint="eastAsia"/>
                <w:sz w:val="24"/>
              </w:rPr>
              <w:t>T202068</w:t>
            </w:r>
          </w:p>
        </w:tc>
        <w:tc>
          <w:tcPr>
            <w:tcW w:w="6932" w:type="dxa"/>
            <w:vAlign w:val="center"/>
          </w:tcPr>
          <w:p w:rsidR="00B55B03" w:rsidRPr="003508D4" w:rsidRDefault="00B55B03" w:rsidP="003C5B88">
            <w:pPr>
              <w:spacing w:line="300" w:lineRule="exact"/>
              <w:jc w:val="left"/>
              <w:rPr>
                <w:rFonts w:ascii="仿宋" w:eastAsia="仿宋" w:hAnsi="仿宋"/>
                <w:color w:val="000000"/>
                <w:sz w:val="24"/>
              </w:rPr>
            </w:pPr>
            <w:r>
              <w:rPr>
                <w:rFonts w:ascii="仿宋" w:eastAsia="仿宋" w:hAnsi="仿宋" w:hint="eastAsia"/>
                <w:color w:val="000000"/>
                <w:sz w:val="24"/>
              </w:rPr>
              <w:t>关于增设食堂“清真窗口”的建议</w:t>
            </w:r>
          </w:p>
        </w:tc>
        <w:tc>
          <w:tcPr>
            <w:tcW w:w="1605" w:type="dxa"/>
            <w:vAlign w:val="center"/>
          </w:tcPr>
          <w:p w:rsidR="00B55B03" w:rsidRPr="005559F5" w:rsidRDefault="00B55B03" w:rsidP="00D956DC">
            <w:pPr>
              <w:spacing w:line="300" w:lineRule="exact"/>
              <w:jc w:val="center"/>
              <w:rPr>
                <w:rFonts w:ascii="仿宋" w:eastAsia="仿宋" w:hAnsi="仿宋"/>
                <w:color w:val="000000"/>
                <w:sz w:val="24"/>
              </w:rPr>
            </w:pPr>
            <w:r>
              <w:rPr>
                <w:rFonts w:ascii="仿宋" w:eastAsia="仿宋" w:hAnsi="仿宋" w:hint="eastAsia"/>
                <w:color w:val="000000"/>
                <w:sz w:val="24"/>
              </w:rPr>
              <w:t>贺媚</w:t>
            </w:r>
          </w:p>
        </w:tc>
        <w:tc>
          <w:tcPr>
            <w:tcW w:w="1668" w:type="dxa"/>
            <w:vAlign w:val="center"/>
          </w:tcPr>
          <w:p w:rsidR="00B55B03" w:rsidRDefault="00B55B03" w:rsidP="003C5B88">
            <w:pPr>
              <w:spacing w:line="340" w:lineRule="exact"/>
              <w:jc w:val="center"/>
              <w:rPr>
                <w:rFonts w:ascii="仿宋" w:eastAsia="仿宋" w:hAnsi="仿宋"/>
                <w:sz w:val="24"/>
              </w:rPr>
            </w:pPr>
          </w:p>
        </w:tc>
        <w:tc>
          <w:tcPr>
            <w:tcW w:w="1416" w:type="dxa"/>
            <w:vMerge w:val="restart"/>
            <w:vAlign w:val="center"/>
          </w:tcPr>
          <w:p w:rsidR="00B55B03" w:rsidRPr="00276D30" w:rsidRDefault="00B55B03" w:rsidP="003C5B88">
            <w:pPr>
              <w:spacing w:line="300" w:lineRule="exact"/>
              <w:rPr>
                <w:rFonts w:ascii="仿宋" w:eastAsia="仿宋" w:hAnsi="仿宋"/>
                <w:color w:val="FF0000"/>
                <w:sz w:val="24"/>
              </w:rPr>
            </w:pPr>
          </w:p>
        </w:tc>
      </w:tr>
      <w:tr w:rsidR="00B55B03" w:rsidRPr="00CB3256" w:rsidTr="00BA2DBC">
        <w:trPr>
          <w:jc w:val="center"/>
        </w:trPr>
        <w:tc>
          <w:tcPr>
            <w:tcW w:w="1899" w:type="dxa"/>
            <w:vMerge/>
            <w:vAlign w:val="center"/>
          </w:tcPr>
          <w:p w:rsidR="00B55B03" w:rsidRPr="007F7217" w:rsidRDefault="00B55B03" w:rsidP="003C5B88">
            <w:pPr>
              <w:spacing w:line="300" w:lineRule="exact"/>
              <w:jc w:val="center"/>
              <w:rPr>
                <w:rFonts w:ascii="仿宋" w:eastAsia="仿宋" w:hAnsi="仿宋"/>
                <w:b/>
                <w:sz w:val="24"/>
              </w:rPr>
            </w:pPr>
          </w:p>
        </w:tc>
        <w:tc>
          <w:tcPr>
            <w:tcW w:w="1135" w:type="dxa"/>
            <w:vAlign w:val="center"/>
          </w:tcPr>
          <w:p w:rsidR="00B55B03" w:rsidRDefault="00B55B03" w:rsidP="003A5E05">
            <w:pPr>
              <w:spacing w:line="340" w:lineRule="exact"/>
              <w:jc w:val="center"/>
              <w:rPr>
                <w:rFonts w:ascii="仿宋" w:eastAsia="仿宋" w:hAnsi="仿宋"/>
                <w:sz w:val="24"/>
              </w:rPr>
            </w:pPr>
            <w:r>
              <w:rPr>
                <w:rFonts w:ascii="仿宋" w:eastAsia="仿宋" w:hAnsi="仿宋" w:hint="eastAsia"/>
                <w:sz w:val="24"/>
              </w:rPr>
              <w:t>T202069</w:t>
            </w:r>
          </w:p>
        </w:tc>
        <w:tc>
          <w:tcPr>
            <w:tcW w:w="6932" w:type="dxa"/>
            <w:vAlign w:val="center"/>
          </w:tcPr>
          <w:p w:rsidR="00B55B03" w:rsidRPr="003508D4" w:rsidRDefault="00B55B03" w:rsidP="003C5B88">
            <w:pPr>
              <w:spacing w:line="300" w:lineRule="exact"/>
              <w:jc w:val="left"/>
              <w:rPr>
                <w:rFonts w:ascii="仿宋" w:eastAsia="仿宋" w:hAnsi="仿宋"/>
                <w:color w:val="000000"/>
                <w:sz w:val="24"/>
              </w:rPr>
            </w:pPr>
            <w:r w:rsidRPr="00F1716B">
              <w:rPr>
                <w:rFonts w:ascii="仿宋" w:eastAsia="仿宋" w:hAnsi="仿宋" w:hint="eastAsia"/>
                <w:color w:val="000000"/>
                <w:sz w:val="24"/>
              </w:rPr>
              <w:t>关于进一步美化亮化校园、清除安全隐患的提案</w:t>
            </w:r>
          </w:p>
        </w:tc>
        <w:tc>
          <w:tcPr>
            <w:tcW w:w="1605" w:type="dxa"/>
            <w:vAlign w:val="center"/>
          </w:tcPr>
          <w:p w:rsidR="00B55B03" w:rsidRPr="003508D4" w:rsidRDefault="00B55B03" w:rsidP="00D956DC">
            <w:pPr>
              <w:spacing w:line="300" w:lineRule="exact"/>
              <w:jc w:val="center"/>
              <w:rPr>
                <w:rFonts w:ascii="仿宋" w:eastAsia="仿宋" w:hAnsi="仿宋"/>
                <w:color w:val="000000"/>
                <w:sz w:val="24"/>
              </w:rPr>
            </w:pPr>
            <w:r>
              <w:rPr>
                <w:rFonts w:ascii="仿宋" w:eastAsia="仿宋" w:hAnsi="仿宋" w:hint="eastAsia"/>
                <w:color w:val="000000"/>
                <w:sz w:val="24"/>
              </w:rPr>
              <w:t>曹晔</w:t>
            </w:r>
          </w:p>
        </w:tc>
        <w:tc>
          <w:tcPr>
            <w:tcW w:w="1668" w:type="dxa"/>
            <w:vAlign w:val="center"/>
          </w:tcPr>
          <w:p w:rsidR="00B55B03" w:rsidRDefault="00B55B03" w:rsidP="003C5B88">
            <w:pPr>
              <w:spacing w:line="340" w:lineRule="exact"/>
              <w:jc w:val="center"/>
              <w:rPr>
                <w:rFonts w:ascii="仿宋" w:eastAsia="仿宋" w:hAnsi="仿宋"/>
                <w:sz w:val="24"/>
              </w:rPr>
            </w:pPr>
          </w:p>
        </w:tc>
        <w:tc>
          <w:tcPr>
            <w:tcW w:w="1416" w:type="dxa"/>
            <w:vMerge/>
            <w:vAlign w:val="center"/>
          </w:tcPr>
          <w:p w:rsidR="00B55B03" w:rsidRPr="00276D30" w:rsidRDefault="00B55B03" w:rsidP="003C5B88">
            <w:pPr>
              <w:spacing w:line="300" w:lineRule="exact"/>
              <w:rPr>
                <w:rFonts w:ascii="仿宋" w:eastAsia="仿宋" w:hAnsi="仿宋"/>
                <w:color w:val="FF0000"/>
                <w:sz w:val="24"/>
              </w:rPr>
            </w:pPr>
          </w:p>
        </w:tc>
      </w:tr>
      <w:tr w:rsidR="00B55B03" w:rsidRPr="00CB3256" w:rsidTr="00BA2DBC">
        <w:trPr>
          <w:jc w:val="center"/>
        </w:trPr>
        <w:tc>
          <w:tcPr>
            <w:tcW w:w="1899" w:type="dxa"/>
            <w:vMerge/>
            <w:vAlign w:val="center"/>
          </w:tcPr>
          <w:p w:rsidR="00B55B03" w:rsidRPr="007F7217" w:rsidRDefault="00B55B03" w:rsidP="003C5B88">
            <w:pPr>
              <w:spacing w:line="300" w:lineRule="exact"/>
              <w:jc w:val="center"/>
              <w:rPr>
                <w:rFonts w:ascii="仿宋" w:eastAsia="仿宋" w:hAnsi="仿宋"/>
                <w:b/>
                <w:sz w:val="24"/>
              </w:rPr>
            </w:pPr>
          </w:p>
        </w:tc>
        <w:tc>
          <w:tcPr>
            <w:tcW w:w="1135" w:type="dxa"/>
            <w:vAlign w:val="center"/>
          </w:tcPr>
          <w:p w:rsidR="00B55B03" w:rsidRDefault="00B55B03" w:rsidP="003A5E05">
            <w:pPr>
              <w:spacing w:line="340" w:lineRule="exact"/>
              <w:jc w:val="center"/>
              <w:rPr>
                <w:rFonts w:ascii="仿宋" w:eastAsia="仿宋" w:hAnsi="仿宋"/>
                <w:sz w:val="24"/>
              </w:rPr>
            </w:pPr>
            <w:r>
              <w:rPr>
                <w:rFonts w:ascii="仿宋" w:eastAsia="仿宋" w:hAnsi="仿宋" w:hint="eastAsia"/>
                <w:sz w:val="24"/>
              </w:rPr>
              <w:t>T202070</w:t>
            </w:r>
          </w:p>
        </w:tc>
        <w:tc>
          <w:tcPr>
            <w:tcW w:w="6932" w:type="dxa"/>
            <w:vAlign w:val="center"/>
          </w:tcPr>
          <w:p w:rsidR="00B55B03" w:rsidRPr="003508D4" w:rsidRDefault="00B55B03" w:rsidP="003C5B88">
            <w:pPr>
              <w:spacing w:line="300" w:lineRule="exact"/>
              <w:jc w:val="left"/>
              <w:rPr>
                <w:rFonts w:ascii="仿宋" w:eastAsia="仿宋" w:hAnsi="仿宋"/>
                <w:color w:val="000000"/>
                <w:sz w:val="24"/>
              </w:rPr>
            </w:pPr>
            <w:r w:rsidRPr="00F1716B">
              <w:rPr>
                <w:rFonts w:ascii="仿宋" w:eastAsia="仿宋" w:hAnsi="仿宋" w:hint="eastAsia"/>
                <w:color w:val="000000"/>
                <w:sz w:val="24"/>
              </w:rPr>
              <w:t>关于制定江西农业大学用电奖惩制度，提倡节约用电的提案</w:t>
            </w:r>
          </w:p>
        </w:tc>
        <w:tc>
          <w:tcPr>
            <w:tcW w:w="1605" w:type="dxa"/>
            <w:vAlign w:val="center"/>
          </w:tcPr>
          <w:p w:rsidR="00B55B03" w:rsidRPr="003508D4" w:rsidRDefault="00B55B03" w:rsidP="00D956DC">
            <w:pPr>
              <w:spacing w:line="300" w:lineRule="exact"/>
              <w:jc w:val="center"/>
              <w:rPr>
                <w:rFonts w:ascii="仿宋" w:eastAsia="仿宋" w:hAnsi="仿宋"/>
                <w:color w:val="000000"/>
                <w:sz w:val="24"/>
              </w:rPr>
            </w:pPr>
            <w:r>
              <w:rPr>
                <w:rFonts w:ascii="仿宋" w:eastAsia="仿宋" w:hAnsi="仿宋" w:hint="eastAsia"/>
                <w:color w:val="000000"/>
                <w:sz w:val="24"/>
              </w:rPr>
              <w:t>郭晓敏</w:t>
            </w:r>
          </w:p>
        </w:tc>
        <w:tc>
          <w:tcPr>
            <w:tcW w:w="1668" w:type="dxa"/>
            <w:vAlign w:val="center"/>
          </w:tcPr>
          <w:p w:rsidR="00B55B03" w:rsidRDefault="00B55B03" w:rsidP="003C5B88">
            <w:pPr>
              <w:spacing w:line="340" w:lineRule="exact"/>
              <w:jc w:val="center"/>
              <w:rPr>
                <w:rFonts w:ascii="仿宋" w:eastAsia="仿宋" w:hAnsi="仿宋"/>
                <w:sz w:val="24"/>
              </w:rPr>
            </w:pPr>
          </w:p>
        </w:tc>
        <w:tc>
          <w:tcPr>
            <w:tcW w:w="1416" w:type="dxa"/>
            <w:vMerge/>
            <w:vAlign w:val="center"/>
          </w:tcPr>
          <w:p w:rsidR="00B55B03" w:rsidRPr="00276D30" w:rsidRDefault="00B55B03" w:rsidP="003C5B88">
            <w:pPr>
              <w:spacing w:line="300" w:lineRule="exact"/>
              <w:rPr>
                <w:rFonts w:ascii="仿宋" w:eastAsia="仿宋" w:hAnsi="仿宋"/>
                <w:color w:val="FF0000"/>
                <w:sz w:val="24"/>
              </w:rPr>
            </w:pPr>
          </w:p>
        </w:tc>
      </w:tr>
      <w:tr w:rsidR="00B55B03" w:rsidRPr="00CB3256" w:rsidTr="00BA2DBC">
        <w:trPr>
          <w:jc w:val="center"/>
        </w:trPr>
        <w:tc>
          <w:tcPr>
            <w:tcW w:w="1899" w:type="dxa"/>
            <w:vMerge w:val="restart"/>
            <w:vAlign w:val="center"/>
          </w:tcPr>
          <w:p w:rsidR="00B55B03" w:rsidRPr="007F7217" w:rsidRDefault="00B55B03" w:rsidP="003C5B88">
            <w:pPr>
              <w:spacing w:line="300" w:lineRule="exact"/>
              <w:jc w:val="center"/>
              <w:rPr>
                <w:rFonts w:ascii="仿宋" w:eastAsia="仿宋" w:hAnsi="仿宋"/>
                <w:b/>
                <w:sz w:val="24"/>
              </w:rPr>
            </w:pPr>
            <w:r w:rsidRPr="007F7217">
              <w:rPr>
                <w:rFonts w:ascii="仿宋" w:eastAsia="仿宋" w:hAnsi="仿宋" w:hint="eastAsia"/>
                <w:b/>
                <w:sz w:val="24"/>
              </w:rPr>
              <w:t>农业科技园管理委员会</w:t>
            </w:r>
          </w:p>
        </w:tc>
        <w:tc>
          <w:tcPr>
            <w:tcW w:w="1135" w:type="dxa"/>
            <w:vAlign w:val="center"/>
          </w:tcPr>
          <w:p w:rsidR="00B55B03" w:rsidRPr="005559F5" w:rsidRDefault="00B55B03" w:rsidP="003A5E05">
            <w:pPr>
              <w:spacing w:line="340" w:lineRule="exact"/>
              <w:jc w:val="center"/>
              <w:rPr>
                <w:rFonts w:ascii="仿宋" w:eastAsia="仿宋" w:hAnsi="仿宋"/>
                <w:sz w:val="24"/>
              </w:rPr>
            </w:pPr>
            <w:r>
              <w:rPr>
                <w:rFonts w:ascii="仿宋" w:eastAsia="仿宋" w:hAnsi="仿宋" w:hint="eastAsia"/>
                <w:sz w:val="24"/>
              </w:rPr>
              <w:t>T202071</w:t>
            </w:r>
          </w:p>
        </w:tc>
        <w:tc>
          <w:tcPr>
            <w:tcW w:w="6932" w:type="dxa"/>
            <w:vAlign w:val="center"/>
          </w:tcPr>
          <w:p w:rsidR="00B55B03" w:rsidRPr="003508D4" w:rsidRDefault="00B55B03" w:rsidP="003C5B88">
            <w:pPr>
              <w:spacing w:line="300" w:lineRule="exact"/>
              <w:rPr>
                <w:rFonts w:ascii="仿宋" w:eastAsia="仿宋" w:hAnsi="仿宋"/>
                <w:color w:val="000000"/>
                <w:sz w:val="24"/>
              </w:rPr>
            </w:pPr>
            <w:r w:rsidRPr="002A56B2">
              <w:rPr>
                <w:rFonts w:ascii="仿宋" w:eastAsia="仿宋" w:hAnsi="仿宋" w:hint="eastAsia"/>
                <w:color w:val="000000"/>
                <w:sz w:val="24"/>
              </w:rPr>
              <w:t>关于学校试验田地信息公开化的提案</w:t>
            </w:r>
          </w:p>
        </w:tc>
        <w:tc>
          <w:tcPr>
            <w:tcW w:w="1605" w:type="dxa"/>
            <w:vAlign w:val="center"/>
          </w:tcPr>
          <w:p w:rsidR="00B55B03" w:rsidRPr="005559F5" w:rsidRDefault="00B55B03" w:rsidP="00D956DC">
            <w:pPr>
              <w:spacing w:line="300" w:lineRule="exact"/>
              <w:jc w:val="center"/>
              <w:rPr>
                <w:rFonts w:ascii="仿宋" w:eastAsia="仿宋" w:hAnsi="仿宋"/>
                <w:color w:val="000000"/>
                <w:sz w:val="24"/>
              </w:rPr>
            </w:pPr>
            <w:r>
              <w:rPr>
                <w:rFonts w:ascii="仿宋" w:eastAsia="仿宋" w:hAnsi="仿宋" w:hint="eastAsia"/>
                <w:color w:val="000000"/>
                <w:sz w:val="24"/>
              </w:rPr>
              <w:t>周昌明</w:t>
            </w:r>
          </w:p>
        </w:tc>
        <w:tc>
          <w:tcPr>
            <w:tcW w:w="1668" w:type="dxa"/>
            <w:vAlign w:val="center"/>
          </w:tcPr>
          <w:p w:rsidR="00B55B03" w:rsidRDefault="00B55B03" w:rsidP="003C5B88">
            <w:pPr>
              <w:spacing w:line="340" w:lineRule="exact"/>
              <w:jc w:val="center"/>
              <w:rPr>
                <w:rFonts w:ascii="仿宋" w:eastAsia="仿宋" w:hAnsi="仿宋"/>
                <w:sz w:val="24"/>
              </w:rPr>
            </w:pPr>
          </w:p>
        </w:tc>
        <w:tc>
          <w:tcPr>
            <w:tcW w:w="1416" w:type="dxa"/>
            <w:vMerge w:val="restart"/>
            <w:vAlign w:val="center"/>
          </w:tcPr>
          <w:p w:rsidR="00B55B03" w:rsidRPr="00276D30" w:rsidRDefault="00B55B03" w:rsidP="003C5B88">
            <w:pPr>
              <w:spacing w:line="300" w:lineRule="exact"/>
              <w:rPr>
                <w:rFonts w:ascii="仿宋" w:eastAsia="仿宋" w:hAnsi="仿宋"/>
                <w:color w:val="FF0000"/>
                <w:sz w:val="24"/>
              </w:rPr>
            </w:pPr>
          </w:p>
        </w:tc>
      </w:tr>
      <w:tr w:rsidR="00B55B03" w:rsidRPr="00CB3256" w:rsidTr="00BA2DBC">
        <w:trPr>
          <w:jc w:val="center"/>
        </w:trPr>
        <w:tc>
          <w:tcPr>
            <w:tcW w:w="1899" w:type="dxa"/>
            <w:vMerge/>
            <w:vAlign w:val="center"/>
          </w:tcPr>
          <w:p w:rsidR="00B55B03" w:rsidRPr="007F7217" w:rsidRDefault="00B55B03" w:rsidP="003C5B88">
            <w:pPr>
              <w:spacing w:line="300" w:lineRule="exact"/>
              <w:jc w:val="center"/>
              <w:rPr>
                <w:rFonts w:ascii="仿宋" w:eastAsia="仿宋" w:hAnsi="仿宋"/>
                <w:b/>
                <w:sz w:val="24"/>
              </w:rPr>
            </w:pPr>
          </w:p>
        </w:tc>
        <w:tc>
          <w:tcPr>
            <w:tcW w:w="1135" w:type="dxa"/>
            <w:vAlign w:val="center"/>
          </w:tcPr>
          <w:p w:rsidR="00B55B03" w:rsidRDefault="00B55B03" w:rsidP="003A5E05">
            <w:pPr>
              <w:spacing w:line="340" w:lineRule="exact"/>
              <w:jc w:val="center"/>
              <w:rPr>
                <w:rFonts w:ascii="仿宋" w:eastAsia="仿宋" w:hAnsi="仿宋"/>
                <w:sz w:val="24"/>
              </w:rPr>
            </w:pPr>
            <w:r>
              <w:rPr>
                <w:rFonts w:ascii="仿宋" w:eastAsia="仿宋" w:hAnsi="仿宋" w:hint="eastAsia"/>
                <w:sz w:val="24"/>
              </w:rPr>
              <w:t>T202072</w:t>
            </w:r>
          </w:p>
        </w:tc>
        <w:tc>
          <w:tcPr>
            <w:tcW w:w="6932" w:type="dxa"/>
            <w:vAlign w:val="center"/>
          </w:tcPr>
          <w:p w:rsidR="00B55B03" w:rsidRPr="003508D4" w:rsidRDefault="00B55B03" w:rsidP="003C5B88">
            <w:pPr>
              <w:spacing w:line="300" w:lineRule="exact"/>
              <w:rPr>
                <w:rFonts w:ascii="仿宋" w:eastAsia="仿宋" w:hAnsi="仿宋"/>
                <w:color w:val="000000"/>
                <w:sz w:val="24"/>
              </w:rPr>
            </w:pPr>
            <w:r w:rsidRPr="002A56B2">
              <w:rPr>
                <w:rFonts w:ascii="仿宋" w:eastAsia="仿宋" w:hAnsi="仿宋"/>
                <w:color w:val="000000"/>
                <w:sz w:val="24"/>
              </w:rPr>
              <w:t>试验田被占用</w:t>
            </w:r>
          </w:p>
        </w:tc>
        <w:tc>
          <w:tcPr>
            <w:tcW w:w="1605" w:type="dxa"/>
            <w:vAlign w:val="center"/>
          </w:tcPr>
          <w:p w:rsidR="00B55B03" w:rsidRPr="005559F5" w:rsidRDefault="00B55B03" w:rsidP="00D956DC">
            <w:pPr>
              <w:spacing w:line="300" w:lineRule="exact"/>
              <w:jc w:val="center"/>
              <w:rPr>
                <w:rFonts w:ascii="仿宋" w:eastAsia="仿宋" w:hAnsi="仿宋"/>
                <w:color w:val="000000"/>
                <w:sz w:val="24"/>
              </w:rPr>
            </w:pPr>
            <w:r>
              <w:rPr>
                <w:rFonts w:ascii="仿宋" w:eastAsia="仿宋" w:hAnsi="仿宋" w:hint="eastAsia"/>
                <w:color w:val="000000"/>
                <w:sz w:val="24"/>
              </w:rPr>
              <w:t>肖远东</w:t>
            </w:r>
          </w:p>
        </w:tc>
        <w:tc>
          <w:tcPr>
            <w:tcW w:w="1668" w:type="dxa"/>
            <w:vAlign w:val="center"/>
          </w:tcPr>
          <w:p w:rsidR="00B55B03" w:rsidRDefault="00B55B03" w:rsidP="003C5B88">
            <w:pPr>
              <w:spacing w:line="340" w:lineRule="exact"/>
              <w:jc w:val="center"/>
              <w:rPr>
                <w:rFonts w:ascii="仿宋" w:eastAsia="仿宋" w:hAnsi="仿宋"/>
                <w:sz w:val="24"/>
              </w:rPr>
            </w:pPr>
          </w:p>
        </w:tc>
        <w:tc>
          <w:tcPr>
            <w:tcW w:w="1416" w:type="dxa"/>
            <w:vMerge/>
            <w:vAlign w:val="center"/>
          </w:tcPr>
          <w:p w:rsidR="00B55B03" w:rsidRPr="00276D30" w:rsidRDefault="00B55B03" w:rsidP="003C5B88">
            <w:pPr>
              <w:spacing w:line="300" w:lineRule="exact"/>
              <w:rPr>
                <w:rFonts w:ascii="仿宋" w:eastAsia="仿宋" w:hAnsi="仿宋"/>
                <w:color w:val="FF0000"/>
                <w:sz w:val="24"/>
              </w:rPr>
            </w:pPr>
          </w:p>
        </w:tc>
      </w:tr>
      <w:tr w:rsidR="00B55B03" w:rsidRPr="00CB3256" w:rsidTr="00BA2DBC">
        <w:trPr>
          <w:jc w:val="center"/>
        </w:trPr>
        <w:tc>
          <w:tcPr>
            <w:tcW w:w="1899" w:type="dxa"/>
            <w:vAlign w:val="center"/>
          </w:tcPr>
          <w:p w:rsidR="00B55B03" w:rsidRPr="007F7217" w:rsidRDefault="00B55B03" w:rsidP="00310BD3">
            <w:pPr>
              <w:spacing w:line="300" w:lineRule="exact"/>
              <w:jc w:val="center"/>
              <w:rPr>
                <w:rFonts w:ascii="仿宋" w:eastAsia="仿宋" w:hAnsi="仿宋"/>
                <w:b/>
                <w:sz w:val="24"/>
              </w:rPr>
            </w:pPr>
            <w:r>
              <w:rPr>
                <w:rFonts w:ascii="仿宋" w:eastAsia="仿宋" w:hAnsi="仿宋" w:hint="eastAsia"/>
                <w:b/>
                <w:sz w:val="24"/>
              </w:rPr>
              <w:t>校医院</w:t>
            </w:r>
          </w:p>
        </w:tc>
        <w:tc>
          <w:tcPr>
            <w:tcW w:w="1135" w:type="dxa"/>
            <w:vAlign w:val="center"/>
          </w:tcPr>
          <w:p w:rsidR="00B55B03" w:rsidRDefault="00B55B03" w:rsidP="003A5E05">
            <w:pPr>
              <w:spacing w:line="340" w:lineRule="exact"/>
              <w:jc w:val="center"/>
              <w:rPr>
                <w:rFonts w:ascii="仿宋" w:eastAsia="仿宋" w:hAnsi="仿宋"/>
                <w:sz w:val="24"/>
              </w:rPr>
            </w:pPr>
            <w:r>
              <w:rPr>
                <w:rFonts w:ascii="仿宋" w:eastAsia="仿宋" w:hAnsi="仿宋" w:hint="eastAsia"/>
                <w:sz w:val="24"/>
              </w:rPr>
              <w:t>T202073</w:t>
            </w:r>
          </w:p>
        </w:tc>
        <w:tc>
          <w:tcPr>
            <w:tcW w:w="6932" w:type="dxa"/>
            <w:vAlign w:val="center"/>
          </w:tcPr>
          <w:p w:rsidR="00B55B03" w:rsidRPr="003508D4" w:rsidRDefault="00B55B03" w:rsidP="00310BD3">
            <w:pPr>
              <w:spacing w:line="300" w:lineRule="exact"/>
              <w:rPr>
                <w:rFonts w:ascii="仿宋" w:eastAsia="仿宋" w:hAnsi="仿宋"/>
                <w:color w:val="000000"/>
                <w:sz w:val="24"/>
              </w:rPr>
            </w:pPr>
            <w:r w:rsidRPr="002A56B2">
              <w:rPr>
                <w:rFonts w:ascii="仿宋" w:eastAsia="仿宋" w:hAnsi="仿宋" w:hint="eastAsia"/>
                <w:color w:val="000000"/>
                <w:sz w:val="24"/>
              </w:rPr>
              <w:t>校医院体检优化流程、分流在职与退休人员体检时间</w:t>
            </w:r>
          </w:p>
        </w:tc>
        <w:tc>
          <w:tcPr>
            <w:tcW w:w="1605" w:type="dxa"/>
            <w:vAlign w:val="center"/>
          </w:tcPr>
          <w:p w:rsidR="00B55B03" w:rsidRPr="005559F5" w:rsidRDefault="00B55B03" w:rsidP="00D956DC">
            <w:pPr>
              <w:spacing w:line="300" w:lineRule="exact"/>
              <w:jc w:val="center"/>
              <w:rPr>
                <w:rFonts w:ascii="仿宋" w:eastAsia="仿宋" w:hAnsi="仿宋"/>
                <w:color w:val="000000"/>
                <w:sz w:val="24"/>
              </w:rPr>
            </w:pPr>
            <w:r>
              <w:rPr>
                <w:rFonts w:ascii="仿宋" w:eastAsia="仿宋" w:hAnsi="仿宋" w:hint="eastAsia"/>
                <w:color w:val="000000"/>
                <w:sz w:val="24"/>
              </w:rPr>
              <w:t>乔宪遐</w:t>
            </w:r>
          </w:p>
        </w:tc>
        <w:tc>
          <w:tcPr>
            <w:tcW w:w="1668" w:type="dxa"/>
            <w:vAlign w:val="center"/>
          </w:tcPr>
          <w:p w:rsidR="00B55B03" w:rsidRDefault="00B55B03" w:rsidP="003C5B88">
            <w:pPr>
              <w:spacing w:line="340" w:lineRule="exact"/>
              <w:jc w:val="center"/>
              <w:rPr>
                <w:rFonts w:ascii="仿宋" w:eastAsia="仿宋" w:hAnsi="仿宋"/>
                <w:sz w:val="24"/>
              </w:rPr>
            </w:pPr>
          </w:p>
        </w:tc>
        <w:tc>
          <w:tcPr>
            <w:tcW w:w="1416" w:type="dxa"/>
            <w:vAlign w:val="center"/>
          </w:tcPr>
          <w:p w:rsidR="00B55B03" w:rsidRPr="00276D30" w:rsidRDefault="00B55B03" w:rsidP="003C5B88">
            <w:pPr>
              <w:spacing w:line="300" w:lineRule="exact"/>
              <w:rPr>
                <w:rFonts w:ascii="仿宋" w:eastAsia="仿宋" w:hAnsi="仿宋"/>
                <w:color w:val="FF0000"/>
                <w:sz w:val="24"/>
              </w:rPr>
            </w:pPr>
          </w:p>
        </w:tc>
      </w:tr>
    </w:tbl>
    <w:p w:rsidR="003C5B88" w:rsidRDefault="003C5B88"/>
    <w:p w:rsidR="003C5B88" w:rsidRDefault="003C5B88"/>
    <w:p w:rsidR="0085239E" w:rsidRDefault="0085239E" w:rsidP="003479F0">
      <w:pPr>
        <w:spacing w:line="500" w:lineRule="exact"/>
        <w:jc w:val="center"/>
        <w:rPr>
          <w:b/>
          <w:sz w:val="32"/>
          <w:szCs w:val="32"/>
        </w:rPr>
      </w:pPr>
    </w:p>
    <w:p w:rsidR="00BE211F" w:rsidRDefault="00BE211F" w:rsidP="003479F0">
      <w:pPr>
        <w:spacing w:line="500" w:lineRule="exact"/>
        <w:jc w:val="center"/>
        <w:rPr>
          <w:b/>
          <w:sz w:val="32"/>
          <w:szCs w:val="32"/>
        </w:rPr>
      </w:pPr>
      <w:r w:rsidRPr="00AE3FFE">
        <w:rPr>
          <w:rFonts w:hint="eastAsia"/>
          <w:b/>
          <w:sz w:val="32"/>
          <w:szCs w:val="32"/>
        </w:rPr>
        <w:t>列为意见建议的提案</w:t>
      </w:r>
    </w:p>
    <w:tbl>
      <w:tblPr>
        <w:tblW w:w="15213" w:type="dxa"/>
        <w:jc w:val="center"/>
        <w:tblInd w:w="-30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09"/>
        <w:gridCol w:w="1296"/>
        <w:gridCol w:w="6768"/>
        <w:gridCol w:w="1296"/>
        <w:gridCol w:w="2592"/>
        <w:gridCol w:w="1152"/>
      </w:tblGrid>
      <w:tr w:rsidR="00BE211F" w:rsidRPr="00F47324" w:rsidTr="009E0D1D">
        <w:trPr>
          <w:jc w:val="center"/>
        </w:trPr>
        <w:tc>
          <w:tcPr>
            <w:tcW w:w="2109" w:type="dxa"/>
            <w:vAlign w:val="center"/>
          </w:tcPr>
          <w:p w:rsidR="00BE211F" w:rsidRPr="007F7217" w:rsidRDefault="00BE211F" w:rsidP="00F47324">
            <w:pPr>
              <w:jc w:val="center"/>
              <w:rPr>
                <w:rFonts w:ascii="Calibri" w:hAnsi="Calibri"/>
                <w:b/>
                <w:sz w:val="28"/>
                <w:szCs w:val="28"/>
              </w:rPr>
            </w:pPr>
            <w:r w:rsidRPr="007F7217">
              <w:rPr>
                <w:rFonts w:ascii="Calibri" w:hAnsi="Calibri" w:hint="eastAsia"/>
                <w:b/>
                <w:sz w:val="28"/>
                <w:szCs w:val="28"/>
              </w:rPr>
              <w:t>牵头单位</w:t>
            </w:r>
          </w:p>
        </w:tc>
        <w:tc>
          <w:tcPr>
            <w:tcW w:w="1296" w:type="dxa"/>
            <w:vAlign w:val="center"/>
          </w:tcPr>
          <w:p w:rsidR="00BE211F" w:rsidRPr="00CB3256" w:rsidRDefault="00BE211F" w:rsidP="00F47324">
            <w:pPr>
              <w:jc w:val="center"/>
              <w:rPr>
                <w:rFonts w:ascii="Calibri" w:hAnsi="Calibri"/>
                <w:b/>
                <w:sz w:val="28"/>
                <w:szCs w:val="28"/>
              </w:rPr>
            </w:pPr>
            <w:r w:rsidRPr="00CB3256">
              <w:rPr>
                <w:rFonts w:ascii="Calibri" w:hAnsi="Calibri" w:hint="eastAsia"/>
                <w:b/>
                <w:sz w:val="28"/>
                <w:szCs w:val="28"/>
              </w:rPr>
              <w:t>编号</w:t>
            </w:r>
          </w:p>
        </w:tc>
        <w:tc>
          <w:tcPr>
            <w:tcW w:w="6768" w:type="dxa"/>
            <w:vAlign w:val="center"/>
          </w:tcPr>
          <w:p w:rsidR="00BE211F" w:rsidRPr="00CB3256" w:rsidRDefault="00BE211F" w:rsidP="00F47324">
            <w:pPr>
              <w:jc w:val="center"/>
              <w:rPr>
                <w:rFonts w:ascii="Calibri" w:hAnsi="Calibri"/>
                <w:b/>
                <w:sz w:val="28"/>
                <w:szCs w:val="28"/>
              </w:rPr>
            </w:pPr>
            <w:r w:rsidRPr="00CB3256">
              <w:rPr>
                <w:rFonts w:ascii="Calibri" w:hAnsi="Calibri" w:hint="eastAsia"/>
                <w:b/>
                <w:sz w:val="28"/>
                <w:szCs w:val="28"/>
              </w:rPr>
              <w:t>提案名</w:t>
            </w:r>
          </w:p>
        </w:tc>
        <w:tc>
          <w:tcPr>
            <w:tcW w:w="1296" w:type="dxa"/>
            <w:vAlign w:val="center"/>
          </w:tcPr>
          <w:p w:rsidR="00BE211F" w:rsidRPr="00CB3256" w:rsidRDefault="00BE211F" w:rsidP="008A71ED">
            <w:pPr>
              <w:jc w:val="center"/>
              <w:rPr>
                <w:rFonts w:ascii="Calibri" w:hAnsi="Calibri"/>
                <w:b/>
                <w:sz w:val="28"/>
                <w:szCs w:val="28"/>
              </w:rPr>
            </w:pPr>
            <w:r w:rsidRPr="00CB3256">
              <w:rPr>
                <w:rFonts w:ascii="Calibri" w:hAnsi="Calibri" w:hint="eastAsia"/>
                <w:b/>
                <w:sz w:val="28"/>
                <w:szCs w:val="28"/>
              </w:rPr>
              <w:t>提案人</w:t>
            </w:r>
          </w:p>
        </w:tc>
        <w:tc>
          <w:tcPr>
            <w:tcW w:w="2592" w:type="dxa"/>
            <w:vAlign w:val="center"/>
          </w:tcPr>
          <w:p w:rsidR="00BE211F" w:rsidRPr="00CB3256" w:rsidRDefault="00BE211F" w:rsidP="00F47324">
            <w:pPr>
              <w:jc w:val="center"/>
              <w:rPr>
                <w:rFonts w:ascii="Calibri" w:hAnsi="Calibri"/>
                <w:b/>
                <w:sz w:val="28"/>
                <w:szCs w:val="28"/>
              </w:rPr>
            </w:pPr>
            <w:r w:rsidRPr="00CB3256">
              <w:rPr>
                <w:rFonts w:ascii="Calibri" w:hAnsi="Calibri" w:hint="eastAsia"/>
                <w:b/>
                <w:sz w:val="28"/>
                <w:szCs w:val="28"/>
              </w:rPr>
              <w:t>协办单位</w:t>
            </w:r>
          </w:p>
        </w:tc>
        <w:tc>
          <w:tcPr>
            <w:tcW w:w="1152" w:type="dxa"/>
            <w:vAlign w:val="center"/>
          </w:tcPr>
          <w:p w:rsidR="00BE211F" w:rsidRPr="00CB3256" w:rsidRDefault="00B04C80" w:rsidP="00F47324">
            <w:pPr>
              <w:jc w:val="center"/>
              <w:rPr>
                <w:rFonts w:ascii="Calibri" w:hAnsi="Calibri"/>
                <w:b/>
                <w:sz w:val="28"/>
                <w:szCs w:val="28"/>
              </w:rPr>
            </w:pPr>
            <w:r>
              <w:rPr>
                <w:rFonts w:ascii="Calibri" w:hAnsi="Calibri" w:hint="eastAsia"/>
                <w:b/>
                <w:sz w:val="28"/>
                <w:szCs w:val="28"/>
              </w:rPr>
              <w:t>备注</w:t>
            </w:r>
          </w:p>
        </w:tc>
      </w:tr>
      <w:tr w:rsidR="002E1F5E" w:rsidRPr="00F47324" w:rsidTr="009E0D1D">
        <w:trPr>
          <w:jc w:val="center"/>
        </w:trPr>
        <w:tc>
          <w:tcPr>
            <w:tcW w:w="2109" w:type="dxa"/>
            <w:vMerge w:val="restart"/>
            <w:vAlign w:val="center"/>
          </w:tcPr>
          <w:p w:rsidR="002E1F5E" w:rsidRDefault="002E1F5E" w:rsidP="003C5B88">
            <w:pPr>
              <w:spacing w:line="300" w:lineRule="exact"/>
              <w:jc w:val="center"/>
              <w:rPr>
                <w:rFonts w:ascii="仿宋" w:eastAsia="仿宋" w:hAnsi="仿宋"/>
                <w:b/>
                <w:sz w:val="24"/>
              </w:rPr>
            </w:pPr>
            <w:r>
              <w:rPr>
                <w:rFonts w:ascii="仿宋" w:eastAsia="仿宋" w:hAnsi="仿宋" w:hint="eastAsia"/>
                <w:b/>
                <w:sz w:val="24"/>
              </w:rPr>
              <w:t>校工会</w:t>
            </w:r>
          </w:p>
        </w:tc>
        <w:tc>
          <w:tcPr>
            <w:tcW w:w="1296" w:type="dxa"/>
            <w:vAlign w:val="center"/>
          </w:tcPr>
          <w:p w:rsidR="002E1F5E" w:rsidRDefault="002E1F5E" w:rsidP="003C5B88">
            <w:pPr>
              <w:spacing w:line="300" w:lineRule="exact"/>
              <w:jc w:val="center"/>
              <w:rPr>
                <w:rFonts w:ascii="仿宋" w:eastAsia="仿宋" w:hAnsi="仿宋"/>
                <w:sz w:val="24"/>
              </w:rPr>
            </w:pPr>
            <w:r>
              <w:rPr>
                <w:rFonts w:ascii="仿宋" w:eastAsia="仿宋" w:hAnsi="仿宋" w:hint="eastAsia"/>
                <w:sz w:val="24"/>
              </w:rPr>
              <w:t>J202001</w:t>
            </w:r>
          </w:p>
        </w:tc>
        <w:tc>
          <w:tcPr>
            <w:tcW w:w="6768" w:type="dxa"/>
            <w:vAlign w:val="center"/>
          </w:tcPr>
          <w:p w:rsidR="002E1F5E" w:rsidRPr="003508D4" w:rsidRDefault="002E1F5E" w:rsidP="00EB2494">
            <w:pPr>
              <w:spacing w:line="300" w:lineRule="exact"/>
              <w:jc w:val="left"/>
              <w:rPr>
                <w:rFonts w:ascii="仿宋" w:eastAsia="仿宋" w:hAnsi="仿宋"/>
                <w:color w:val="000000"/>
                <w:sz w:val="24"/>
              </w:rPr>
            </w:pPr>
            <w:r w:rsidRPr="00F1716B">
              <w:rPr>
                <w:rFonts w:ascii="仿宋" w:eastAsia="仿宋" w:hAnsi="仿宋" w:hint="eastAsia"/>
                <w:color w:val="000000"/>
                <w:sz w:val="24"/>
              </w:rPr>
              <w:t>工会增设教职工电影卡的建议</w:t>
            </w:r>
          </w:p>
        </w:tc>
        <w:tc>
          <w:tcPr>
            <w:tcW w:w="1296" w:type="dxa"/>
            <w:vAlign w:val="center"/>
          </w:tcPr>
          <w:p w:rsidR="002E1F5E" w:rsidRPr="003508D4" w:rsidRDefault="002E1F5E" w:rsidP="008A71ED">
            <w:pPr>
              <w:spacing w:line="300" w:lineRule="exact"/>
              <w:jc w:val="center"/>
              <w:rPr>
                <w:rFonts w:ascii="仿宋" w:eastAsia="仿宋" w:hAnsi="仿宋"/>
                <w:color w:val="000000"/>
                <w:sz w:val="24"/>
              </w:rPr>
            </w:pPr>
            <w:r>
              <w:rPr>
                <w:rFonts w:ascii="仿宋" w:eastAsia="仿宋" w:hAnsi="仿宋" w:hint="eastAsia"/>
                <w:color w:val="000000"/>
                <w:sz w:val="24"/>
              </w:rPr>
              <w:t>胡淑芬</w:t>
            </w:r>
          </w:p>
        </w:tc>
        <w:tc>
          <w:tcPr>
            <w:tcW w:w="2592" w:type="dxa"/>
            <w:vAlign w:val="center"/>
          </w:tcPr>
          <w:p w:rsidR="002E1F5E" w:rsidRPr="003508D4" w:rsidRDefault="002E1F5E" w:rsidP="003C5B88">
            <w:pPr>
              <w:spacing w:line="300" w:lineRule="exact"/>
              <w:rPr>
                <w:rFonts w:ascii="仿宋" w:eastAsia="仿宋" w:hAnsi="仿宋"/>
                <w:color w:val="000000"/>
                <w:sz w:val="24"/>
              </w:rPr>
            </w:pPr>
          </w:p>
        </w:tc>
        <w:tc>
          <w:tcPr>
            <w:tcW w:w="1152" w:type="dxa"/>
            <w:vMerge w:val="restart"/>
            <w:vAlign w:val="center"/>
          </w:tcPr>
          <w:p w:rsidR="002E1F5E" w:rsidRPr="003508D4" w:rsidRDefault="002E1F5E" w:rsidP="003C5B88">
            <w:pPr>
              <w:spacing w:line="300" w:lineRule="exact"/>
              <w:rPr>
                <w:rFonts w:ascii="仿宋" w:eastAsia="仿宋" w:hAnsi="仿宋"/>
                <w:color w:val="000000"/>
                <w:sz w:val="24"/>
              </w:rPr>
            </w:pPr>
          </w:p>
        </w:tc>
      </w:tr>
      <w:tr w:rsidR="002E1F5E" w:rsidRPr="00F47324" w:rsidTr="009E0D1D">
        <w:trPr>
          <w:jc w:val="center"/>
        </w:trPr>
        <w:tc>
          <w:tcPr>
            <w:tcW w:w="2109" w:type="dxa"/>
            <w:vMerge/>
            <w:vAlign w:val="center"/>
          </w:tcPr>
          <w:p w:rsidR="002E1F5E" w:rsidRDefault="002E1F5E" w:rsidP="003C5B88">
            <w:pPr>
              <w:spacing w:line="300" w:lineRule="exact"/>
              <w:jc w:val="center"/>
              <w:rPr>
                <w:rFonts w:ascii="仿宋" w:eastAsia="仿宋" w:hAnsi="仿宋"/>
                <w:b/>
                <w:sz w:val="24"/>
              </w:rPr>
            </w:pPr>
          </w:p>
        </w:tc>
        <w:tc>
          <w:tcPr>
            <w:tcW w:w="1296" w:type="dxa"/>
            <w:vAlign w:val="center"/>
          </w:tcPr>
          <w:p w:rsidR="002E1F5E" w:rsidRDefault="002E1F5E" w:rsidP="003C5B88">
            <w:pPr>
              <w:spacing w:line="300" w:lineRule="exact"/>
              <w:jc w:val="center"/>
              <w:rPr>
                <w:rFonts w:ascii="仿宋" w:eastAsia="仿宋" w:hAnsi="仿宋"/>
                <w:sz w:val="24"/>
              </w:rPr>
            </w:pPr>
            <w:r>
              <w:rPr>
                <w:rFonts w:ascii="仿宋" w:eastAsia="仿宋" w:hAnsi="仿宋" w:hint="eastAsia"/>
                <w:sz w:val="24"/>
              </w:rPr>
              <w:t>J202002</w:t>
            </w:r>
          </w:p>
        </w:tc>
        <w:tc>
          <w:tcPr>
            <w:tcW w:w="6768" w:type="dxa"/>
            <w:vAlign w:val="center"/>
          </w:tcPr>
          <w:p w:rsidR="002E1F5E" w:rsidRPr="00F1716B" w:rsidRDefault="002E1F5E" w:rsidP="00932C22">
            <w:pPr>
              <w:spacing w:line="300" w:lineRule="exact"/>
              <w:jc w:val="left"/>
              <w:rPr>
                <w:rFonts w:ascii="仿宋" w:eastAsia="仿宋" w:hAnsi="仿宋"/>
                <w:color w:val="000000"/>
                <w:sz w:val="24"/>
              </w:rPr>
            </w:pPr>
            <w:r w:rsidRPr="00F1716B">
              <w:rPr>
                <w:rFonts w:ascii="仿宋" w:eastAsia="仿宋" w:hAnsi="仿宋" w:hint="eastAsia"/>
                <w:color w:val="000000"/>
                <w:sz w:val="24"/>
              </w:rPr>
              <w:t>关于代表提案答复的评价机制改进建议</w:t>
            </w:r>
          </w:p>
        </w:tc>
        <w:tc>
          <w:tcPr>
            <w:tcW w:w="1296" w:type="dxa"/>
            <w:vAlign w:val="center"/>
          </w:tcPr>
          <w:p w:rsidR="002E1F5E" w:rsidRPr="003508D4" w:rsidRDefault="002E1F5E" w:rsidP="008A71ED">
            <w:pPr>
              <w:spacing w:line="300" w:lineRule="exact"/>
              <w:jc w:val="center"/>
              <w:rPr>
                <w:rFonts w:ascii="仿宋" w:eastAsia="仿宋" w:hAnsi="仿宋"/>
                <w:color w:val="000000"/>
                <w:sz w:val="24"/>
              </w:rPr>
            </w:pPr>
            <w:r>
              <w:rPr>
                <w:rFonts w:ascii="仿宋" w:eastAsia="仿宋" w:hAnsi="仿宋" w:hint="eastAsia"/>
                <w:color w:val="000000"/>
                <w:sz w:val="24"/>
              </w:rPr>
              <w:t>林金龙</w:t>
            </w:r>
          </w:p>
        </w:tc>
        <w:tc>
          <w:tcPr>
            <w:tcW w:w="2592" w:type="dxa"/>
            <w:vAlign w:val="center"/>
          </w:tcPr>
          <w:p w:rsidR="002E1F5E" w:rsidRPr="003508D4" w:rsidRDefault="002E1F5E" w:rsidP="003C5B88">
            <w:pPr>
              <w:spacing w:line="300" w:lineRule="exact"/>
              <w:rPr>
                <w:rFonts w:ascii="仿宋" w:eastAsia="仿宋" w:hAnsi="仿宋"/>
                <w:color w:val="000000"/>
                <w:sz w:val="24"/>
              </w:rPr>
            </w:pPr>
          </w:p>
        </w:tc>
        <w:tc>
          <w:tcPr>
            <w:tcW w:w="1152" w:type="dxa"/>
            <w:vMerge/>
            <w:vAlign w:val="center"/>
          </w:tcPr>
          <w:p w:rsidR="002E1F5E" w:rsidRPr="003508D4" w:rsidRDefault="002E1F5E" w:rsidP="003C5B88">
            <w:pPr>
              <w:spacing w:line="300" w:lineRule="exact"/>
              <w:rPr>
                <w:rFonts w:ascii="仿宋" w:eastAsia="仿宋" w:hAnsi="仿宋"/>
                <w:color w:val="000000"/>
                <w:sz w:val="24"/>
              </w:rPr>
            </w:pPr>
          </w:p>
        </w:tc>
      </w:tr>
      <w:tr w:rsidR="008A71ED" w:rsidRPr="00F47324" w:rsidTr="009E0D1D">
        <w:trPr>
          <w:jc w:val="center"/>
        </w:trPr>
        <w:tc>
          <w:tcPr>
            <w:tcW w:w="2109" w:type="dxa"/>
            <w:vAlign w:val="center"/>
          </w:tcPr>
          <w:p w:rsidR="008A71ED" w:rsidRDefault="008A71ED" w:rsidP="003C5B88">
            <w:pPr>
              <w:spacing w:line="300" w:lineRule="exact"/>
              <w:jc w:val="center"/>
              <w:rPr>
                <w:rFonts w:ascii="仿宋" w:eastAsia="仿宋" w:hAnsi="仿宋"/>
                <w:b/>
                <w:sz w:val="24"/>
              </w:rPr>
            </w:pPr>
            <w:r>
              <w:rPr>
                <w:rFonts w:ascii="仿宋" w:eastAsia="仿宋" w:hAnsi="仿宋" w:hint="eastAsia"/>
                <w:b/>
                <w:sz w:val="24"/>
              </w:rPr>
              <w:t>教务处</w:t>
            </w:r>
          </w:p>
        </w:tc>
        <w:tc>
          <w:tcPr>
            <w:tcW w:w="1296" w:type="dxa"/>
            <w:vAlign w:val="center"/>
          </w:tcPr>
          <w:p w:rsidR="008A71ED" w:rsidRDefault="008A71ED" w:rsidP="00012D55">
            <w:pPr>
              <w:spacing w:line="300" w:lineRule="exact"/>
              <w:jc w:val="center"/>
              <w:rPr>
                <w:rFonts w:ascii="仿宋" w:eastAsia="仿宋" w:hAnsi="仿宋"/>
                <w:sz w:val="24"/>
              </w:rPr>
            </w:pPr>
            <w:r>
              <w:rPr>
                <w:rFonts w:ascii="仿宋" w:eastAsia="仿宋" w:hAnsi="仿宋" w:hint="eastAsia"/>
                <w:sz w:val="24"/>
              </w:rPr>
              <w:t>J202003</w:t>
            </w:r>
          </w:p>
        </w:tc>
        <w:tc>
          <w:tcPr>
            <w:tcW w:w="6768" w:type="dxa"/>
            <w:vAlign w:val="center"/>
          </w:tcPr>
          <w:p w:rsidR="008A71ED" w:rsidRPr="001B5557" w:rsidRDefault="008A71ED" w:rsidP="003C5B88">
            <w:pPr>
              <w:spacing w:line="360" w:lineRule="exact"/>
              <w:jc w:val="left"/>
              <w:rPr>
                <w:rFonts w:ascii="仿宋" w:eastAsia="仿宋" w:hAnsi="仿宋"/>
                <w:sz w:val="24"/>
              </w:rPr>
            </w:pPr>
            <w:r w:rsidRPr="00FD08E0">
              <w:rPr>
                <w:rFonts w:ascii="仿宋" w:eastAsia="仿宋" w:hAnsi="仿宋"/>
                <w:sz w:val="24"/>
              </w:rPr>
              <w:t>关于五教教学楼的公共卫生问题</w:t>
            </w:r>
          </w:p>
        </w:tc>
        <w:tc>
          <w:tcPr>
            <w:tcW w:w="1296" w:type="dxa"/>
            <w:vAlign w:val="center"/>
          </w:tcPr>
          <w:p w:rsidR="008A71ED" w:rsidRPr="005559F5" w:rsidRDefault="008A71ED" w:rsidP="008A71ED">
            <w:pPr>
              <w:spacing w:line="360" w:lineRule="exact"/>
              <w:jc w:val="center"/>
              <w:rPr>
                <w:rFonts w:ascii="仿宋" w:eastAsia="仿宋" w:hAnsi="仿宋"/>
                <w:sz w:val="24"/>
              </w:rPr>
            </w:pPr>
            <w:r>
              <w:rPr>
                <w:rFonts w:ascii="仿宋" w:eastAsia="仿宋" w:hAnsi="仿宋" w:hint="eastAsia"/>
                <w:sz w:val="24"/>
              </w:rPr>
              <w:t>尧丽云</w:t>
            </w:r>
          </w:p>
        </w:tc>
        <w:tc>
          <w:tcPr>
            <w:tcW w:w="2592" w:type="dxa"/>
            <w:vAlign w:val="center"/>
          </w:tcPr>
          <w:p w:rsidR="008A71ED" w:rsidRPr="003508D4" w:rsidRDefault="008A71ED" w:rsidP="003C5B88">
            <w:pPr>
              <w:spacing w:line="300" w:lineRule="exact"/>
              <w:rPr>
                <w:rFonts w:ascii="仿宋" w:eastAsia="仿宋" w:hAnsi="仿宋"/>
                <w:color w:val="000000"/>
                <w:sz w:val="24"/>
              </w:rPr>
            </w:pPr>
          </w:p>
        </w:tc>
        <w:tc>
          <w:tcPr>
            <w:tcW w:w="1152" w:type="dxa"/>
            <w:vAlign w:val="center"/>
          </w:tcPr>
          <w:p w:rsidR="008A71ED" w:rsidRPr="003508D4" w:rsidRDefault="008A71ED" w:rsidP="003C5B88">
            <w:pPr>
              <w:spacing w:line="300" w:lineRule="exact"/>
              <w:rPr>
                <w:rFonts w:ascii="仿宋" w:eastAsia="仿宋" w:hAnsi="仿宋"/>
                <w:color w:val="000000"/>
                <w:sz w:val="24"/>
              </w:rPr>
            </w:pPr>
          </w:p>
        </w:tc>
      </w:tr>
      <w:tr w:rsidR="002E1F5E" w:rsidRPr="00F47324" w:rsidTr="009E0D1D">
        <w:trPr>
          <w:jc w:val="center"/>
        </w:trPr>
        <w:tc>
          <w:tcPr>
            <w:tcW w:w="2109" w:type="dxa"/>
            <w:vMerge w:val="restart"/>
            <w:vAlign w:val="center"/>
          </w:tcPr>
          <w:p w:rsidR="002E1F5E" w:rsidRDefault="002E1F5E" w:rsidP="003C5B88">
            <w:pPr>
              <w:spacing w:line="300" w:lineRule="exact"/>
              <w:jc w:val="center"/>
              <w:rPr>
                <w:rFonts w:ascii="仿宋" w:eastAsia="仿宋" w:hAnsi="仿宋"/>
                <w:b/>
                <w:sz w:val="24"/>
              </w:rPr>
            </w:pPr>
            <w:r>
              <w:rPr>
                <w:rFonts w:ascii="仿宋" w:eastAsia="仿宋" w:hAnsi="仿宋" w:hint="eastAsia"/>
                <w:b/>
                <w:sz w:val="24"/>
              </w:rPr>
              <w:t>人事处</w:t>
            </w:r>
          </w:p>
        </w:tc>
        <w:tc>
          <w:tcPr>
            <w:tcW w:w="1296" w:type="dxa"/>
            <w:vAlign w:val="center"/>
          </w:tcPr>
          <w:p w:rsidR="002E1F5E" w:rsidRDefault="002E1F5E" w:rsidP="00012D55">
            <w:pPr>
              <w:spacing w:line="300" w:lineRule="exact"/>
              <w:jc w:val="center"/>
              <w:rPr>
                <w:rFonts w:ascii="仿宋" w:eastAsia="仿宋" w:hAnsi="仿宋"/>
                <w:sz w:val="24"/>
              </w:rPr>
            </w:pPr>
            <w:r>
              <w:rPr>
                <w:rFonts w:ascii="仿宋" w:eastAsia="仿宋" w:hAnsi="仿宋" w:hint="eastAsia"/>
                <w:sz w:val="24"/>
              </w:rPr>
              <w:t>J202004</w:t>
            </w:r>
          </w:p>
        </w:tc>
        <w:tc>
          <w:tcPr>
            <w:tcW w:w="6768" w:type="dxa"/>
            <w:vAlign w:val="center"/>
          </w:tcPr>
          <w:p w:rsidR="002E1F5E" w:rsidRPr="00E66EE5" w:rsidRDefault="002E1F5E" w:rsidP="003C5B88">
            <w:pPr>
              <w:spacing w:line="340" w:lineRule="exact"/>
              <w:jc w:val="left"/>
              <w:rPr>
                <w:rFonts w:ascii="仿宋_GB2312" w:eastAsia="仿宋" w:hAnsi="仿宋_GB2312" w:cs="仿宋"/>
                <w:kern w:val="1"/>
                <w:sz w:val="24"/>
              </w:rPr>
            </w:pPr>
            <w:r w:rsidRPr="00C370D0">
              <w:rPr>
                <w:rFonts w:ascii="仿宋_GB2312" w:eastAsia="仿宋" w:hAnsi="仿宋_GB2312" w:cs="仿宋" w:hint="eastAsia"/>
                <w:kern w:val="1"/>
                <w:sz w:val="24"/>
              </w:rPr>
              <w:t>建议学校高级职称评审中设立理工组</w:t>
            </w:r>
          </w:p>
        </w:tc>
        <w:tc>
          <w:tcPr>
            <w:tcW w:w="1296" w:type="dxa"/>
            <w:vAlign w:val="center"/>
          </w:tcPr>
          <w:p w:rsidR="002E1F5E" w:rsidRDefault="002E1F5E" w:rsidP="008A71ED">
            <w:pPr>
              <w:spacing w:line="340" w:lineRule="exact"/>
              <w:jc w:val="center"/>
              <w:rPr>
                <w:rFonts w:ascii="仿宋" w:eastAsia="仿宋" w:hAnsi="仿宋"/>
                <w:sz w:val="24"/>
              </w:rPr>
            </w:pPr>
            <w:r>
              <w:rPr>
                <w:rFonts w:ascii="仿宋" w:eastAsia="仿宋" w:hAnsi="仿宋" w:hint="eastAsia"/>
                <w:sz w:val="24"/>
              </w:rPr>
              <w:t>段武茂</w:t>
            </w:r>
          </w:p>
        </w:tc>
        <w:tc>
          <w:tcPr>
            <w:tcW w:w="2592" w:type="dxa"/>
            <w:vAlign w:val="center"/>
          </w:tcPr>
          <w:p w:rsidR="002E1F5E" w:rsidRPr="005559F5" w:rsidRDefault="002E1F5E" w:rsidP="003C5B88">
            <w:pPr>
              <w:spacing w:line="340" w:lineRule="exact"/>
              <w:jc w:val="center"/>
              <w:rPr>
                <w:rFonts w:ascii="仿宋" w:eastAsia="仿宋" w:hAnsi="仿宋"/>
                <w:sz w:val="24"/>
              </w:rPr>
            </w:pPr>
          </w:p>
        </w:tc>
        <w:tc>
          <w:tcPr>
            <w:tcW w:w="1152" w:type="dxa"/>
            <w:vMerge w:val="restart"/>
            <w:vAlign w:val="center"/>
          </w:tcPr>
          <w:p w:rsidR="002E1F5E" w:rsidRPr="003508D4" w:rsidRDefault="002E1F5E" w:rsidP="003C5B88">
            <w:pPr>
              <w:spacing w:line="300" w:lineRule="exact"/>
              <w:rPr>
                <w:rFonts w:ascii="仿宋" w:eastAsia="仿宋" w:hAnsi="仿宋"/>
                <w:color w:val="000000"/>
                <w:sz w:val="24"/>
              </w:rPr>
            </w:pPr>
          </w:p>
        </w:tc>
      </w:tr>
      <w:tr w:rsidR="002E1F5E" w:rsidRPr="00F47324" w:rsidTr="009E0D1D">
        <w:trPr>
          <w:jc w:val="center"/>
        </w:trPr>
        <w:tc>
          <w:tcPr>
            <w:tcW w:w="2109" w:type="dxa"/>
            <w:vMerge/>
            <w:vAlign w:val="center"/>
          </w:tcPr>
          <w:p w:rsidR="002E1F5E" w:rsidRDefault="002E1F5E" w:rsidP="003C5B88">
            <w:pPr>
              <w:spacing w:line="300" w:lineRule="exact"/>
              <w:jc w:val="center"/>
              <w:rPr>
                <w:rFonts w:ascii="仿宋" w:eastAsia="仿宋" w:hAnsi="仿宋"/>
                <w:b/>
                <w:sz w:val="24"/>
              </w:rPr>
            </w:pPr>
          </w:p>
        </w:tc>
        <w:tc>
          <w:tcPr>
            <w:tcW w:w="1296" w:type="dxa"/>
            <w:vAlign w:val="center"/>
          </w:tcPr>
          <w:p w:rsidR="002E1F5E" w:rsidRDefault="002E1F5E" w:rsidP="001B10DD">
            <w:pPr>
              <w:spacing w:line="300" w:lineRule="exact"/>
              <w:jc w:val="center"/>
              <w:rPr>
                <w:rFonts w:ascii="仿宋" w:eastAsia="仿宋" w:hAnsi="仿宋"/>
                <w:sz w:val="24"/>
              </w:rPr>
            </w:pPr>
            <w:r>
              <w:rPr>
                <w:rFonts w:ascii="仿宋" w:eastAsia="仿宋" w:hAnsi="仿宋" w:hint="eastAsia"/>
                <w:sz w:val="24"/>
              </w:rPr>
              <w:t>J202005</w:t>
            </w:r>
          </w:p>
        </w:tc>
        <w:tc>
          <w:tcPr>
            <w:tcW w:w="6768" w:type="dxa"/>
            <w:vAlign w:val="center"/>
          </w:tcPr>
          <w:p w:rsidR="002E1F5E" w:rsidRPr="00E66EE5" w:rsidRDefault="002E1F5E" w:rsidP="003C5B88">
            <w:pPr>
              <w:spacing w:line="340" w:lineRule="exact"/>
              <w:jc w:val="left"/>
              <w:rPr>
                <w:rFonts w:ascii="仿宋_GB2312" w:eastAsia="仿宋" w:hAnsi="仿宋_GB2312" w:cs="仿宋"/>
                <w:kern w:val="1"/>
                <w:sz w:val="24"/>
              </w:rPr>
            </w:pPr>
            <w:r w:rsidRPr="00E66EE5">
              <w:rPr>
                <w:rFonts w:ascii="仿宋_GB2312" w:eastAsia="仿宋" w:hAnsi="仿宋_GB2312" w:cs="仿宋" w:hint="eastAsia"/>
                <w:kern w:val="1"/>
                <w:sz w:val="24"/>
              </w:rPr>
              <w:t>关于提高博士配偶岗位临时工作人员待遇的建议</w:t>
            </w:r>
          </w:p>
        </w:tc>
        <w:tc>
          <w:tcPr>
            <w:tcW w:w="1296" w:type="dxa"/>
            <w:vAlign w:val="center"/>
          </w:tcPr>
          <w:p w:rsidR="002E1F5E" w:rsidRPr="00693AAE" w:rsidRDefault="002E1F5E" w:rsidP="008A71ED">
            <w:pPr>
              <w:spacing w:line="340" w:lineRule="exact"/>
              <w:jc w:val="center"/>
              <w:rPr>
                <w:rFonts w:ascii="仿宋" w:eastAsia="仿宋" w:hAnsi="仿宋"/>
                <w:sz w:val="24"/>
              </w:rPr>
            </w:pPr>
            <w:r>
              <w:rPr>
                <w:rFonts w:ascii="仿宋" w:eastAsia="仿宋" w:hAnsi="仿宋" w:hint="eastAsia"/>
                <w:sz w:val="24"/>
              </w:rPr>
              <w:t>肖远东</w:t>
            </w:r>
          </w:p>
        </w:tc>
        <w:tc>
          <w:tcPr>
            <w:tcW w:w="2592" w:type="dxa"/>
            <w:vAlign w:val="center"/>
          </w:tcPr>
          <w:p w:rsidR="002E1F5E" w:rsidRPr="005559F5" w:rsidRDefault="002E1F5E" w:rsidP="003C5B88">
            <w:pPr>
              <w:spacing w:line="340" w:lineRule="exact"/>
              <w:jc w:val="center"/>
              <w:rPr>
                <w:rFonts w:ascii="仿宋" w:eastAsia="仿宋" w:hAnsi="仿宋"/>
                <w:sz w:val="24"/>
              </w:rPr>
            </w:pPr>
          </w:p>
        </w:tc>
        <w:tc>
          <w:tcPr>
            <w:tcW w:w="1152" w:type="dxa"/>
            <w:vMerge/>
            <w:vAlign w:val="center"/>
          </w:tcPr>
          <w:p w:rsidR="002E1F5E" w:rsidRPr="003508D4" w:rsidRDefault="002E1F5E" w:rsidP="003C5B88">
            <w:pPr>
              <w:spacing w:line="300" w:lineRule="exact"/>
              <w:rPr>
                <w:rFonts w:ascii="仿宋" w:eastAsia="仿宋" w:hAnsi="仿宋"/>
                <w:color w:val="000000"/>
                <w:sz w:val="24"/>
              </w:rPr>
            </w:pPr>
          </w:p>
        </w:tc>
      </w:tr>
      <w:tr w:rsidR="002E1F5E" w:rsidRPr="00F47324" w:rsidTr="009E0D1D">
        <w:trPr>
          <w:jc w:val="center"/>
        </w:trPr>
        <w:tc>
          <w:tcPr>
            <w:tcW w:w="2109" w:type="dxa"/>
            <w:vMerge/>
            <w:vAlign w:val="center"/>
          </w:tcPr>
          <w:p w:rsidR="002E1F5E" w:rsidRDefault="002E1F5E" w:rsidP="003C5B88">
            <w:pPr>
              <w:spacing w:line="300" w:lineRule="exact"/>
              <w:jc w:val="center"/>
              <w:rPr>
                <w:rFonts w:ascii="仿宋" w:eastAsia="仿宋" w:hAnsi="仿宋"/>
                <w:b/>
                <w:sz w:val="24"/>
              </w:rPr>
            </w:pPr>
          </w:p>
        </w:tc>
        <w:tc>
          <w:tcPr>
            <w:tcW w:w="1296" w:type="dxa"/>
            <w:vAlign w:val="center"/>
          </w:tcPr>
          <w:p w:rsidR="002E1F5E" w:rsidRDefault="002E1F5E" w:rsidP="001B10DD">
            <w:pPr>
              <w:spacing w:line="300" w:lineRule="exact"/>
              <w:jc w:val="center"/>
              <w:rPr>
                <w:rFonts w:ascii="仿宋" w:eastAsia="仿宋" w:hAnsi="仿宋"/>
                <w:sz w:val="24"/>
              </w:rPr>
            </w:pPr>
            <w:r>
              <w:rPr>
                <w:rFonts w:ascii="仿宋" w:eastAsia="仿宋" w:hAnsi="仿宋" w:hint="eastAsia"/>
                <w:sz w:val="24"/>
              </w:rPr>
              <w:t>J202006</w:t>
            </w:r>
          </w:p>
        </w:tc>
        <w:tc>
          <w:tcPr>
            <w:tcW w:w="6768" w:type="dxa"/>
            <w:vAlign w:val="center"/>
          </w:tcPr>
          <w:p w:rsidR="002E1F5E" w:rsidRPr="00E66EE5" w:rsidRDefault="002E1F5E" w:rsidP="003C5B88">
            <w:pPr>
              <w:spacing w:line="340" w:lineRule="exact"/>
              <w:jc w:val="left"/>
              <w:rPr>
                <w:rFonts w:ascii="仿宋_GB2312" w:eastAsia="仿宋" w:hAnsi="仿宋_GB2312" w:cs="仿宋"/>
                <w:kern w:val="1"/>
                <w:sz w:val="24"/>
              </w:rPr>
            </w:pPr>
            <w:r w:rsidRPr="00E66EE5">
              <w:rPr>
                <w:rFonts w:ascii="仿宋_GB2312" w:eastAsia="仿宋" w:hAnsi="仿宋_GB2312" w:cs="仿宋"/>
                <w:kern w:val="1"/>
                <w:sz w:val="24"/>
              </w:rPr>
              <w:t>对本科教学应按职称级别分层级拉开教学课时费</w:t>
            </w:r>
          </w:p>
        </w:tc>
        <w:tc>
          <w:tcPr>
            <w:tcW w:w="1296" w:type="dxa"/>
            <w:vAlign w:val="center"/>
          </w:tcPr>
          <w:p w:rsidR="002E1F5E" w:rsidRPr="005559F5" w:rsidRDefault="002E1F5E" w:rsidP="008A71ED">
            <w:pPr>
              <w:spacing w:line="340" w:lineRule="exact"/>
              <w:jc w:val="center"/>
              <w:rPr>
                <w:rFonts w:ascii="仿宋" w:eastAsia="仿宋" w:hAnsi="仿宋"/>
                <w:sz w:val="24"/>
              </w:rPr>
            </w:pPr>
            <w:r>
              <w:rPr>
                <w:rFonts w:ascii="仿宋" w:eastAsia="仿宋" w:hAnsi="仿宋" w:hint="eastAsia"/>
                <w:sz w:val="24"/>
              </w:rPr>
              <w:t>姜昊</w:t>
            </w:r>
          </w:p>
        </w:tc>
        <w:tc>
          <w:tcPr>
            <w:tcW w:w="2592" w:type="dxa"/>
            <w:vAlign w:val="center"/>
          </w:tcPr>
          <w:p w:rsidR="002E1F5E" w:rsidRPr="005559F5" w:rsidRDefault="002E1F5E" w:rsidP="003C5B88">
            <w:pPr>
              <w:spacing w:line="340" w:lineRule="exact"/>
              <w:jc w:val="center"/>
              <w:rPr>
                <w:rFonts w:ascii="仿宋" w:eastAsia="仿宋" w:hAnsi="仿宋"/>
                <w:sz w:val="24"/>
              </w:rPr>
            </w:pPr>
          </w:p>
        </w:tc>
        <w:tc>
          <w:tcPr>
            <w:tcW w:w="1152" w:type="dxa"/>
            <w:vMerge/>
            <w:vAlign w:val="center"/>
          </w:tcPr>
          <w:p w:rsidR="002E1F5E" w:rsidRPr="003508D4" w:rsidRDefault="002E1F5E" w:rsidP="003C5B88">
            <w:pPr>
              <w:spacing w:line="300" w:lineRule="exact"/>
              <w:rPr>
                <w:rFonts w:ascii="仿宋" w:eastAsia="仿宋" w:hAnsi="仿宋"/>
                <w:color w:val="000000"/>
                <w:sz w:val="24"/>
              </w:rPr>
            </w:pPr>
          </w:p>
        </w:tc>
      </w:tr>
      <w:tr w:rsidR="002E1F5E" w:rsidRPr="00F47324" w:rsidTr="009E0D1D">
        <w:trPr>
          <w:jc w:val="center"/>
        </w:trPr>
        <w:tc>
          <w:tcPr>
            <w:tcW w:w="2109" w:type="dxa"/>
            <w:vMerge/>
            <w:vAlign w:val="center"/>
          </w:tcPr>
          <w:p w:rsidR="002E1F5E" w:rsidRDefault="002E1F5E" w:rsidP="003C5B88">
            <w:pPr>
              <w:spacing w:line="300" w:lineRule="exact"/>
              <w:jc w:val="center"/>
              <w:rPr>
                <w:rFonts w:ascii="仿宋" w:eastAsia="仿宋" w:hAnsi="仿宋"/>
                <w:b/>
                <w:sz w:val="24"/>
              </w:rPr>
            </w:pPr>
          </w:p>
        </w:tc>
        <w:tc>
          <w:tcPr>
            <w:tcW w:w="1296" w:type="dxa"/>
            <w:vAlign w:val="center"/>
          </w:tcPr>
          <w:p w:rsidR="002E1F5E" w:rsidRDefault="002E1F5E" w:rsidP="001B10DD">
            <w:pPr>
              <w:spacing w:line="300" w:lineRule="exact"/>
              <w:jc w:val="center"/>
              <w:rPr>
                <w:rFonts w:ascii="仿宋" w:eastAsia="仿宋" w:hAnsi="仿宋"/>
                <w:sz w:val="24"/>
              </w:rPr>
            </w:pPr>
            <w:r>
              <w:rPr>
                <w:rFonts w:ascii="仿宋" w:eastAsia="仿宋" w:hAnsi="仿宋" w:hint="eastAsia"/>
                <w:sz w:val="24"/>
              </w:rPr>
              <w:t>J202007</w:t>
            </w:r>
          </w:p>
        </w:tc>
        <w:tc>
          <w:tcPr>
            <w:tcW w:w="6768" w:type="dxa"/>
            <w:vAlign w:val="center"/>
          </w:tcPr>
          <w:p w:rsidR="002E1F5E" w:rsidRPr="00E66EE5" w:rsidRDefault="002E1F5E" w:rsidP="003C5B88">
            <w:pPr>
              <w:spacing w:line="340" w:lineRule="exact"/>
              <w:jc w:val="left"/>
              <w:rPr>
                <w:rFonts w:ascii="仿宋_GB2312" w:eastAsia="仿宋" w:hAnsi="仿宋_GB2312" w:cs="仿宋"/>
                <w:kern w:val="1"/>
                <w:sz w:val="24"/>
              </w:rPr>
            </w:pPr>
            <w:r w:rsidRPr="00C370D0">
              <w:rPr>
                <w:rFonts w:ascii="仿宋_GB2312" w:eastAsia="仿宋" w:hAnsi="仿宋_GB2312" w:cs="仿宋" w:hint="eastAsia"/>
                <w:kern w:val="1"/>
                <w:sz w:val="24"/>
              </w:rPr>
              <w:t>下拔提高教师技能的教师培训经费</w:t>
            </w:r>
          </w:p>
        </w:tc>
        <w:tc>
          <w:tcPr>
            <w:tcW w:w="1296" w:type="dxa"/>
            <w:vAlign w:val="center"/>
          </w:tcPr>
          <w:p w:rsidR="002E1F5E" w:rsidRDefault="002E1F5E" w:rsidP="008A71ED">
            <w:pPr>
              <w:spacing w:line="340" w:lineRule="exact"/>
              <w:jc w:val="center"/>
              <w:rPr>
                <w:rFonts w:ascii="仿宋" w:eastAsia="仿宋" w:hAnsi="仿宋"/>
                <w:sz w:val="24"/>
              </w:rPr>
            </w:pPr>
            <w:r>
              <w:rPr>
                <w:rFonts w:ascii="仿宋" w:eastAsia="仿宋" w:hAnsi="仿宋" w:hint="eastAsia"/>
                <w:sz w:val="24"/>
              </w:rPr>
              <w:t>张美玲</w:t>
            </w:r>
          </w:p>
        </w:tc>
        <w:tc>
          <w:tcPr>
            <w:tcW w:w="2592" w:type="dxa"/>
            <w:vAlign w:val="center"/>
          </w:tcPr>
          <w:p w:rsidR="002E1F5E" w:rsidRPr="005559F5" w:rsidRDefault="002E1F5E" w:rsidP="003C5B88">
            <w:pPr>
              <w:spacing w:line="340" w:lineRule="exact"/>
              <w:jc w:val="center"/>
              <w:rPr>
                <w:rFonts w:ascii="仿宋" w:eastAsia="仿宋" w:hAnsi="仿宋"/>
                <w:sz w:val="24"/>
              </w:rPr>
            </w:pPr>
            <w:r>
              <w:rPr>
                <w:rFonts w:ascii="仿宋" w:eastAsia="仿宋" w:hAnsi="仿宋" w:hint="eastAsia"/>
                <w:sz w:val="24"/>
              </w:rPr>
              <w:t>附中</w:t>
            </w:r>
          </w:p>
        </w:tc>
        <w:tc>
          <w:tcPr>
            <w:tcW w:w="1152" w:type="dxa"/>
            <w:vMerge/>
            <w:vAlign w:val="center"/>
          </w:tcPr>
          <w:p w:rsidR="002E1F5E" w:rsidRPr="003508D4" w:rsidRDefault="002E1F5E" w:rsidP="003C5B88">
            <w:pPr>
              <w:spacing w:line="300" w:lineRule="exact"/>
              <w:rPr>
                <w:rFonts w:ascii="仿宋" w:eastAsia="仿宋" w:hAnsi="仿宋"/>
                <w:color w:val="000000"/>
                <w:sz w:val="24"/>
              </w:rPr>
            </w:pPr>
          </w:p>
        </w:tc>
      </w:tr>
      <w:tr w:rsidR="002E1F5E" w:rsidRPr="00F47324" w:rsidTr="009E0D1D">
        <w:trPr>
          <w:jc w:val="center"/>
        </w:trPr>
        <w:tc>
          <w:tcPr>
            <w:tcW w:w="2109" w:type="dxa"/>
            <w:vMerge/>
            <w:vAlign w:val="center"/>
          </w:tcPr>
          <w:p w:rsidR="002E1F5E" w:rsidRDefault="002E1F5E" w:rsidP="003C5B88">
            <w:pPr>
              <w:spacing w:line="300" w:lineRule="exact"/>
              <w:jc w:val="center"/>
              <w:rPr>
                <w:rFonts w:ascii="仿宋" w:eastAsia="仿宋" w:hAnsi="仿宋"/>
                <w:b/>
                <w:sz w:val="24"/>
              </w:rPr>
            </w:pPr>
          </w:p>
        </w:tc>
        <w:tc>
          <w:tcPr>
            <w:tcW w:w="1296" w:type="dxa"/>
            <w:vAlign w:val="center"/>
          </w:tcPr>
          <w:p w:rsidR="002E1F5E" w:rsidRDefault="002E1F5E" w:rsidP="001B10DD">
            <w:pPr>
              <w:spacing w:line="300" w:lineRule="exact"/>
              <w:jc w:val="center"/>
              <w:rPr>
                <w:rFonts w:ascii="仿宋" w:eastAsia="仿宋" w:hAnsi="仿宋"/>
                <w:sz w:val="24"/>
              </w:rPr>
            </w:pPr>
            <w:r>
              <w:rPr>
                <w:rFonts w:ascii="仿宋" w:eastAsia="仿宋" w:hAnsi="仿宋" w:hint="eastAsia"/>
                <w:sz w:val="24"/>
              </w:rPr>
              <w:t>J202008</w:t>
            </w:r>
          </w:p>
        </w:tc>
        <w:tc>
          <w:tcPr>
            <w:tcW w:w="6768" w:type="dxa"/>
            <w:vAlign w:val="center"/>
          </w:tcPr>
          <w:p w:rsidR="002E1F5E" w:rsidRPr="00E66EE5" w:rsidRDefault="002E1F5E" w:rsidP="003C5B88">
            <w:pPr>
              <w:spacing w:line="340" w:lineRule="exact"/>
              <w:jc w:val="left"/>
              <w:rPr>
                <w:rFonts w:ascii="仿宋_GB2312" w:eastAsia="仿宋" w:hAnsi="仿宋_GB2312" w:cs="仿宋"/>
                <w:kern w:val="1"/>
                <w:sz w:val="24"/>
              </w:rPr>
            </w:pPr>
            <w:r w:rsidRPr="00C370D0">
              <w:rPr>
                <w:rFonts w:ascii="仿宋_GB2312" w:eastAsia="仿宋" w:hAnsi="仿宋_GB2312" w:cs="仿宋" w:hint="eastAsia"/>
                <w:kern w:val="1"/>
                <w:sz w:val="24"/>
              </w:rPr>
              <w:t>附中教师由坐班制转教师制申请</w:t>
            </w:r>
          </w:p>
        </w:tc>
        <w:tc>
          <w:tcPr>
            <w:tcW w:w="1296" w:type="dxa"/>
            <w:vAlign w:val="center"/>
          </w:tcPr>
          <w:p w:rsidR="002E1F5E" w:rsidRDefault="002E1F5E" w:rsidP="008A71ED">
            <w:pPr>
              <w:spacing w:line="340" w:lineRule="exact"/>
              <w:jc w:val="center"/>
              <w:rPr>
                <w:rFonts w:ascii="仿宋" w:eastAsia="仿宋" w:hAnsi="仿宋"/>
                <w:sz w:val="24"/>
              </w:rPr>
            </w:pPr>
            <w:r>
              <w:rPr>
                <w:rFonts w:ascii="仿宋" w:eastAsia="仿宋" w:hAnsi="仿宋" w:hint="eastAsia"/>
                <w:sz w:val="24"/>
              </w:rPr>
              <w:t>周贵青</w:t>
            </w:r>
          </w:p>
        </w:tc>
        <w:tc>
          <w:tcPr>
            <w:tcW w:w="2592" w:type="dxa"/>
            <w:vAlign w:val="center"/>
          </w:tcPr>
          <w:p w:rsidR="002E1F5E" w:rsidRPr="005559F5" w:rsidRDefault="002E1F5E" w:rsidP="003C5B88">
            <w:pPr>
              <w:spacing w:line="340" w:lineRule="exact"/>
              <w:jc w:val="center"/>
              <w:rPr>
                <w:rFonts w:ascii="仿宋" w:eastAsia="仿宋" w:hAnsi="仿宋"/>
                <w:sz w:val="24"/>
              </w:rPr>
            </w:pPr>
          </w:p>
        </w:tc>
        <w:tc>
          <w:tcPr>
            <w:tcW w:w="1152" w:type="dxa"/>
            <w:vMerge/>
            <w:vAlign w:val="center"/>
          </w:tcPr>
          <w:p w:rsidR="002E1F5E" w:rsidRPr="003508D4" w:rsidRDefault="002E1F5E" w:rsidP="003C5B88">
            <w:pPr>
              <w:spacing w:line="300" w:lineRule="exact"/>
              <w:rPr>
                <w:rFonts w:ascii="仿宋" w:eastAsia="仿宋" w:hAnsi="仿宋"/>
                <w:color w:val="000000"/>
                <w:sz w:val="24"/>
              </w:rPr>
            </w:pPr>
          </w:p>
        </w:tc>
      </w:tr>
      <w:tr w:rsidR="002E1F5E" w:rsidRPr="00F47324" w:rsidTr="009E0D1D">
        <w:trPr>
          <w:jc w:val="center"/>
        </w:trPr>
        <w:tc>
          <w:tcPr>
            <w:tcW w:w="2109" w:type="dxa"/>
            <w:vMerge w:val="restart"/>
            <w:vAlign w:val="center"/>
          </w:tcPr>
          <w:p w:rsidR="002E1F5E" w:rsidRDefault="002E1F5E" w:rsidP="003C5B88">
            <w:pPr>
              <w:spacing w:line="300" w:lineRule="exact"/>
              <w:jc w:val="center"/>
              <w:rPr>
                <w:rFonts w:ascii="仿宋" w:eastAsia="仿宋" w:hAnsi="仿宋"/>
                <w:b/>
                <w:sz w:val="24"/>
              </w:rPr>
            </w:pPr>
            <w:r w:rsidRPr="007F7217">
              <w:rPr>
                <w:rFonts w:ascii="仿宋" w:eastAsia="仿宋" w:hAnsi="仿宋" w:hint="eastAsia"/>
                <w:b/>
                <w:sz w:val="24"/>
              </w:rPr>
              <w:t>资产与实验室管理处</w:t>
            </w:r>
          </w:p>
        </w:tc>
        <w:tc>
          <w:tcPr>
            <w:tcW w:w="1296" w:type="dxa"/>
            <w:vAlign w:val="center"/>
          </w:tcPr>
          <w:p w:rsidR="002E1F5E" w:rsidRDefault="002E1F5E" w:rsidP="00C86217">
            <w:pPr>
              <w:spacing w:line="300" w:lineRule="exact"/>
              <w:jc w:val="center"/>
              <w:rPr>
                <w:rFonts w:ascii="仿宋" w:eastAsia="仿宋" w:hAnsi="仿宋"/>
                <w:sz w:val="24"/>
              </w:rPr>
            </w:pPr>
            <w:r>
              <w:rPr>
                <w:rFonts w:ascii="仿宋" w:eastAsia="仿宋" w:hAnsi="仿宋" w:hint="eastAsia"/>
                <w:sz w:val="24"/>
              </w:rPr>
              <w:t>J202009</w:t>
            </w:r>
          </w:p>
        </w:tc>
        <w:tc>
          <w:tcPr>
            <w:tcW w:w="6768" w:type="dxa"/>
            <w:vAlign w:val="center"/>
          </w:tcPr>
          <w:p w:rsidR="002E1F5E" w:rsidRPr="001B5557" w:rsidRDefault="002E1F5E" w:rsidP="00E44B36">
            <w:pPr>
              <w:spacing w:line="360" w:lineRule="exact"/>
              <w:jc w:val="left"/>
              <w:rPr>
                <w:rFonts w:ascii="仿宋" w:eastAsia="仿宋" w:hAnsi="仿宋"/>
                <w:sz w:val="24"/>
              </w:rPr>
            </w:pPr>
            <w:r w:rsidRPr="00FD08E0">
              <w:rPr>
                <w:rFonts w:ascii="仿宋" w:eastAsia="仿宋" w:hAnsi="仿宋" w:hint="eastAsia"/>
                <w:sz w:val="24"/>
              </w:rPr>
              <w:t>改善经管院硕博研究生教室和自习场所的建议</w:t>
            </w:r>
          </w:p>
        </w:tc>
        <w:tc>
          <w:tcPr>
            <w:tcW w:w="1296" w:type="dxa"/>
            <w:vAlign w:val="center"/>
          </w:tcPr>
          <w:p w:rsidR="002E1F5E" w:rsidRPr="005559F5" w:rsidRDefault="002E1F5E" w:rsidP="008A71ED">
            <w:pPr>
              <w:spacing w:line="360" w:lineRule="exact"/>
              <w:jc w:val="center"/>
              <w:rPr>
                <w:rFonts w:ascii="仿宋" w:eastAsia="仿宋" w:hAnsi="仿宋"/>
                <w:sz w:val="24"/>
              </w:rPr>
            </w:pPr>
            <w:r>
              <w:rPr>
                <w:rFonts w:ascii="仿宋" w:eastAsia="仿宋" w:hAnsi="仿宋" w:hint="eastAsia"/>
                <w:sz w:val="24"/>
              </w:rPr>
              <w:t>周亮梅</w:t>
            </w:r>
          </w:p>
        </w:tc>
        <w:tc>
          <w:tcPr>
            <w:tcW w:w="2592" w:type="dxa"/>
            <w:vAlign w:val="center"/>
          </w:tcPr>
          <w:p w:rsidR="002E1F5E" w:rsidRPr="005559F5" w:rsidRDefault="002E1F5E" w:rsidP="003C5B88">
            <w:pPr>
              <w:spacing w:line="340" w:lineRule="exact"/>
              <w:jc w:val="center"/>
              <w:rPr>
                <w:rFonts w:ascii="仿宋" w:eastAsia="仿宋" w:hAnsi="仿宋"/>
                <w:sz w:val="24"/>
              </w:rPr>
            </w:pPr>
          </w:p>
        </w:tc>
        <w:tc>
          <w:tcPr>
            <w:tcW w:w="1152" w:type="dxa"/>
            <w:vMerge w:val="restart"/>
            <w:vAlign w:val="center"/>
          </w:tcPr>
          <w:p w:rsidR="002E1F5E" w:rsidRPr="003508D4" w:rsidRDefault="002E1F5E" w:rsidP="003C5B88">
            <w:pPr>
              <w:spacing w:line="300" w:lineRule="exact"/>
              <w:rPr>
                <w:rFonts w:ascii="仿宋" w:eastAsia="仿宋" w:hAnsi="仿宋"/>
                <w:color w:val="000000"/>
                <w:sz w:val="24"/>
              </w:rPr>
            </w:pPr>
          </w:p>
        </w:tc>
      </w:tr>
      <w:tr w:rsidR="002E1F5E" w:rsidRPr="00F47324" w:rsidTr="009E0D1D">
        <w:trPr>
          <w:jc w:val="center"/>
        </w:trPr>
        <w:tc>
          <w:tcPr>
            <w:tcW w:w="2109" w:type="dxa"/>
            <w:vMerge/>
            <w:vAlign w:val="center"/>
          </w:tcPr>
          <w:p w:rsidR="002E1F5E" w:rsidRPr="007F7217" w:rsidRDefault="002E1F5E" w:rsidP="003C5B88">
            <w:pPr>
              <w:spacing w:line="300" w:lineRule="exact"/>
              <w:jc w:val="center"/>
              <w:rPr>
                <w:rFonts w:ascii="仿宋" w:eastAsia="仿宋" w:hAnsi="仿宋"/>
                <w:b/>
                <w:sz w:val="24"/>
              </w:rPr>
            </w:pPr>
          </w:p>
        </w:tc>
        <w:tc>
          <w:tcPr>
            <w:tcW w:w="1296" w:type="dxa"/>
            <w:vAlign w:val="center"/>
          </w:tcPr>
          <w:p w:rsidR="002E1F5E" w:rsidRDefault="002E1F5E" w:rsidP="00C6736F">
            <w:pPr>
              <w:spacing w:line="300" w:lineRule="exact"/>
              <w:jc w:val="center"/>
              <w:rPr>
                <w:rFonts w:ascii="仿宋" w:eastAsia="仿宋" w:hAnsi="仿宋"/>
                <w:sz w:val="24"/>
              </w:rPr>
            </w:pPr>
            <w:r>
              <w:rPr>
                <w:rFonts w:ascii="仿宋" w:eastAsia="仿宋" w:hAnsi="仿宋" w:hint="eastAsia"/>
                <w:sz w:val="24"/>
              </w:rPr>
              <w:t>J202010</w:t>
            </w:r>
          </w:p>
        </w:tc>
        <w:tc>
          <w:tcPr>
            <w:tcW w:w="6768" w:type="dxa"/>
            <w:vAlign w:val="center"/>
          </w:tcPr>
          <w:p w:rsidR="002E1F5E" w:rsidRPr="00FD08E0" w:rsidRDefault="002E1F5E" w:rsidP="00E44B36">
            <w:pPr>
              <w:spacing w:line="360" w:lineRule="exact"/>
              <w:jc w:val="left"/>
              <w:rPr>
                <w:rFonts w:ascii="仿宋" w:eastAsia="仿宋" w:hAnsi="仿宋"/>
                <w:sz w:val="24"/>
              </w:rPr>
            </w:pPr>
            <w:r w:rsidRPr="00794F1D">
              <w:rPr>
                <w:rFonts w:ascii="仿宋" w:eastAsia="仿宋" w:hAnsi="仿宋" w:hint="eastAsia"/>
                <w:sz w:val="24"/>
              </w:rPr>
              <w:t>物理实验室添置安装空调和网络设备</w:t>
            </w:r>
          </w:p>
        </w:tc>
        <w:tc>
          <w:tcPr>
            <w:tcW w:w="1296" w:type="dxa"/>
            <w:vAlign w:val="center"/>
          </w:tcPr>
          <w:p w:rsidR="002E1F5E" w:rsidRDefault="002E1F5E" w:rsidP="008A71ED">
            <w:pPr>
              <w:spacing w:line="360" w:lineRule="exact"/>
              <w:jc w:val="center"/>
              <w:rPr>
                <w:rFonts w:ascii="仿宋" w:eastAsia="仿宋" w:hAnsi="仿宋"/>
                <w:sz w:val="24"/>
              </w:rPr>
            </w:pPr>
            <w:r>
              <w:rPr>
                <w:rFonts w:ascii="仿宋" w:eastAsia="仿宋" w:hAnsi="仿宋" w:hint="eastAsia"/>
                <w:sz w:val="24"/>
              </w:rPr>
              <w:t>段武茂</w:t>
            </w:r>
          </w:p>
        </w:tc>
        <w:tc>
          <w:tcPr>
            <w:tcW w:w="2592" w:type="dxa"/>
            <w:vAlign w:val="center"/>
          </w:tcPr>
          <w:p w:rsidR="002E1F5E" w:rsidRPr="005559F5" w:rsidRDefault="002E1F5E" w:rsidP="003C5B88">
            <w:pPr>
              <w:spacing w:line="340" w:lineRule="exact"/>
              <w:jc w:val="center"/>
              <w:rPr>
                <w:rFonts w:ascii="仿宋" w:eastAsia="仿宋" w:hAnsi="仿宋"/>
                <w:sz w:val="24"/>
              </w:rPr>
            </w:pPr>
          </w:p>
        </w:tc>
        <w:tc>
          <w:tcPr>
            <w:tcW w:w="1152" w:type="dxa"/>
            <w:vMerge/>
            <w:vAlign w:val="center"/>
          </w:tcPr>
          <w:p w:rsidR="002E1F5E" w:rsidRPr="003508D4" w:rsidRDefault="002E1F5E" w:rsidP="003C5B88">
            <w:pPr>
              <w:spacing w:line="300" w:lineRule="exact"/>
              <w:rPr>
                <w:rFonts w:ascii="仿宋" w:eastAsia="仿宋" w:hAnsi="仿宋"/>
                <w:color w:val="000000"/>
                <w:sz w:val="24"/>
              </w:rPr>
            </w:pPr>
          </w:p>
        </w:tc>
      </w:tr>
      <w:tr w:rsidR="002E1F5E" w:rsidRPr="00F47324" w:rsidTr="00E13734">
        <w:trPr>
          <w:jc w:val="center"/>
        </w:trPr>
        <w:tc>
          <w:tcPr>
            <w:tcW w:w="2109" w:type="dxa"/>
            <w:tcBorders>
              <w:bottom w:val="single" w:sz="4" w:space="0" w:color="auto"/>
            </w:tcBorders>
            <w:vAlign w:val="center"/>
          </w:tcPr>
          <w:p w:rsidR="002E1F5E" w:rsidRPr="00E13734" w:rsidRDefault="00E13734" w:rsidP="008D1DD2">
            <w:pPr>
              <w:jc w:val="center"/>
              <w:rPr>
                <w:rFonts w:ascii="仿宋" w:eastAsia="仿宋" w:hAnsi="仿宋"/>
                <w:b/>
                <w:sz w:val="24"/>
              </w:rPr>
            </w:pPr>
            <w:r w:rsidRPr="00E13734">
              <w:rPr>
                <w:rFonts w:ascii="仿宋" w:eastAsia="仿宋" w:hAnsi="仿宋" w:hint="eastAsia"/>
                <w:b/>
                <w:sz w:val="24"/>
              </w:rPr>
              <w:t>后勤</w:t>
            </w:r>
            <w:r w:rsidR="00B72140">
              <w:rPr>
                <w:rFonts w:ascii="仿宋" w:eastAsia="仿宋" w:hAnsi="仿宋" w:hint="eastAsia"/>
                <w:b/>
                <w:sz w:val="24"/>
              </w:rPr>
              <w:t>服务</w:t>
            </w:r>
            <w:r w:rsidRPr="00E13734">
              <w:rPr>
                <w:rFonts w:ascii="仿宋" w:eastAsia="仿宋" w:hAnsi="仿宋" w:hint="eastAsia"/>
                <w:b/>
                <w:sz w:val="24"/>
              </w:rPr>
              <w:t>集团</w:t>
            </w:r>
          </w:p>
        </w:tc>
        <w:tc>
          <w:tcPr>
            <w:tcW w:w="1296" w:type="dxa"/>
            <w:tcBorders>
              <w:bottom w:val="single" w:sz="4" w:space="0" w:color="auto"/>
            </w:tcBorders>
            <w:vAlign w:val="center"/>
          </w:tcPr>
          <w:p w:rsidR="002E1F5E" w:rsidRDefault="002E1F5E" w:rsidP="00C6736F">
            <w:pPr>
              <w:spacing w:line="300" w:lineRule="exact"/>
              <w:jc w:val="center"/>
              <w:rPr>
                <w:rFonts w:ascii="仿宋" w:eastAsia="仿宋" w:hAnsi="仿宋"/>
                <w:sz w:val="24"/>
              </w:rPr>
            </w:pPr>
            <w:r>
              <w:rPr>
                <w:rFonts w:ascii="仿宋" w:eastAsia="仿宋" w:hAnsi="仿宋" w:hint="eastAsia"/>
                <w:sz w:val="24"/>
              </w:rPr>
              <w:t>J202011</w:t>
            </w:r>
          </w:p>
        </w:tc>
        <w:tc>
          <w:tcPr>
            <w:tcW w:w="6768" w:type="dxa"/>
            <w:tcBorders>
              <w:bottom w:val="single" w:sz="4" w:space="0" w:color="auto"/>
            </w:tcBorders>
            <w:vAlign w:val="center"/>
          </w:tcPr>
          <w:p w:rsidR="002E1F5E" w:rsidRPr="003508D4" w:rsidRDefault="002E1F5E" w:rsidP="008D1DD2">
            <w:pPr>
              <w:spacing w:line="300" w:lineRule="exact"/>
              <w:jc w:val="left"/>
              <w:rPr>
                <w:rFonts w:ascii="仿宋" w:eastAsia="仿宋" w:hAnsi="仿宋"/>
                <w:color w:val="000000"/>
                <w:sz w:val="24"/>
              </w:rPr>
            </w:pPr>
            <w:r w:rsidRPr="00CA7B97">
              <w:rPr>
                <w:rFonts w:ascii="仿宋" w:eastAsia="仿宋" w:hAnsi="仿宋" w:hint="eastAsia"/>
                <w:color w:val="000000"/>
                <w:sz w:val="24"/>
              </w:rPr>
              <w:t>东区E教学大楼增开大门</w:t>
            </w:r>
          </w:p>
        </w:tc>
        <w:tc>
          <w:tcPr>
            <w:tcW w:w="1296" w:type="dxa"/>
            <w:tcBorders>
              <w:bottom w:val="single" w:sz="4" w:space="0" w:color="auto"/>
            </w:tcBorders>
            <w:vAlign w:val="center"/>
          </w:tcPr>
          <w:p w:rsidR="002E1F5E" w:rsidRPr="00CA7B97" w:rsidRDefault="002E1F5E" w:rsidP="008A71ED">
            <w:pPr>
              <w:jc w:val="center"/>
              <w:rPr>
                <w:rFonts w:ascii="仿宋" w:eastAsia="仿宋" w:hAnsi="仿宋"/>
                <w:color w:val="000000"/>
                <w:sz w:val="24"/>
              </w:rPr>
            </w:pPr>
            <w:r w:rsidRPr="00CA7B97">
              <w:rPr>
                <w:rFonts w:ascii="仿宋" w:eastAsia="仿宋" w:hAnsi="仿宋" w:hint="eastAsia"/>
                <w:color w:val="000000"/>
                <w:sz w:val="24"/>
              </w:rPr>
              <w:t>唐宏伟</w:t>
            </w:r>
          </w:p>
        </w:tc>
        <w:tc>
          <w:tcPr>
            <w:tcW w:w="2592" w:type="dxa"/>
            <w:tcBorders>
              <w:bottom w:val="single" w:sz="4" w:space="0" w:color="auto"/>
            </w:tcBorders>
            <w:vAlign w:val="center"/>
          </w:tcPr>
          <w:p w:rsidR="002E1F5E" w:rsidRPr="005559F5" w:rsidRDefault="002E1F5E" w:rsidP="003C5B88">
            <w:pPr>
              <w:spacing w:line="340" w:lineRule="exact"/>
              <w:jc w:val="center"/>
              <w:rPr>
                <w:rFonts w:ascii="仿宋" w:eastAsia="仿宋" w:hAnsi="仿宋"/>
                <w:sz w:val="24"/>
              </w:rPr>
            </w:pPr>
          </w:p>
        </w:tc>
        <w:tc>
          <w:tcPr>
            <w:tcW w:w="1152" w:type="dxa"/>
            <w:tcBorders>
              <w:bottom w:val="single" w:sz="4" w:space="0" w:color="auto"/>
            </w:tcBorders>
            <w:vAlign w:val="center"/>
          </w:tcPr>
          <w:p w:rsidR="002E1F5E" w:rsidRPr="003508D4" w:rsidRDefault="002E1F5E" w:rsidP="003C5B88">
            <w:pPr>
              <w:spacing w:line="300" w:lineRule="exact"/>
              <w:rPr>
                <w:rFonts w:ascii="仿宋" w:eastAsia="仿宋" w:hAnsi="仿宋"/>
                <w:color w:val="000000"/>
                <w:sz w:val="24"/>
              </w:rPr>
            </w:pPr>
          </w:p>
        </w:tc>
      </w:tr>
      <w:tr w:rsidR="002E1F5E" w:rsidRPr="00F47324" w:rsidTr="0082367A">
        <w:trPr>
          <w:jc w:val="center"/>
        </w:trPr>
        <w:tc>
          <w:tcPr>
            <w:tcW w:w="2109" w:type="dxa"/>
            <w:tcBorders>
              <w:top w:val="single" w:sz="4" w:space="0" w:color="auto"/>
            </w:tcBorders>
            <w:vAlign w:val="center"/>
          </w:tcPr>
          <w:p w:rsidR="002E1F5E" w:rsidRDefault="00E13734" w:rsidP="003C5B88">
            <w:pPr>
              <w:spacing w:line="300" w:lineRule="exact"/>
              <w:jc w:val="center"/>
              <w:rPr>
                <w:rFonts w:ascii="仿宋" w:eastAsia="仿宋" w:hAnsi="仿宋"/>
                <w:b/>
                <w:sz w:val="24"/>
              </w:rPr>
            </w:pPr>
            <w:r w:rsidRPr="005538F9">
              <w:rPr>
                <w:rFonts w:ascii="仿宋" w:eastAsia="仿宋" w:hAnsi="仿宋" w:hint="eastAsia"/>
                <w:b/>
                <w:szCs w:val="21"/>
              </w:rPr>
              <w:t>东区管理服务中心</w:t>
            </w:r>
          </w:p>
        </w:tc>
        <w:tc>
          <w:tcPr>
            <w:tcW w:w="1296" w:type="dxa"/>
            <w:vAlign w:val="center"/>
          </w:tcPr>
          <w:p w:rsidR="002E1F5E" w:rsidRDefault="002E1F5E" w:rsidP="00C86217">
            <w:pPr>
              <w:spacing w:line="300" w:lineRule="exact"/>
              <w:jc w:val="center"/>
              <w:rPr>
                <w:rFonts w:ascii="仿宋" w:eastAsia="仿宋" w:hAnsi="仿宋"/>
                <w:sz w:val="24"/>
              </w:rPr>
            </w:pPr>
            <w:r>
              <w:rPr>
                <w:rFonts w:ascii="仿宋" w:eastAsia="仿宋" w:hAnsi="仿宋" w:hint="eastAsia"/>
                <w:sz w:val="24"/>
              </w:rPr>
              <w:t>J202012</w:t>
            </w:r>
          </w:p>
        </w:tc>
        <w:tc>
          <w:tcPr>
            <w:tcW w:w="6768" w:type="dxa"/>
            <w:vAlign w:val="center"/>
          </w:tcPr>
          <w:p w:rsidR="002E1F5E" w:rsidRPr="00C370D0" w:rsidRDefault="002E1F5E" w:rsidP="003C5B88">
            <w:pPr>
              <w:spacing w:line="340" w:lineRule="exact"/>
              <w:jc w:val="left"/>
              <w:rPr>
                <w:rFonts w:ascii="仿宋_GB2312" w:eastAsia="仿宋" w:hAnsi="仿宋_GB2312" w:cs="仿宋"/>
                <w:kern w:val="1"/>
                <w:sz w:val="24"/>
              </w:rPr>
            </w:pPr>
            <w:r w:rsidRPr="00CA7B97">
              <w:rPr>
                <w:rFonts w:ascii="仿宋" w:eastAsia="仿宋" w:hAnsi="仿宋" w:hint="eastAsia"/>
                <w:color w:val="000000"/>
                <w:sz w:val="24"/>
              </w:rPr>
              <w:t>东区设置教师休息室</w:t>
            </w:r>
          </w:p>
        </w:tc>
        <w:tc>
          <w:tcPr>
            <w:tcW w:w="1296" w:type="dxa"/>
            <w:vAlign w:val="center"/>
          </w:tcPr>
          <w:p w:rsidR="002E1F5E" w:rsidRDefault="002E1F5E" w:rsidP="008A71ED">
            <w:pPr>
              <w:spacing w:line="340" w:lineRule="exact"/>
              <w:jc w:val="center"/>
              <w:rPr>
                <w:rFonts w:ascii="仿宋" w:eastAsia="仿宋" w:hAnsi="仿宋"/>
                <w:sz w:val="24"/>
              </w:rPr>
            </w:pPr>
            <w:r w:rsidRPr="00CA7B97">
              <w:rPr>
                <w:rFonts w:ascii="仿宋" w:eastAsia="仿宋" w:hAnsi="仿宋" w:hint="eastAsia"/>
                <w:color w:val="000000"/>
                <w:sz w:val="24"/>
              </w:rPr>
              <w:t>唐宏伟</w:t>
            </w:r>
          </w:p>
        </w:tc>
        <w:tc>
          <w:tcPr>
            <w:tcW w:w="2592" w:type="dxa"/>
            <w:vAlign w:val="center"/>
          </w:tcPr>
          <w:p w:rsidR="002E1F5E" w:rsidRPr="005559F5" w:rsidRDefault="002E1F5E" w:rsidP="003C5B88">
            <w:pPr>
              <w:spacing w:line="340" w:lineRule="exact"/>
              <w:jc w:val="center"/>
              <w:rPr>
                <w:rFonts w:ascii="仿宋" w:eastAsia="仿宋" w:hAnsi="仿宋"/>
                <w:sz w:val="24"/>
              </w:rPr>
            </w:pPr>
          </w:p>
        </w:tc>
        <w:tc>
          <w:tcPr>
            <w:tcW w:w="1152" w:type="dxa"/>
            <w:tcBorders>
              <w:top w:val="single" w:sz="4" w:space="0" w:color="auto"/>
            </w:tcBorders>
            <w:vAlign w:val="center"/>
          </w:tcPr>
          <w:p w:rsidR="002E1F5E" w:rsidRPr="003508D4" w:rsidRDefault="002E1F5E" w:rsidP="003C5B88">
            <w:pPr>
              <w:spacing w:line="300" w:lineRule="exact"/>
              <w:rPr>
                <w:rFonts w:ascii="仿宋" w:eastAsia="仿宋" w:hAnsi="仿宋"/>
                <w:color w:val="000000"/>
                <w:sz w:val="24"/>
              </w:rPr>
            </w:pPr>
          </w:p>
        </w:tc>
      </w:tr>
    </w:tbl>
    <w:p w:rsidR="00233974" w:rsidRDefault="00233974"/>
    <w:sectPr w:rsidR="00233974" w:rsidSect="00BE211F">
      <w:pgSz w:w="16838" w:h="11906" w:orient="landscape"/>
      <w:pgMar w:top="1077" w:right="1134" w:bottom="107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E7B" w:rsidRDefault="00AD6E7B" w:rsidP="008E745F">
      <w:r>
        <w:separator/>
      </w:r>
    </w:p>
  </w:endnote>
  <w:endnote w:type="continuationSeparator" w:id="1">
    <w:p w:rsidR="00AD6E7B" w:rsidRDefault="00AD6E7B" w:rsidP="008E745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E7B" w:rsidRDefault="00AD6E7B" w:rsidP="008E745F">
      <w:r>
        <w:separator/>
      </w:r>
    </w:p>
  </w:footnote>
  <w:footnote w:type="continuationSeparator" w:id="1">
    <w:p w:rsidR="00AD6E7B" w:rsidRDefault="00AD6E7B" w:rsidP="008E74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65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45F"/>
    <w:rsid w:val="00001EFF"/>
    <w:rsid w:val="00012995"/>
    <w:rsid w:val="00013590"/>
    <w:rsid w:val="0004664C"/>
    <w:rsid w:val="000538A9"/>
    <w:rsid w:val="0005495A"/>
    <w:rsid w:val="000602B9"/>
    <w:rsid w:val="000618D5"/>
    <w:rsid w:val="00091600"/>
    <w:rsid w:val="000A2B49"/>
    <w:rsid w:val="000B44CA"/>
    <w:rsid w:val="000C0342"/>
    <w:rsid w:val="000C6515"/>
    <w:rsid w:val="000D58DB"/>
    <w:rsid w:val="000D7F36"/>
    <w:rsid w:val="000E115C"/>
    <w:rsid w:val="000E55FD"/>
    <w:rsid w:val="001030D9"/>
    <w:rsid w:val="0010314D"/>
    <w:rsid w:val="00104F4F"/>
    <w:rsid w:val="0013168B"/>
    <w:rsid w:val="00141AA1"/>
    <w:rsid w:val="0015142F"/>
    <w:rsid w:val="00155BCB"/>
    <w:rsid w:val="00162D34"/>
    <w:rsid w:val="00170B34"/>
    <w:rsid w:val="00196D38"/>
    <w:rsid w:val="001B5557"/>
    <w:rsid w:val="001C2078"/>
    <w:rsid w:val="001C36D2"/>
    <w:rsid w:val="001C7A14"/>
    <w:rsid w:val="001D6118"/>
    <w:rsid w:val="001E0BE1"/>
    <w:rsid w:val="002049DA"/>
    <w:rsid w:val="0021508A"/>
    <w:rsid w:val="00222305"/>
    <w:rsid w:val="002231F9"/>
    <w:rsid w:val="00233974"/>
    <w:rsid w:val="00235194"/>
    <w:rsid w:val="0024364A"/>
    <w:rsid w:val="002574AB"/>
    <w:rsid w:val="00276D30"/>
    <w:rsid w:val="00292B13"/>
    <w:rsid w:val="002A219C"/>
    <w:rsid w:val="002A56B2"/>
    <w:rsid w:val="002C32BA"/>
    <w:rsid w:val="002D0C25"/>
    <w:rsid w:val="002D7325"/>
    <w:rsid w:val="002E07E5"/>
    <w:rsid w:val="002E1F5E"/>
    <w:rsid w:val="00306860"/>
    <w:rsid w:val="003105E5"/>
    <w:rsid w:val="00325A77"/>
    <w:rsid w:val="003479F0"/>
    <w:rsid w:val="003508D4"/>
    <w:rsid w:val="003524DB"/>
    <w:rsid w:val="003730F2"/>
    <w:rsid w:val="003B1267"/>
    <w:rsid w:val="003C2CE9"/>
    <w:rsid w:val="003C4D53"/>
    <w:rsid w:val="003C5B88"/>
    <w:rsid w:val="00400B93"/>
    <w:rsid w:val="00411735"/>
    <w:rsid w:val="00412904"/>
    <w:rsid w:val="00416475"/>
    <w:rsid w:val="00417EA7"/>
    <w:rsid w:val="00441378"/>
    <w:rsid w:val="00470826"/>
    <w:rsid w:val="004729C2"/>
    <w:rsid w:val="00477742"/>
    <w:rsid w:val="0048686B"/>
    <w:rsid w:val="004A17B0"/>
    <w:rsid w:val="004A7E5B"/>
    <w:rsid w:val="004B4965"/>
    <w:rsid w:val="004E4829"/>
    <w:rsid w:val="004F196F"/>
    <w:rsid w:val="00533BB2"/>
    <w:rsid w:val="00537EDC"/>
    <w:rsid w:val="005402F3"/>
    <w:rsid w:val="0054139D"/>
    <w:rsid w:val="005537B5"/>
    <w:rsid w:val="005538F9"/>
    <w:rsid w:val="005559F5"/>
    <w:rsid w:val="00560CE7"/>
    <w:rsid w:val="00565F1F"/>
    <w:rsid w:val="0057335E"/>
    <w:rsid w:val="00595FF8"/>
    <w:rsid w:val="005A6AB8"/>
    <w:rsid w:val="005B4D53"/>
    <w:rsid w:val="005F6974"/>
    <w:rsid w:val="006034DE"/>
    <w:rsid w:val="00612009"/>
    <w:rsid w:val="00623BD0"/>
    <w:rsid w:val="006303EA"/>
    <w:rsid w:val="00644FBD"/>
    <w:rsid w:val="00662D0F"/>
    <w:rsid w:val="00684999"/>
    <w:rsid w:val="00685F79"/>
    <w:rsid w:val="0069153E"/>
    <w:rsid w:val="00693AAE"/>
    <w:rsid w:val="00695062"/>
    <w:rsid w:val="006968FD"/>
    <w:rsid w:val="006A5864"/>
    <w:rsid w:val="006C2CFC"/>
    <w:rsid w:val="006C5D52"/>
    <w:rsid w:val="006D25DB"/>
    <w:rsid w:val="006E6D21"/>
    <w:rsid w:val="006E72E6"/>
    <w:rsid w:val="00714939"/>
    <w:rsid w:val="00735390"/>
    <w:rsid w:val="00782483"/>
    <w:rsid w:val="00794F1D"/>
    <w:rsid w:val="007B390D"/>
    <w:rsid w:val="007C175C"/>
    <w:rsid w:val="007D4D17"/>
    <w:rsid w:val="007F3FA3"/>
    <w:rsid w:val="007F70EC"/>
    <w:rsid w:val="007F7217"/>
    <w:rsid w:val="008054DF"/>
    <w:rsid w:val="008072D5"/>
    <w:rsid w:val="0081126D"/>
    <w:rsid w:val="00811E9B"/>
    <w:rsid w:val="008216D4"/>
    <w:rsid w:val="0082367A"/>
    <w:rsid w:val="00830307"/>
    <w:rsid w:val="008364C0"/>
    <w:rsid w:val="00844958"/>
    <w:rsid w:val="0085239E"/>
    <w:rsid w:val="0085785A"/>
    <w:rsid w:val="00857C80"/>
    <w:rsid w:val="0088192D"/>
    <w:rsid w:val="0088195A"/>
    <w:rsid w:val="008A449B"/>
    <w:rsid w:val="008A71ED"/>
    <w:rsid w:val="008B0444"/>
    <w:rsid w:val="008C0298"/>
    <w:rsid w:val="008C54E9"/>
    <w:rsid w:val="008D476E"/>
    <w:rsid w:val="008D6125"/>
    <w:rsid w:val="008E745F"/>
    <w:rsid w:val="008F48A4"/>
    <w:rsid w:val="0090046C"/>
    <w:rsid w:val="009060A7"/>
    <w:rsid w:val="009332D4"/>
    <w:rsid w:val="0094587C"/>
    <w:rsid w:val="0095408F"/>
    <w:rsid w:val="00974EAC"/>
    <w:rsid w:val="009752DC"/>
    <w:rsid w:val="0099621A"/>
    <w:rsid w:val="009C5047"/>
    <w:rsid w:val="009C566B"/>
    <w:rsid w:val="009D3038"/>
    <w:rsid w:val="009E0D1D"/>
    <w:rsid w:val="009E1F1F"/>
    <w:rsid w:val="00A13445"/>
    <w:rsid w:val="00A20E71"/>
    <w:rsid w:val="00A356F8"/>
    <w:rsid w:val="00A3736B"/>
    <w:rsid w:val="00A405C9"/>
    <w:rsid w:val="00A41F30"/>
    <w:rsid w:val="00A5636E"/>
    <w:rsid w:val="00A6225E"/>
    <w:rsid w:val="00A855A1"/>
    <w:rsid w:val="00A91EFD"/>
    <w:rsid w:val="00AA159F"/>
    <w:rsid w:val="00AA2591"/>
    <w:rsid w:val="00AA2C2B"/>
    <w:rsid w:val="00AB5A06"/>
    <w:rsid w:val="00AC23C7"/>
    <w:rsid w:val="00AD6E7B"/>
    <w:rsid w:val="00AE08F1"/>
    <w:rsid w:val="00AF0667"/>
    <w:rsid w:val="00B02BB9"/>
    <w:rsid w:val="00B04C80"/>
    <w:rsid w:val="00B06CEB"/>
    <w:rsid w:val="00B101D5"/>
    <w:rsid w:val="00B14C42"/>
    <w:rsid w:val="00B14EA7"/>
    <w:rsid w:val="00B16548"/>
    <w:rsid w:val="00B26725"/>
    <w:rsid w:val="00B30F1B"/>
    <w:rsid w:val="00B3221B"/>
    <w:rsid w:val="00B4356E"/>
    <w:rsid w:val="00B465BE"/>
    <w:rsid w:val="00B55B03"/>
    <w:rsid w:val="00B61C3E"/>
    <w:rsid w:val="00B6392D"/>
    <w:rsid w:val="00B70D89"/>
    <w:rsid w:val="00B72140"/>
    <w:rsid w:val="00B77AD8"/>
    <w:rsid w:val="00B844FB"/>
    <w:rsid w:val="00B91B5A"/>
    <w:rsid w:val="00B93FF2"/>
    <w:rsid w:val="00BA2DBC"/>
    <w:rsid w:val="00BB1456"/>
    <w:rsid w:val="00BB1BEE"/>
    <w:rsid w:val="00BB55FF"/>
    <w:rsid w:val="00BC1AE5"/>
    <w:rsid w:val="00BC416D"/>
    <w:rsid w:val="00BE211F"/>
    <w:rsid w:val="00BE6080"/>
    <w:rsid w:val="00BE6B25"/>
    <w:rsid w:val="00BF40F9"/>
    <w:rsid w:val="00BF580F"/>
    <w:rsid w:val="00C14296"/>
    <w:rsid w:val="00C34CCD"/>
    <w:rsid w:val="00C35054"/>
    <w:rsid w:val="00C370D0"/>
    <w:rsid w:val="00C4188E"/>
    <w:rsid w:val="00C605AB"/>
    <w:rsid w:val="00C85335"/>
    <w:rsid w:val="00C8744E"/>
    <w:rsid w:val="00C87DBE"/>
    <w:rsid w:val="00C929B4"/>
    <w:rsid w:val="00C94A54"/>
    <w:rsid w:val="00CA38C5"/>
    <w:rsid w:val="00CA4497"/>
    <w:rsid w:val="00CA7B97"/>
    <w:rsid w:val="00CB3CCD"/>
    <w:rsid w:val="00CD3E43"/>
    <w:rsid w:val="00CD490D"/>
    <w:rsid w:val="00CE6CA6"/>
    <w:rsid w:val="00D035BD"/>
    <w:rsid w:val="00D429D8"/>
    <w:rsid w:val="00D52690"/>
    <w:rsid w:val="00D84B41"/>
    <w:rsid w:val="00D86E5C"/>
    <w:rsid w:val="00D956DC"/>
    <w:rsid w:val="00D97928"/>
    <w:rsid w:val="00DB04F0"/>
    <w:rsid w:val="00DB5E87"/>
    <w:rsid w:val="00DC2795"/>
    <w:rsid w:val="00DC62B6"/>
    <w:rsid w:val="00DF19E3"/>
    <w:rsid w:val="00DF5BCA"/>
    <w:rsid w:val="00E030D9"/>
    <w:rsid w:val="00E070E0"/>
    <w:rsid w:val="00E13734"/>
    <w:rsid w:val="00E1473B"/>
    <w:rsid w:val="00E32DB6"/>
    <w:rsid w:val="00E32E44"/>
    <w:rsid w:val="00E52595"/>
    <w:rsid w:val="00E56D72"/>
    <w:rsid w:val="00E64C67"/>
    <w:rsid w:val="00E66EE5"/>
    <w:rsid w:val="00E730CC"/>
    <w:rsid w:val="00E779E5"/>
    <w:rsid w:val="00E85F53"/>
    <w:rsid w:val="00E9666E"/>
    <w:rsid w:val="00EA3363"/>
    <w:rsid w:val="00EA68C6"/>
    <w:rsid w:val="00EB3A3E"/>
    <w:rsid w:val="00ED2705"/>
    <w:rsid w:val="00EF0099"/>
    <w:rsid w:val="00EF5C9B"/>
    <w:rsid w:val="00F104AA"/>
    <w:rsid w:val="00F11609"/>
    <w:rsid w:val="00F16E5F"/>
    <w:rsid w:val="00F1716B"/>
    <w:rsid w:val="00F47324"/>
    <w:rsid w:val="00F70BC2"/>
    <w:rsid w:val="00F801E2"/>
    <w:rsid w:val="00F83F14"/>
    <w:rsid w:val="00F90F94"/>
    <w:rsid w:val="00F9303E"/>
    <w:rsid w:val="00F93275"/>
    <w:rsid w:val="00FA4B2D"/>
    <w:rsid w:val="00FB407C"/>
    <w:rsid w:val="00FB4ADD"/>
    <w:rsid w:val="00FB748A"/>
    <w:rsid w:val="00FC41BB"/>
    <w:rsid w:val="00FD08E0"/>
    <w:rsid w:val="00FD777B"/>
    <w:rsid w:val="00FE011F"/>
    <w:rsid w:val="00FE6F4A"/>
    <w:rsid w:val="00FE78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4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E74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E745F"/>
    <w:rPr>
      <w:sz w:val="18"/>
      <w:szCs w:val="18"/>
    </w:rPr>
  </w:style>
  <w:style w:type="paragraph" w:styleId="a4">
    <w:name w:val="footer"/>
    <w:basedOn w:val="a"/>
    <w:link w:val="Char0"/>
    <w:uiPriority w:val="99"/>
    <w:semiHidden/>
    <w:unhideWhenUsed/>
    <w:rsid w:val="008E74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E745F"/>
    <w:rPr>
      <w:sz w:val="18"/>
      <w:szCs w:val="18"/>
    </w:rPr>
  </w:style>
  <w:style w:type="paragraph" w:styleId="a5">
    <w:name w:val="List Paragraph"/>
    <w:basedOn w:val="a"/>
    <w:uiPriority w:val="34"/>
    <w:qFormat/>
    <w:rsid w:val="00D86E5C"/>
    <w:pPr>
      <w:ind w:firstLineChars="200" w:firstLine="420"/>
    </w:pPr>
  </w:style>
  <w:style w:type="character" w:customStyle="1" w:styleId="NormalCharacter">
    <w:name w:val="NormalCharacter"/>
    <w:semiHidden/>
    <w:rsid w:val="00C3505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C62C7-E043-4CF3-AAA5-7911824D1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2020-06-17T03:30:00Z</cp:lastPrinted>
  <dcterms:created xsi:type="dcterms:W3CDTF">2022-11-08T02:47:00Z</dcterms:created>
  <dcterms:modified xsi:type="dcterms:W3CDTF">2022-11-08T02:47:00Z</dcterms:modified>
</cp:coreProperties>
</file>